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E4" w:rsidRDefault="00AE322D" w:rsidP="009E4BF7">
      <w:pPr>
        <w:ind w:right="-464"/>
        <w:jc w:val="center"/>
        <w:rPr>
          <w:sz w:val="22"/>
          <w:szCs w:val="22"/>
        </w:rPr>
      </w:pPr>
      <w:r>
        <w:rPr>
          <w:noProof/>
          <w:sz w:val="18"/>
        </w:rPr>
        <w:drawing>
          <wp:inline distT="0" distB="0" distL="0" distR="0">
            <wp:extent cx="6953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2E4" w:rsidRDefault="00D562E4" w:rsidP="00F12299">
      <w:pPr>
        <w:spacing w:line="280" w:lineRule="exact"/>
        <w:ind w:right="-464"/>
        <w:jc w:val="center"/>
        <w:rPr>
          <w:b/>
        </w:rPr>
      </w:pPr>
    </w:p>
    <w:p w:rsidR="009E4BF7" w:rsidRPr="00BC3748" w:rsidRDefault="009E4BF7" w:rsidP="00BC3748">
      <w:pPr>
        <w:spacing w:line="360" w:lineRule="auto"/>
        <w:ind w:right="-464"/>
        <w:jc w:val="center"/>
        <w:rPr>
          <w:b/>
          <w:sz w:val="20"/>
          <w:szCs w:val="20"/>
        </w:rPr>
      </w:pPr>
      <w:r w:rsidRPr="00BC3748">
        <w:rPr>
          <w:b/>
          <w:sz w:val="20"/>
          <w:szCs w:val="20"/>
        </w:rPr>
        <w:t>ФЕДЕРАЛЬНАЯ СЛУЖБА ИСПОЛНЕНИЯ НАКАЗАНИЙ</w:t>
      </w:r>
    </w:p>
    <w:p w:rsidR="009E4BF7" w:rsidRPr="00BC3748" w:rsidRDefault="009E4BF7" w:rsidP="00F12299">
      <w:pPr>
        <w:spacing w:line="280" w:lineRule="exact"/>
        <w:ind w:right="-464"/>
        <w:jc w:val="center"/>
        <w:rPr>
          <w:b/>
          <w:sz w:val="30"/>
          <w:szCs w:val="30"/>
        </w:rPr>
      </w:pPr>
      <w:r w:rsidRPr="00BC3748">
        <w:rPr>
          <w:b/>
          <w:sz w:val="30"/>
          <w:szCs w:val="30"/>
        </w:rPr>
        <w:t>УПРАВЛЕНИЕ ПО ЕВРЕЙСКОЙ АВТОНОМНОЙ ОБЛАСТИ</w:t>
      </w:r>
    </w:p>
    <w:p w:rsidR="009E4BF7" w:rsidRPr="00AC4A8B" w:rsidRDefault="009E4BF7" w:rsidP="00F12299">
      <w:pPr>
        <w:spacing w:line="280" w:lineRule="exact"/>
        <w:ind w:right="-464"/>
        <w:jc w:val="center"/>
        <w:rPr>
          <w:b/>
          <w:sz w:val="26"/>
          <w:szCs w:val="26"/>
        </w:rPr>
      </w:pPr>
      <w:r w:rsidRPr="00AC4A8B">
        <w:rPr>
          <w:b/>
          <w:sz w:val="26"/>
          <w:szCs w:val="26"/>
        </w:rPr>
        <w:t>(УФСИН РОССИИ ПО ЕВРЕЙСКОЙ АВТОНОМНОЙ ОБЛАСТИ)</w:t>
      </w:r>
    </w:p>
    <w:p w:rsidR="009E4BF7" w:rsidRPr="00AC4A8B" w:rsidRDefault="009E4BF7" w:rsidP="00FA4A14">
      <w:pPr>
        <w:spacing w:line="260" w:lineRule="exact"/>
        <w:ind w:right="-464"/>
        <w:jc w:val="both"/>
        <w:rPr>
          <w:sz w:val="26"/>
          <w:szCs w:val="26"/>
        </w:rPr>
      </w:pPr>
    </w:p>
    <w:p w:rsidR="009E4BF7" w:rsidRPr="00AC4A8B" w:rsidRDefault="009E4BF7" w:rsidP="00FA4A14">
      <w:pPr>
        <w:spacing w:line="260" w:lineRule="exact"/>
        <w:ind w:right="-464"/>
        <w:jc w:val="both"/>
        <w:rPr>
          <w:sz w:val="26"/>
          <w:szCs w:val="26"/>
        </w:rPr>
      </w:pPr>
    </w:p>
    <w:p w:rsidR="009E4BF7" w:rsidRPr="00BC3748" w:rsidRDefault="009E4BF7" w:rsidP="00BC3748">
      <w:pPr>
        <w:ind w:right="-464"/>
        <w:jc w:val="center"/>
        <w:rPr>
          <w:b/>
          <w:sz w:val="36"/>
          <w:szCs w:val="36"/>
        </w:rPr>
      </w:pPr>
      <w:proofErr w:type="gramStart"/>
      <w:r w:rsidRPr="00BC3748">
        <w:rPr>
          <w:b/>
          <w:sz w:val="36"/>
          <w:szCs w:val="36"/>
        </w:rPr>
        <w:t>П</w:t>
      </w:r>
      <w:proofErr w:type="gramEnd"/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Р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И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К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А</w:t>
      </w:r>
      <w:r w:rsidR="006849F1" w:rsidRPr="00BC3748">
        <w:rPr>
          <w:b/>
          <w:sz w:val="36"/>
          <w:szCs w:val="36"/>
        </w:rPr>
        <w:t xml:space="preserve"> </w:t>
      </w:r>
      <w:r w:rsidRPr="00BC3748">
        <w:rPr>
          <w:b/>
          <w:sz w:val="36"/>
          <w:szCs w:val="36"/>
        </w:rPr>
        <w:t>З</w:t>
      </w: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  <w:r w:rsidRPr="00AC4A8B">
        <w:rPr>
          <w:sz w:val="26"/>
          <w:szCs w:val="26"/>
        </w:rPr>
        <w:t>Биробиджан</w:t>
      </w:r>
    </w:p>
    <w:p w:rsidR="009E4BF7" w:rsidRPr="00AC4A8B" w:rsidRDefault="009E4BF7" w:rsidP="00FA4A14">
      <w:pPr>
        <w:spacing w:line="260" w:lineRule="exact"/>
        <w:ind w:right="-464"/>
        <w:jc w:val="center"/>
        <w:rPr>
          <w:sz w:val="26"/>
          <w:szCs w:val="26"/>
        </w:rPr>
      </w:pPr>
    </w:p>
    <w:p w:rsidR="009E4BF7" w:rsidRPr="00BC3748" w:rsidRDefault="003741D2" w:rsidP="00DF7387">
      <w:pPr>
        <w:ind w:right="-46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475FD0" w:rsidRPr="00475FD0">
        <w:rPr>
          <w:sz w:val="28"/>
          <w:szCs w:val="28"/>
          <w:u w:val="single"/>
        </w:rPr>
        <w:t>.03.201</w:t>
      </w:r>
      <w:r>
        <w:rPr>
          <w:sz w:val="28"/>
          <w:szCs w:val="28"/>
          <w:u w:val="single"/>
        </w:rPr>
        <w:t>7</w:t>
      </w:r>
      <w:r w:rsidR="009E4BF7" w:rsidRPr="00BC3748">
        <w:rPr>
          <w:sz w:val="28"/>
          <w:szCs w:val="28"/>
        </w:rPr>
        <w:t xml:space="preserve"> </w:t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B31DA2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ab/>
      </w:r>
      <w:r w:rsidR="008C416B">
        <w:rPr>
          <w:sz w:val="28"/>
          <w:szCs w:val="28"/>
        </w:rPr>
        <w:tab/>
      </w:r>
      <w:r w:rsidR="009E4BF7" w:rsidRPr="00BC3748">
        <w:rPr>
          <w:sz w:val="28"/>
          <w:szCs w:val="28"/>
        </w:rPr>
        <w:t>№</w:t>
      </w:r>
      <w:r w:rsidR="00BC3748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86</w:t>
      </w:r>
    </w:p>
    <w:p w:rsidR="009E4BF7" w:rsidRPr="00AC4A8B" w:rsidRDefault="009E4BF7" w:rsidP="001A1229">
      <w:pPr>
        <w:spacing w:line="240" w:lineRule="exact"/>
        <w:ind w:right="-465"/>
        <w:jc w:val="center"/>
        <w:rPr>
          <w:sz w:val="26"/>
          <w:szCs w:val="26"/>
        </w:rPr>
      </w:pPr>
    </w:p>
    <w:p w:rsidR="009E4BF7" w:rsidRPr="00AC4A8B" w:rsidRDefault="009E4BF7" w:rsidP="001A1229">
      <w:pPr>
        <w:spacing w:line="240" w:lineRule="exact"/>
        <w:ind w:right="-465"/>
        <w:jc w:val="center"/>
        <w:rPr>
          <w:sz w:val="26"/>
          <w:szCs w:val="26"/>
        </w:rPr>
      </w:pPr>
    </w:p>
    <w:p w:rsidR="00A76356" w:rsidRPr="003F71E1" w:rsidRDefault="00A76356" w:rsidP="00A76356">
      <w:pPr>
        <w:pStyle w:val="61"/>
        <w:shd w:val="clear" w:color="auto" w:fill="auto"/>
        <w:spacing w:line="240" w:lineRule="auto"/>
        <w:ind w:firstLine="720"/>
        <w:rPr>
          <w:rStyle w:val="60"/>
          <w:rFonts w:cs="Arial Unicode MS"/>
          <w:b/>
          <w:sz w:val="26"/>
          <w:szCs w:val="26"/>
        </w:rPr>
      </w:pPr>
      <w:r w:rsidRPr="003F71E1">
        <w:rPr>
          <w:rStyle w:val="60"/>
          <w:b/>
          <w:sz w:val="26"/>
          <w:szCs w:val="26"/>
        </w:rPr>
        <w:t>Об организации приема подарков, полученных работниками УФСИН России по Еврейской автономной области и подведомственных ему учреждений в связи с протокольными мероприятиями, служебными командировками и другими официальными мероприятиями, и их оценки для принятия</w:t>
      </w:r>
    </w:p>
    <w:p w:rsidR="00A76356" w:rsidRPr="003F71E1" w:rsidRDefault="00A76356" w:rsidP="00A76356">
      <w:pPr>
        <w:pStyle w:val="61"/>
        <w:shd w:val="clear" w:color="auto" w:fill="auto"/>
        <w:spacing w:line="240" w:lineRule="auto"/>
        <w:ind w:firstLine="720"/>
        <w:rPr>
          <w:rStyle w:val="60"/>
          <w:rFonts w:cs="Arial Unicode MS"/>
          <w:b/>
          <w:sz w:val="26"/>
          <w:szCs w:val="26"/>
        </w:rPr>
      </w:pPr>
      <w:r w:rsidRPr="003F71E1">
        <w:rPr>
          <w:rStyle w:val="60"/>
          <w:b/>
          <w:sz w:val="26"/>
          <w:szCs w:val="26"/>
        </w:rPr>
        <w:t>к бухгалтерскому учету</w:t>
      </w:r>
    </w:p>
    <w:p w:rsidR="00A76356" w:rsidRDefault="00A76356" w:rsidP="00A76356">
      <w:pPr>
        <w:pStyle w:val="a9"/>
        <w:spacing w:after="0" w:line="276" w:lineRule="auto"/>
        <w:ind w:firstLine="720"/>
        <w:jc w:val="both"/>
        <w:rPr>
          <w:rFonts w:cs="Arial Unicode MS"/>
        </w:rPr>
      </w:pPr>
    </w:p>
    <w:p w:rsidR="00A76356" w:rsidRPr="00A76356" w:rsidRDefault="00A76356" w:rsidP="00A76356">
      <w:pPr>
        <w:pStyle w:val="a9"/>
        <w:spacing w:after="0" w:line="276" w:lineRule="auto"/>
        <w:ind w:firstLine="720"/>
        <w:jc w:val="both"/>
        <w:rPr>
          <w:sz w:val="26"/>
        </w:rPr>
      </w:pPr>
      <w:proofErr w:type="gramStart"/>
      <w:r w:rsidRPr="00A76356">
        <w:rPr>
          <w:sz w:val="26"/>
        </w:rPr>
        <w:t>В соответствии с требованиями приказа ФСИН России от 12.01.2017 №7 «Об утверждении Порядка сообщения федеральными государственными служащими уголовно-исполнительной системы и лицами, замещающими отдельные должности на основании трудового договора в организациях (учреждениях, предприятиях) уголовно-исполнительной системы, созданных для выполнения задач, поставленных перед Федеральной службой исполнения наказаний, о получении подарка в связи с протокольными мероприятиями, служебными командировками и другими официальными мероприятиями, участие в</w:t>
      </w:r>
      <w:proofErr w:type="gramEnd"/>
      <w:r w:rsidRPr="00A76356">
        <w:rPr>
          <w:sz w:val="26"/>
        </w:rPr>
        <w:t xml:space="preserve"> которых связано с исполнением служебных (должностных) обязанностей, сдачи, оценки и реализации (выкупа) подарка, а также зачисления средств, вырученных от его реализации»,</w:t>
      </w:r>
      <w:r>
        <w:rPr>
          <w:sz w:val="26"/>
        </w:rPr>
        <w:br/>
      </w:r>
      <w:proofErr w:type="spellStart"/>
      <w:proofErr w:type="gramStart"/>
      <w:r w:rsidRPr="00A76356">
        <w:rPr>
          <w:sz w:val="26"/>
        </w:rPr>
        <w:t>п</w:t>
      </w:r>
      <w:proofErr w:type="spellEnd"/>
      <w:proofErr w:type="gramEnd"/>
      <w:r w:rsidRPr="00A76356">
        <w:rPr>
          <w:sz w:val="26"/>
        </w:rPr>
        <w:t xml:space="preserve"> </w:t>
      </w:r>
      <w:proofErr w:type="spellStart"/>
      <w:r w:rsidRPr="00A76356">
        <w:rPr>
          <w:sz w:val="26"/>
        </w:rPr>
        <w:t>р</w:t>
      </w:r>
      <w:proofErr w:type="spellEnd"/>
      <w:r w:rsidRPr="00A76356">
        <w:rPr>
          <w:sz w:val="26"/>
        </w:rPr>
        <w:t xml:space="preserve"> и к а з </w:t>
      </w:r>
      <w:proofErr w:type="spellStart"/>
      <w:r w:rsidRPr="00A76356">
        <w:rPr>
          <w:sz w:val="26"/>
        </w:rPr>
        <w:t>ы</w:t>
      </w:r>
      <w:proofErr w:type="spellEnd"/>
      <w:r w:rsidRPr="00A76356">
        <w:rPr>
          <w:sz w:val="26"/>
        </w:rPr>
        <w:t xml:space="preserve"> в а ю:</w:t>
      </w:r>
    </w:p>
    <w:p w:rsidR="00A76356" w:rsidRPr="00A76356" w:rsidRDefault="00A76356" w:rsidP="00A76356">
      <w:pPr>
        <w:pStyle w:val="a9"/>
        <w:spacing w:after="0" w:line="276" w:lineRule="auto"/>
        <w:ind w:firstLine="720"/>
        <w:jc w:val="both"/>
        <w:rPr>
          <w:rFonts w:cs="Arial Unicode MS"/>
          <w:sz w:val="26"/>
        </w:rPr>
      </w:pPr>
    </w:p>
    <w:p w:rsidR="00A76356" w:rsidRPr="00A76356" w:rsidRDefault="00A76356" w:rsidP="00A76356">
      <w:pPr>
        <w:pStyle w:val="a9"/>
        <w:spacing w:after="0" w:line="276" w:lineRule="auto"/>
        <w:ind w:firstLine="720"/>
        <w:jc w:val="both"/>
        <w:rPr>
          <w:sz w:val="26"/>
        </w:rPr>
      </w:pPr>
      <w:r w:rsidRPr="00A76356">
        <w:rPr>
          <w:sz w:val="26"/>
        </w:rPr>
        <w:t xml:space="preserve">1. </w:t>
      </w:r>
      <w:proofErr w:type="gramStart"/>
      <w:r w:rsidRPr="00A76356">
        <w:rPr>
          <w:sz w:val="26"/>
        </w:rPr>
        <w:t>Начальнику инспекции по личному составу и противодействию коррупции отдела кадров и работы с личным составом УФСИН России по Еврейской автономной области подполковнику внутренней службы Балобановой И.А. осуществлять прием и регистрацию уведомлений о получении подарков (далее - Уведомления), поступивших от сотрудников УФСИН. и подведомственных ему учреждений (за исключением сотрудников, замещающих должности, назначение на которые и освобождение от которых осуществляются директором ФСИН России</w:t>
      </w:r>
      <w:proofErr w:type="gramEnd"/>
      <w:r w:rsidRPr="00A76356">
        <w:rPr>
          <w:sz w:val="26"/>
        </w:rPr>
        <w:t>), а также лиц, замещающих в подведомственных учреждениях на основании трудового договора должности, работодателем для которых является начальник УФСИН (далее - работники).</w:t>
      </w:r>
    </w:p>
    <w:p w:rsidR="00A76356" w:rsidRPr="00033191" w:rsidRDefault="00A76356" w:rsidP="00A76356">
      <w:pPr>
        <w:pStyle w:val="a9"/>
        <w:spacing w:after="0" w:line="276" w:lineRule="auto"/>
        <w:ind w:firstLine="720"/>
        <w:jc w:val="both"/>
        <w:rPr>
          <w:iCs/>
          <w:sz w:val="26"/>
        </w:rPr>
      </w:pPr>
      <w:r w:rsidRPr="00033191">
        <w:rPr>
          <w:iCs/>
          <w:sz w:val="26"/>
        </w:rPr>
        <w:lastRenderedPageBreak/>
        <w:t xml:space="preserve">2. </w:t>
      </w:r>
      <w:proofErr w:type="gramStart"/>
      <w:r w:rsidRPr="00033191">
        <w:rPr>
          <w:iCs/>
          <w:sz w:val="26"/>
        </w:rPr>
        <w:t xml:space="preserve">Возложить на </w:t>
      </w:r>
      <w:r w:rsidR="00062DB1" w:rsidRPr="00033191">
        <w:rPr>
          <w:iCs/>
          <w:sz w:val="26"/>
        </w:rPr>
        <w:t xml:space="preserve">ФКУ «База материально-технического и военного снабжения УФСИН России по Еврейской автономной области </w:t>
      </w:r>
      <w:r w:rsidRPr="00033191">
        <w:rPr>
          <w:iCs/>
          <w:sz w:val="26"/>
        </w:rPr>
        <w:t xml:space="preserve"> функции по приему, хранению, и в случаях, предусмотренных Порядком, выдаче, реализации (выкупа) и уничтожению подарков, полученных работниками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Подарок), направление Уведомлений в комиссию по приему-передаче подарков</w:t>
      </w:r>
      <w:proofErr w:type="gramEnd"/>
      <w:r w:rsidRPr="00033191">
        <w:rPr>
          <w:iCs/>
          <w:sz w:val="26"/>
        </w:rPr>
        <w:t>, оценке их стоимости, внесению предложений по их реализации.</w:t>
      </w:r>
    </w:p>
    <w:p w:rsidR="00A76356" w:rsidRPr="00A76356" w:rsidRDefault="00A76356" w:rsidP="00A76356">
      <w:pPr>
        <w:pStyle w:val="a9"/>
        <w:spacing w:after="0" w:line="276" w:lineRule="auto"/>
        <w:ind w:firstLine="720"/>
        <w:jc w:val="both"/>
        <w:rPr>
          <w:iCs/>
          <w:sz w:val="26"/>
        </w:rPr>
      </w:pPr>
      <w:r w:rsidRPr="00A76356">
        <w:rPr>
          <w:iCs/>
          <w:sz w:val="26"/>
        </w:rPr>
        <w:t>3. Главной бухгалтерии УФСИН России по Еврейской автономной области обеспечить принятие к бухгалтерскому учету переданных работниками Подарков, включение их в реестр федерального имущества и оценку в порядке, установленном законодательством Российской Федерации.</w:t>
      </w:r>
    </w:p>
    <w:p w:rsidR="00A76356" w:rsidRPr="00033191" w:rsidRDefault="00A76356" w:rsidP="00A76356">
      <w:pPr>
        <w:pStyle w:val="a9"/>
        <w:spacing w:after="0" w:line="276" w:lineRule="auto"/>
        <w:ind w:firstLine="720"/>
        <w:jc w:val="both"/>
        <w:rPr>
          <w:iCs/>
          <w:sz w:val="26"/>
        </w:rPr>
      </w:pPr>
      <w:r w:rsidRPr="00033191">
        <w:rPr>
          <w:iCs/>
          <w:sz w:val="26"/>
        </w:rPr>
        <w:t xml:space="preserve">4. Директорам </w:t>
      </w:r>
      <w:r w:rsidR="00033191" w:rsidRPr="00033191">
        <w:rPr>
          <w:iCs/>
          <w:sz w:val="26"/>
        </w:rPr>
        <w:t xml:space="preserve">ФПУ ОУ № 330 ФСИН России и ФКОУ </w:t>
      </w:r>
      <w:proofErr w:type="gramStart"/>
      <w:r w:rsidR="00033191" w:rsidRPr="00033191">
        <w:rPr>
          <w:iCs/>
          <w:sz w:val="26"/>
        </w:rPr>
        <w:t>В(</w:t>
      </w:r>
      <w:proofErr w:type="gramEnd"/>
      <w:r w:rsidR="00033191" w:rsidRPr="00033191">
        <w:rPr>
          <w:iCs/>
          <w:sz w:val="26"/>
        </w:rPr>
        <w:t>С) ОШ УФСИН России по Еврейской автономной области</w:t>
      </w:r>
      <w:r w:rsidRPr="00033191">
        <w:rPr>
          <w:iCs/>
          <w:sz w:val="26"/>
        </w:rPr>
        <w:t xml:space="preserve"> (далее - Организации):</w:t>
      </w:r>
    </w:p>
    <w:p w:rsidR="00A76356" w:rsidRPr="00033191" w:rsidRDefault="00A76356" w:rsidP="00A76356">
      <w:pPr>
        <w:pStyle w:val="a9"/>
        <w:spacing w:after="0" w:line="276" w:lineRule="auto"/>
        <w:ind w:firstLine="720"/>
        <w:jc w:val="both"/>
        <w:rPr>
          <w:iCs/>
          <w:sz w:val="26"/>
        </w:rPr>
      </w:pPr>
      <w:r w:rsidRPr="00033191">
        <w:rPr>
          <w:iCs/>
          <w:sz w:val="26"/>
        </w:rPr>
        <w:t>обеспечить реализацию в Организации требований Порядка;</w:t>
      </w:r>
    </w:p>
    <w:p w:rsidR="00A76356" w:rsidRPr="00033191" w:rsidRDefault="00A76356" w:rsidP="00A76356">
      <w:pPr>
        <w:pStyle w:val="a9"/>
        <w:spacing w:after="0" w:line="276" w:lineRule="auto"/>
        <w:ind w:firstLine="720"/>
        <w:jc w:val="both"/>
        <w:rPr>
          <w:iCs/>
          <w:sz w:val="26"/>
        </w:rPr>
      </w:pPr>
      <w:r w:rsidRPr="00033191">
        <w:rPr>
          <w:iCs/>
          <w:sz w:val="26"/>
        </w:rPr>
        <w:t>определить в Организации структурные подразделения (должностных лиц), ответственные за прием и регистрацию Уведомлений, поступивших от лиц, указанных в абзаце пятом пункта 5 Порядка, а также прием, хранение, и в случаях, предусмотренных Порядком, выдачу, реализацию (выкуп) и уничтожение Подарков, принятие их к бухгалтерскому учету.</w:t>
      </w:r>
    </w:p>
    <w:p w:rsidR="00A76356" w:rsidRPr="00A76356" w:rsidRDefault="00A76356" w:rsidP="00A76356">
      <w:pPr>
        <w:pStyle w:val="a9"/>
        <w:spacing w:after="0" w:line="276" w:lineRule="auto"/>
        <w:ind w:firstLine="720"/>
        <w:jc w:val="both"/>
        <w:rPr>
          <w:rFonts w:cs="Arial Unicode MS"/>
          <w:sz w:val="26"/>
        </w:rPr>
      </w:pPr>
      <w:r w:rsidRPr="00A76356">
        <w:rPr>
          <w:sz w:val="26"/>
        </w:rPr>
        <w:t xml:space="preserve">5. </w:t>
      </w:r>
      <w:proofErr w:type="gramStart"/>
      <w:r w:rsidRPr="00A76356">
        <w:rPr>
          <w:sz w:val="26"/>
        </w:rPr>
        <w:t xml:space="preserve">Признать утратившим силу </w:t>
      </w:r>
      <w:r w:rsidRPr="00A76356">
        <w:rPr>
          <w:iCs/>
          <w:sz w:val="26"/>
        </w:rPr>
        <w:t>приказ УФСИН России по Еврейской автономной области от 05.05.2014 №168 «Об организации в УФСИН России по Еврейской автономной области работы по реализации постановления Правительства Российской Федерации от 09.01.2014 №10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оценке подарка, реализации (выкупа) и</w:t>
      </w:r>
      <w:proofErr w:type="gramEnd"/>
      <w:r w:rsidRPr="00A76356">
        <w:rPr>
          <w:iCs/>
          <w:sz w:val="26"/>
        </w:rPr>
        <w:t xml:space="preserve"> зачисления средств, вырученных от его реализации»</w:t>
      </w:r>
      <w:r w:rsidRPr="00A76356">
        <w:rPr>
          <w:sz w:val="26"/>
        </w:rPr>
        <w:t>.</w:t>
      </w:r>
    </w:p>
    <w:p w:rsidR="00A76356" w:rsidRPr="00A76356" w:rsidRDefault="00A76356" w:rsidP="00A76356">
      <w:pPr>
        <w:pStyle w:val="a9"/>
        <w:spacing w:after="0" w:line="276" w:lineRule="auto"/>
        <w:ind w:firstLine="720"/>
        <w:jc w:val="both"/>
        <w:rPr>
          <w:sz w:val="26"/>
        </w:rPr>
      </w:pPr>
      <w:r w:rsidRPr="00A76356">
        <w:rPr>
          <w:sz w:val="26"/>
        </w:rPr>
        <w:t xml:space="preserve">6. </w:t>
      </w:r>
      <w:proofErr w:type="gramStart"/>
      <w:r w:rsidRPr="00A76356">
        <w:rPr>
          <w:sz w:val="26"/>
        </w:rPr>
        <w:t>Контроль за</w:t>
      </w:r>
      <w:proofErr w:type="gramEnd"/>
      <w:r w:rsidRPr="00A76356">
        <w:rPr>
          <w:sz w:val="26"/>
        </w:rPr>
        <w:t xml:space="preserve"> исполнением приказа оставляю за собой.</w:t>
      </w:r>
    </w:p>
    <w:p w:rsidR="00A76356" w:rsidRPr="00A76356" w:rsidRDefault="00A76356" w:rsidP="00A76356">
      <w:pPr>
        <w:pStyle w:val="a9"/>
        <w:spacing w:after="0" w:line="276" w:lineRule="auto"/>
        <w:jc w:val="both"/>
        <w:rPr>
          <w:sz w:val="26"/>
        </w:rPr>
      </w:pPr>
    </w:p>
    <w:p w:rsidR="00A76356" w:rsidRPr="00A76356" w:rsidRDefault="00A76356" w:rsidP="00A76356">
      <w:pPr>
        <w:pStyle w:val="a9"/>
        <w:spacing w:after="0" w:line="276" w:lineRule="auto"/>
        <w:jc w:val="both"/>
        <w:rPr>
          <w:sz w:val="26"/>
        </w:rPr>
      </w:pPr>
    </w:p>
    <w:p w:rsidR="00A76356" w:rsidRPr="00A76356" w:rsidRDefault="00A76356" w:rsidP="00A76356">
      <w:pPr>
        <w:pStyle w:val="a9"/>
        <w:spacing w:after="0" w:line="276" w:lineRule="auto"/>
        <w:jc w:val="both"/>
        <w:rPr>
          <w:sz w:val="26"/>
        </w:rPr>
      </w:pPr>
    </w:p>
    <w:p w:rsidR="00A76356" w:rsidRPr="00A76356" w:rsidRDefault="00A76356" w:rsidP="00A76356">
      <w:pPr>
        <w:pStyle w:val="a9"/>
        <w:spacing w:after="0" w:line="276" w:lineRule="auto"/>
        <w:jc w:val="both"/>
        <w:rPr>
          <w:sz w:val="26"/>
        </w:rPr>
      </w:pPr>
      <w:r w:rsidRPr="00A76356">
        <w:rPr>
          <w:sz w:val="26"/>
        </w:rPr>
        <w:t>Начальник</w:t>
      </w:r>
    </w:p>
    <w:p w:rsidR="001C10A6" w:rsidRPr="00A76356" w:rsidRDefault="00A76356" w:rsidP="00A76356">
      <w:pPr>
        <w:spacing w:line="276" w:lineRule="auto"/>
        <w:rPr>
          <w:sz w:val="26"/>
          <w:szCs w:val="26"/>
        </w:rPr>
      </w:pPr>
      <w:r w:rsidRPr="00A76356">
        <w:rPr>
          <w:sz w:val="26"/>
        </w:rPr>
        <w:t>полковник внутренней службы                                                                  В.П. Фомченко</w:t>
      </w:r>
    </w:p>
    <w:sectPr w:rsidR="001C10A6" w:rsidRPr="00A76356" w:rsidSect="002E0F94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645B"/>
    <w:multiLevelType w:val="hybridMultilevel"/>
    <w:tmpl w:val="2EEA3B14"/>
    <w:lvl w:ilvl="0" w:tplc="B136DB8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F329A"/>
    <w:rsid w:val="0000128A"/>
    <w:rsid w:val="00001333"/>
    <w:rsid w:val="00013E53"/>
    <w:rsid w:val="00015E10"/>
    <w:rsid w:val="00020141"/>
    <w:rsid w:val="00021347"/>
    <w:rsid w:val="00023F93"/>
    <w:rsid w:val="0002575B"/>
    <w:rsid w:val="00025BB1"/>
    <w:rsid w:val="00025F22"/>
    <w:rsid w:val="0002648B"/>
    <w:rsid w:val="00026CBE"/>
    <w:rsid w:val="00033191"/>
    <w:rsid w:val="0003428F"/>
    <w:rsid w:val="00036130"/>
    <w:rsid w:val="0004197E"/>
    <w:rsid w:val="00042EA8"/>
    <w:rsid w:val="000436B5"/>
    <w:rsid w:val="00046CD9"/>
    <w:rsid w:val="00047F21"/>
    <w:rsid w:val="0005030D"/>
    <w:rsid w:val="00050803"/>
    <w:rsid w:val="00051C99"/>
    <w:rsid w:val="00051FE1"/>
    <w:rsid w:val="00053572"/>
    <w:rsid w:val="0005770D"/>
    <w:rsid w:val="0006004A"/>
    <w:rsid w:val="00062DB1"/>
    <w:rsid w:val="00065BE9"/>
    <w:rsid w:val="00067895"/>
    <w:rsid w:val="000736DC"/>
    <w:rsid w:val="00073DA8"/>
    <w:rsid w:val="000744CC"/>
    <w:rsid w:val="00080A37"/>
    <w:rsid w:val="00081CF1"/>
    <w:rsid w:val="00082C11"/>
    <w:rsid w:val="0008774A"/>
    <w:rsid w:val="00095D97"/>
    <w:rsid w:val="000A4639"/>
    <w:rsid w:val="000A50FA"/>
    <w:rsid w:val="000D1D15"/>
    <w:rsid w:val="000D3EBE"/>
    <w:rsid w:val="000D70C3"/>
    <w:rsid w:val="000E1EA8"/>
    <w:rsid w:val="000E2828"/>
    <w:rsid w:val="000E3C41"/>
    <w:rsid w:val="000E3EFC"/>
    <w:rsid w:val="000F0563"/>
    <w:rsid w:val="000F140E"/>
    <w:rsid w:val="000F2B53"/>
    <w:rsid w:val="000F329A"/>
    <w:rsid w:val="000F7BCD"/>
    <w:rsid w:val="000F7DD4"/>
    <w:rsid w:val="00106991"/>
    <w:rsid w:val="001153C4"/>
    <w:rsid w:val="00115B9C"/>
    <w:rsid w:val="0012144A"/>
    <w:rsid w:val="00125196"/>
    <w:rsid w:val="00133FDA"/>
    <w:rsid w:val="00135F91"/>
    <w:rsid w:val="00141B49"/>
    <w:rsid w:val="00144F42"/>
    <w:rsid w:val="0016245C"/>
    <w:rsid w:val="00172E8D"/>
    <w:rsid w:val="00176641"/>
    <w:rsid w:val="00180B4F"/>
    <w:rsid w:val="00181635"/>
    <w:rsid w:val="001850DE"/>
    <w:rsid w:val="00185600"/>
    <w:rsid w:val="00186FE1"/>
    <w:rsid w:val="001A03B7"/>
    <w:rsid w:val="001A1153"/>
    <w:rsid w:val="001A1229"/>
    <w:rsid w:val="001A1C14"/>
    <w:rsid w:val="001A6DAE"/>
    <w:rsid w:val="001B0EBF"/>
    <w:rsid w:val="001B0F48"/>
    <w:rsid w:val="001B4219"/>
    <w:rsid w:val="001B4C98"/>
    <w:rsid w:val="001B52FA"/>
    <w:rsid w:val="001B572A"/>
    <w:rsid w:val="001C01AA"/>
    <w:rsid w:val="001C10A6"/>
    <w:rsid w:val="001C2053"/>
    <w:rsid w:val="001C79C5"/>
    <w:rsid w:val="001D08AD"/>
    <w:rsid w:val="001D2F0F"/>
    <w:rsid w:val="001D30CB"/>
    <w:rsid w:val="001F2752"/>
    <w:rsid w:val="001F689F"/>
    <w:rsid w:val="001F6FBD"/>
    <w:rsid w:val="0020041D"/>
    <w:rsid w:val="0021079D"/>
    <w:rsid w:val="00212A8C"/>
    <w:rsid w:val="00221AB7"/>
    <w:rsid w:val="002312B4"/>
    <w:rsid w:val="002330AD"/>
    <w:rsid w:val="00240023"/>
    <w:rsid w:val="002428F9"/>
    <w:rsid w:val="00253675"/>
    <w:rsid w:val="00254362"/>
    <w:rsid w:val="002561E5"/>
    <w:rsid w:val="002614B6"/>
    <w:rsid w:val="002620F3"/>
    <w:rsid w:val="00263BE4"/>
    <w:rsid w:val="00266576"/>
    <w:rsid w:val="002670B3"/>
    <w:rsid w:val="00274037"/>
    <w:rsid w:val="00290AF6"/>
    <w:rsid w:val="002913E8"/>
    <w:rsid w:val="002971E4"/>
    <w:rsid w:val="002A1765"/>
    <w:rsid w:val="002A2F9B"/>
    <w:rsid w:val="002A3C45"/>
    <w:rsid w:val="002A5521"/>
    <w:rsid w:val="002A74EB"/>
    <w:rsid w:val="002A7613"/>
    <w:rsid w:val="002B1FA5"/>
    <w:rsid w:val="002B440B"/>
    <w:rsid w:val="002D477A"/>
    <w:rsid w:val="002D7F81"/>
    <w:rsid w:val="002E0F94"/>
    <w:rsid w:val="002E33E5"/>
    <w:rsid w:val="002E48EA"/>
    <w:rsid w:val="002E5855"/>
    <w:rsid w:val="00307228"/>
    <w:rsid w:val="00307797"/>
    <w:rsid w:val="003100C8"/>
    <w:rsid w:val="00324F12"/>
    <w:rsid w:val="003277C2"/>
    <w:rsid w:val="003331AC"/>
    <w:rsid w:val="00334634"/>
    <w:rsid w:val="00335876"/>
    <w:rsid w:val="00345437"/>
    <w:rsid w:val="003456B3"/>
    <w:rsid w:val="003473BF"/>
    <w:rsid w:val="00363970"/>
    <w:rsid w:val="00364B45"/>
    <w:rsid w:val="003741D2"/>
    <w:rsid w:val="003745D4"/>
    <w:rsid w:val="0037462D"/>
    <w:rsid w:val="003764F3"/>
    <w:rsid w:val="00380B60"/>
    <w:rsid w:val="0038124C"/>
    <w:rsid w:val="003840CE"/>
    <w:rsid w:val="003866DE"/>
    <w:rsid w:val="00387A11"/>
    <w:rsid w:val="00397B51"/>
    <w:rsid w:val="003A64C0"/>
    <w:rsid w:val="003B0311"/>
    <w:rsid w:val="003B36C7"/>
    <w:rsid w:val="003B5A5F"/>
    <w:rsid w:val="003B6F6C"/>
    <w:rsid w:val="003C0C44"/>
    <w:rsid w:val="003C4699"/>
    <w:rsid w:val="003C7910"/>
    <w:rsid w:val="003D5A5C"/>
    <w:rsid w:val="003D7829"/>
    <w:rsid w:val="003D7F73"/>
    <w:rsid w:val="003E2565"/>
    <w:rsid w:val="003E2732"/>
    <w:rsid w:val="003E3226"/>
    <w:rsid w:val="003E3BE6"/>
    <w:rsid w:val="003E7254"/>
    <w:rsid w:val="003F01AC"/>
    <w:rsid w:val="003F71E1"/>
    <w:rsid w:val="00400AE9"/>
    <w:rsid w:val="004055C7"/>
    <w:rsid w:val="00406996"/>
    <w:rsid w:val="00424FFD"/>
    <w:rsid w:val="00425D64"/>
    <w:rsid w:val="00432B61"/>
    <w:rsid w:val="004335C1"/>
    <w:rsid w:val="00433763"/>
    <w:rsid w:val="00435606"/>
    <w:rsid w:val="00437A93"/>
    <w:rsid w:val="004406AC"/>
    <w:rsid w:val="004431C9"/>
    <w:rsid w:val="00444971"/>
    <w:rsid w:val="0044638F"/>
    <w:rsid w:val="004548CA"/>
    <w:rsid w:val="00454E1E"/>
    <w:rsid w:val="00456D05"/>
    <w:rsid w:val="00457ADB"/>
    <w:rsid w:val="004615D6"/>
    <w:rsid w:val="00461F7A"/>
    <w:rsid w:val="004637E4"/>
    <w:rsid w:val="00475FD0"/>
    <w:rsid w:val="0047702E"/>
    <w:rsid w:val="004871AF"/>
    <w:rsid w:val="004903F8"/>
    <w:rsid w:val="00492C35"/>
    <w:rsid w:val="004A292F"/>
    <w:rsid w:val="004B5A44"/>
    <w:rsid w:val="004B7EE7"/>
    <w:rsid w:val="004C48D3"/>
    <w:rsid w:val="004C64D0"/>
    <w:rsid w:val="004D0781"/>
    <w:rsid w:val="004D1321"/>
    <w:rsid w:val="004D1FE8"/>
    <w:rsid w:val="004D7A36"/>
    <w:rsid w:val="004D7FF6"/>
    <w:rsid w:val="004E09B1"/>
    <w:rsid w:val="004E46A9"/>
    <w:rsid w:val="004E4FF2"/>
    <w:rsid w:val="004E741F"/>
    <w:rsid w:val="00500768"/>
    <w:rsid w:val="00505162"/>
    <w:rsid w:val="0051020A"/>
    <w:rsid w:val="00514F98"/>
    <w:rsid w:val="005151B4"/>
    <w:rsid w:val="0053002B"/>
    <w:rsid w:val="00530653"/>
    <w:rsid w:val="005341D0"/>
    <w:rsid w:val="00534B7B"/>
    <w:rsid w:val="00536482"/>
    <w:rsid w:val="0054205F"/>
    <w:rsid w:val="00542E5D"/>
    <w:rsid w:val="00543A34"/>
    <w:rsid w:val="00552F3C"/>
    <w:rsid w:val="00555043"/>
    <w:rsid w:val="005563EB"/>
    <w:rsid w:val="00557686"/>
    <w:rsid w:val="0056316C"/>
    <w:rsid w:val="005643A4"/>
    <w:rsid w:val="00566D4E"/>
    <w:rsid w:val="0057075A"/>
    <w:rsid w:val="00574DD5"/>
    <w:rsid w:val="0057780C"/>
    <w:rsid w:val="00580115"/>
    <w:rsid w:val="00580582"/>
    <w:rsid w:val="005822D7"/>
    <w:rsid w:val="00590D8A"/>
    <w:rsid w:val="0059530E"/>
    <w:rsid w:val="00595B3F"/>
    <w:rsid w:val="005A1B45"/>
    <w:rsid w:val="005A3992"/>
    <w:rsid w:val="005B2B5F"/>
    <w:rsid w:val="005B2C18"/>
    <w:rsid w:val="005B3C7C"/>
    <w:rsid w:val="005B6A2D"/>
    <w:rsid w:val="005B7C4B"/>
    <w:rsid w:val="005C0780"/>
    <w:rsid w:val="005C0F60"/>
    <w:rsid w:val="005C504C"/>
    <w:rsid w:val="005D3DE5"/>
    <w:rsid w:val="005D6AF4"/>
    <w:rsid w:val="005D7D3A"/>
    <w:rsid w:val="005E4BFE"/>
    <w:rsid w:val="005E616A"/>
    <w:rsid w:val="005F6E0F"/>
    <w:rsid w:val="005F7533"/>
    <w:rsid w:val="006007BD"/>
    <w:rsid w:val="00602849"/>
    <w:rsid w:val="00602D3D"/>
    <w:rsid w:val="00606689"/>
    <w:rsid w:val="0062061B"/>
    <w:rsid w:val="00625DEB"/>
    <w:rsid w:val="00630DE2"/>
    <w:rsid w:val="00633198"/>
    <w:rsid w:val="0063447F"/>
    <w:rsid w:val="00636A99"/>
    <w:rsid w:val="00636ECF"/>
    <w:rsid w:val="0064245C"/>
    <w:rsid w:val="006453CE"/>
    <w:rsid w:val="006463D0"/>
    <w:rsid w:val="00646F59"/>
    <w:rsid w:val="00653B7A"/>
    <w:rsid w:val="00657102"/>
    <w:rsid w:val="0066356C"/>
    <w:rsid w:val="00663EB4"/>
    <w:rsid w:val="00665B1D"/>
    <w:rsid w:val="00671822"/>
    <w:rsid w:val="006776C2"/>
    <w:rsid w:val="006849F1"/>
    <w:rsid w:val="006877FE"/>
    <w:rsid w:val="006A063E"/>
    <w:rsid w:val="006A0A49"/>
    <w:rsid w:val="006A4A50"/>
    <w:rsid w:val="006A4D0E"/>
    <w:rsid w:val="006A6725"/>
    <w:rsid w:val="006A6746"/>
    <w:rsid w:val="006A67F8"/>
    <w:rsid w:val="006A7B15"/>
    <w:rsid w:val="006B25F7"/>
    <w:rsid w:val="006B6F0A"/>
    <w:rsid w:val="006C3378"/>
    <w:rsid w:val="006C5EA9"/>
    <w:rsid w:val="006C69A6"/>
    <w:rsid w:val="006D0D1A"/>
    <w:rsid w:val="006D3CCF"/>
    <w:rsid w:val="006D6079"/>
    <w:rsid w:val="006D7542"/>
    <w:rsid w:val="006E09DA"/>
    <w:rsid w:val="006F12E5"/>
    <w:rsid w:val="006F366E"/>
    <w:rsid w:val="006F7055"/>
    <w:rsid w:val="00704C57"/>
    <w:rsid w:val="007078EB"/>
    <w:rsid w:val="007123F8"/>
    <w:rsid w:val="0071374C"/>
    <w:rsid w:val="00714FFF"/>
    <w:rsid w:val="00715EAF"/>
    <w:rsid w:val="0071663D"/>
    <w:rsid w:val="007168F4"/>
    <w:rsid w:val="00717391"/>
    <w:rsid w:val="00717E59"/>
    <w:rsid w:val="00723C65"/>
    <w:rsid w:val="007258C3"/>
    <w:rsid w:val="00725D67"/>
    <w:rsid w:val="00726E74"/>
    <w:rsid w:val="00727384"/>
    <w:rsid w:val="007316DA"/>
    <w:rsid w:val="007378B8"/>
    <w:rsid w:val="00744AE6"/>
    <w:rsid w:val="007469BE"/>
    <w:rsid w:val="007509E5"/>
    <w:rsid w:val="00752BEC"/>
    <w:rsid w:val="00755077"/>
    <w:rsid w:val="00755AF6"/>
    <w:rsid w:val="007608EF"/>
    <w:rsid w:val="00764F96"/>
    <w:rsid w:val="00766DE7"/>
    <w:rsid w:val="00773221"/>
    <w:rsid w:val="00777AB9"/>
    <w:rsid w:val="00780EB5"/>
    <w:rsid w:val="00783EB9"/>
    <w:rsid w:val="00795718"/>
    <w:rsid w:val="007A2AC4"/>
    <w:rsid w:val="007A6532"/>
    <w:rsid w:val="007A72C4"/>
    <w:rsid w:val="007B15B3"/>
    <w:rsid w:val="007B373A"/>
    <w:rsid w:val="007B4DF6"/>
    <w:rsid w:val="007B6776"/>
    <w:rsid w:val="007C0EA6"/>
    <w:rsid w:val="007C3C44"/>
    <w:rsid w:val="007C62ED"/>
    <w:rsid w:val="007D299B"/>
    <w:rsid w:val="007E5D81"/>
    <w:rsid w:val="007E655F"/>
    <w:rsid w:val="007F0BDF"/>
    <w:rsid w:val="007F30B0"/>
    <w:rsid w:val="007F32F5"/>
    <w:rsid w:val="007F6A9D"/>
    <w:rsid w:val="0080248C"/>
    <w:rsid w:val="00805BC8"/>
    <w:rsid w:val="00805E03"/>
    <w:rsid w:val="00805EFA"/>
    <w:rsid w:val="00807E8A"/>
    <w:rsid w:val="0081271C"/>
    <w:rsid w:val="00815EEA"/>
    <w:rsid w:val="00825AD5"/>
    <w:rsid w:val="00842023"/>
    <w:rsid w:val="008431BD"/>
    <w:rsid w:val="008501D2"/>
    <w:rsid w:val="00850685"/>
    <w:rsid w:val="00850E23"/>
    <w:rsid w:val="008571E9"/>
    <w:rsid w:val="00860BAA"/>
    <w:rsid w:val="008620A3"/>
    <w:rsid w:val="00862622"/>
    <w:rsid w:val="00864973"/>
    <w:rsid w:val="00866B05"/>
    <w:rsid w:val="00870729"/>
    <w:rsid w:val="0087157F"/>
    <w:rsid w:val="00872AAA"/>
    <w:rsid w:val="008767D6"/>
    <w:rsid w:val="00876DE0"/>
    <w:rsid w:val="008831CC"/>
    <w:rsid w:val="00884763"/>
    <w:rsid w:val="008856B5"/>
    <w:rsid w:val="0089150F"/>
    <w:rsid w:val="008C1193"/>
    <w:rsid w:val="008C1259"/>
    <w:rsid w:val="008C13A1"/>
    <w:rsid w:val="008C3DA1"/>
    <w:rsid w:val="008C416B"/>
    <w:rsid w:val="008C4323"/>
    <w:rsid w:val="008E2D70"/>
    <w:rsid w:val="008E4DCD"/>
    <w:rsid w:val="008E75CA"/>
    <w:rsid w:val="008F0710"/>
    <w:rsid w:val="008F52BE"/>
    <w:rsid w:val="009024D2"/>
    <w:rsid w:val="00903441"/>
    <w:rsid w:val="00903D27"/>
    <w:rsid w:val="00904B94"/>
    <w:rsid w:val="00906F05"/>
    <w:rsid w:val="00907A77"/>
    <w:rsid w:val="00911345"/>
    <w:rsid w:val="00915E32"/>
    <w:rsid w:val="009165EF"/>
    <w:rsid w:val="00923E12"/>
    <w:rsid w:val="00924CB8"/>
    <w:rsid w:val="00930C00"/>
    <w:rsid w:val="0093213E"/>
    <w:rsid w:val="00932B84"/>
    <w:rsid w:val="00933A30"/>
    <w:rsid w:val="009350C0"/>
    <w:rsid w:val="00942F7C"/>
    <w:rsid w:val="00950176"/>
    <w:rsid w:val="00950E3F"/>
    <w:rsid w:val="009550D9"/>
    <w:rsid w:val="00957FC3"/>
    <w:rsid w:val="00962431"/>
    <w:rsid w:val="00962D51"/>
    <w:rsid w:val="00964D8A"/>
    <w:rsid w:val="00966B52"/>
    <w:rsid w:val="00966EB6"/>
    <w:rsid w:val="00966F81"/>
    <w:rsid w:val="00973A2E"/>
    <w:rsid w:val="0098000E"/>
    <w:rsid w:val="009801D1"/>
    <w:rsid w:val="009823D5"/>
    <w:rsid w:val="00986E43"/>
    <w:rsid w:val="00992D7D"/>
    <w:rsid w:val="009948F7"/>
    <w:rsid w:val="009A0B58"/>
    <w:rsid w:val="009A0D1C"/>
    <w:rsid w:val="009A775D"/>
    <w:rsid w:val="009B2527"/>
    <w:rsid w:val="009B39B2"/>
    <w:rsid w:val="009B3A76"/>
    <w:rsid w:val="009B77B7"/>
    <w:rsid w:val="009C1844"/>
    <w:rsid w:val="009C4178"/>
    <w:rsid w:val="009C71CD"/>
    <w:rsid w:val="009E089E"/>
    <w:rsid w:val="009E4BF7"/>
    <w:rsid w:val="009F64E6"/>
    <w:rsid w:val="00A03E21"/>
    <w:rsid w:val="00A1125A"/>
    <w:rsid w:val="00A120A8"/>
    <w:rsid w:val="00A13BFB"/>
    <w:rsid w:val="00A212AC"/>
    <w:rsid w:val="00A2307A"/>
    <w:rsid w:val="00A27C20"/>
    <w:rsid w:val="00A34A03"/>
    <w:rsid w:val="00A356A2"/>
    <w:rsid w:val="00A358E1"/>
    <w:rsid w:val="00A35AEA"/>
    <w:rsid w:val="00A43C99"/>
    <w:rsid w:val="00A50EB7"/>
    <w:rsid w:val="00A533F5"/>
    <w:rsid w:val="00A60BE4"/>
    <w:rsid w:val="00A67F84"/>
    <w:rsid w:val="00A716A6"/>
    <w:rsid w:val="00A7255C"/>
    <w:rsid w:val="00A7315D"/>
    <w:rsid w:val="00A76356"/>
    <w:rsid w:val="00A8151D"/>
    <w:rsid w:val="00A8173B"/>
    <w:rsid w:val="00A8332F"/>
    <w:rsid w:val="00A87EC4"/>
    <w:rsid w:val="00A90C49"/>
    <w:rsid w:val="00A91AD4"/>
    <w:rsid w:val="00A94ED9"/>
    <w:rsid w:val="00A95682"/>
    <w:rsid w:val="00A95CF2"/>
    <w:rsid w:val="00A95D4E"/>
    <w:rsid w:val="00A96E08"/>
    <w:rsid w:val="00AA7495"/>
    <w:rsid w:val="00AA7DEE"/>
    <w:rsid w:val="00AB2418"/>
    <w:rsid w:val="00AB6CFE"/>
    <w:rsid w:val="00AC3B3A"/>
    <w:rsid w:val="00AC4A8B"/>
    <w:rsid w:val="00AD1182"/>
    <w:rsid w:val="00AD48E6"/>
    <w:rsid w:val="00AD5A1A"/>
    <w:rsid w:val="00AD76CE"/>
    <w:rsid w:val="00AE322D"/>
    <w:rsid w:val="00AE3DB2"/>
    <w:rsid w:val="00AE7194"/>
    <w:rsid w:val="00AE76E9"/>
    <w:rsid w:val="00B01441"/>
    <w:rsid w:val="00B14FD6"/>
    <w:rsid w:val="00B167CA"/>
    <w:rsid w:val="00B174EC"/>
    <w:rsid w:val="00B17B1C"/>
    <w:rsid w:val="00B21FCE"/>
    <w:rsid w:val="00B25F9D"/>
    <w:rsid w:val="00B261EF"/>
    <w:rsid w:val="00B31DA2"/>
    <w:rsid w:val="00B325EB"/>
    <w:rsid w:val="00B34A9B"/>
    <w:rsid w:val="00B405D9"/>
    <w:rsid w:val="00B44BB2"/>
    <w:rsid w:val="00B44FCA"/>
    <w:rsid w:val="00B45C53"/>
    <w:rsid w:val="00B46B4A"/>
    <w:rsid w:val="00B51C2E"/>
    <w:rsid w:val="00B55435"/>
    <w:rsid w:val="00B55F8E"/>
    <w:rsid w:val="00B571BB"/>
    <w:rsid w:val="00B62F58"/>
    <w:rsid w:val="00B6633D"/>
    <w:rsid w:val="00B66395"/>
    <w:rsid w:val="00B666F3"/>
    <w:rsid w:val="00B66EF0"/>
    <w:rsid w:val="00B71184"/>
    <w:rsid w:val="00B72983"/>
    <w:rsid w:val="00B732DA"/>
    <w:rsid w:val="00B75707"/>
    <w:rsid w:val="00B95704"/>
    <w:rsid w:val="00B97A0F"/>
    <w:rsid w:val="00B97C5A"/>
    <w:rsid w:val="00BA0AB0"/>
    <w:rsid w:val="00BA42F3"/>
    <w:rsid w:val="00BA6261"/>
    <w:rsid w:val="00BA79DB"/>
    <w:rsid w:val="00BB1221"/>
    <w:rsid w:val="00BB32C1"/>
    <w:rsid w:val="00BB4C1D"/>
    <w:rsid w:val="00BC3748"/>
    <w:rsid w:val="00BC44AA"/>
    <w:rsid w:val="00BD45C4"/>
    <w:rsid w:val="00BD4EB1"/>
    <w:rsid w:val="00BE33BD"/>
    <w:rsid w:val="00BE4CDC"/>
    <w:rsid w:val="00BF3755"/>
    <w:rsid w:val="00BF4786"/>
    <w:rsid w:val="00BF58A8"/>
    <w:rsid w:val="00BF631E"/>
    <w:rsid w:val="00C00695"/>
    <w:rsid w:val="00C008C8"/>
    <w:rsid w:val="00C02439"/>
    <w:rsid w:val="00C11B80"/>
    <w:rsid w:val="00C14CEE"/>
    <w:rsid w:val="00C15345"/>
    <w:rsid w:val="00C15AAC"/>
    <w:rsid w:val="00C23050"/>
    <w:rsid w:val="00C24F62"/>
    <w:rsid w:val="00C27B35"/>
    <w:rsid w:val="00C31DDE"/>
    <w:rsid w:val="00C334D9"/>
    <w:rsid w:val="00C35394"/>
    <w:rsid w:val="00C40DEA"/>
    <w:rsid w:val="00C41857"/>
    <w:rsid w:val="00C438C1"/>
    <w:rsid w:val="00C44BC2"/>
    <w:rsid w:val="00C44FD8"/>
    <w:rsid w:val="00C4612F"/>
    <w:rsid w:val="00C5072B"/>
    <w:rsid w:val="00C5197A"/>
    <w:rsid w:val="00C51E10"/>
    <w:rsid w:val="00C543C3"/>
    <w:rsid w:val="00C57829"/>
    <w:rsid w:val="00C60FEE"/>
    <w:rsid w:val="00C63947"/>
    <w:rsid w:val="00C66976"/>
    <w:rsid w:val="00C70877"/>
    <w:rsid w:val="00C731C1"/>
    <w:rsid w:val="00C7589F"/>
    <w:rsid w:val="00C859D7"/>
    <w:rsid w:val="00C86285"/>
    <w:rsid w:val="00C878B2"/>
    <w:rsid w:val="00C9313C"/>
    <w:rsid w:val="00C936D2"/>
    <w:rsid w:val="00C93D3D"/>
    <w:rsid w:val="00CA1B9C"/>
    <w:rsid w:val="00CA6C9C"/>
    <w:rsid w:val="00CA70C6"/>
    <w:rsid w:val="00CB3562"/>
    <w:rsid w:val="00CB3D66"/>
    <w:rsid w:val="00CB6B46"/>
    <w:rsid w:val="00CC054D"/>
    <w:rsid w:val="00CC1747"/>
    <w:rsid w:val="00CC7133"/>
    <w:rsid w:val="00CD5223"/>
    <w:rsid w:val="00CD7C7B"/>
    <w:rsid w:val="00CE2522"/>
    <w:rsid w:val="00CE45B7"/>
    <w:rsid w:val="00CE4D8E"/>
    <w:rsid w:val="00CF4797"/>
    <w:rsid w:val="00CF49D9"/>
    <w:rsid w:val="00CF5D30"/>
    <w:rsid w:val="00CF7C00"/>
    <w:rsid w:val="00D041CD"/>
    <w:rsid w:val="00D04E10"/>
    <w:rsid w:val="00D1055D"/>
    <w:rsid w:val="00D21887"/>
    <w:rsid w:val="00D23287"/>
    <w:rsid w:val="00D242D3"/>
    <w:rsid w:val="00D24D5B"/>
    <w:rsid w:val="00D25163"/>
    <w:rsid w:val="00D26702"/>
    <w:rsid w:val="00D270A4"/>
    <w:rsid w:val="00D33B2E"/>
    <w:rsid w:val="00D35C6F"/>
    <w:rsid w:val="00D36D12"/>
    <w:rsid w:val="00D42938"/>
    <w:rsid w:val="00D42A90"/>
    <w:rsid w:val="00D433E9"/>
    <w:rsid w:val="00D45603"/>
    <w:rsid w:val="00D46F6C"/>
    <w:rsid w:val="00D47B4C"/>
    <w:rsid w:val="00D562E4"/>
    <w:rsid w:val="00D57C3C"/>
    <w:rsid w:val="00D6275C"/>
    <w:rsid w:val="00D62A7F"/>
    <w:rsid w:val="00D64622"/>
    <w:rsid w:val="00D749B6"/>
    <w:rsid w:val="00D74EAE"/>
    <w:rsid w:val="00D76248"/>
    <w:rsid w:val="00D76979"/>
    <w:rsid w:val="00D82882"/>
    <w:rsid w:val="00D8558F"/>
    <w:rsid w:val="00D93788"/>
    <w:rsid w:val="00DA17C4"/>
    <w:rsid w:val="00DB209C"/>
    <w:rsid w:val="00DB3F9B"/>
    <w:rsid w:val="00DB5602"/>
    <w:rsid w:val="00DC0D0C"/>
    <w:rsid w:val="00DC6991"/>
    <w:rsid w:val="00DD2678"/>
    <w:rsid w:val="00DD3E2F"/>
    <w:rsid w:val="00DD422E"/>
    <w:rsid w:val="00DD6005"/>
    <w:rsid w:val="00DD6903"/>
    <w:rsid w:val="00DD761E"/>
    <w:rsid w:val="00DE0C44"/>
    <w:rsid w:val="00DE574B"/>
    <w:rsid w:val="00DE7753"/>
    <w:rsid w:val="00DF4781"/>
    <w:rsid w:val="00DF5D4E"/>
    <w:rsid w:val="00DF7387"/>
    <w:rsid w:val="00E00E96"/>
    <w:rsid w:val="00E01C30"/>
    <w:rsid w:val="00E03E0B"/>
    <w:rsid w:val="00E04630"/>
    <w:rsid w:val="00E04702"/>
    <w:rsid w:val="00E05EC9"/>
    <w:rsid w:val="00E228F4"/>
    <w:rsid w:val="00E23653"/>
    <w:rsid w:val="00E2703C"/>
    <w:rsid w:val="00E30AD2"/>
    <w:rsid w:val="00E412BE"/>
    <w:rsid w:val="00E41E29"/>
    <w:rsid w:val="00E427A4"/>
    <w:rsid w:val="00E46E53"/>
    <w:rsid w:val="00E5028B"/>
    <w:rsid w:val="00E53FD4"/>
    <w:rsid w:val="00E55354"/>
    <w:rsid w:val="00E55525"/>
    <w:rsid w:val="00E60C8E"/>
    <w:rsid w:val="00E63C12"/>
    <w:rsid w:val="00E7550D"/>
    <w:rsid w:val="00E7625D"/>
    <w:rsid w:val="00E83056"/>
    <w:rsid w:val="00E84FF2"/>
    <w:rsid w:val="00E86465"/>
    <w:rsid w:val="00E919EC"/>
    <w:rsid w:val="00E91ACD"/>
    <w:rsid w:val="00E939C7"/>
    <w:rsid w:val="00E9655E"/>
    <w:rsid w:val="00E96C15"/>
    <w:rsid w:val="00EA6033"/>
    <w:rsid w:val="00EA73DC"/>
    <w:rsid w:val="00EB18B2"/>
    <w:rsid w:val="00EB18D1"/>
    <w:rsid w:val="00EC40C7"/>
    <w:rsid w:val="00EC49FD"/>
    <w:rsid w:val="00ED1405"/>
    <w:rsid w:val="00ED7C5C"/>
    <w:rsid w:val="00EE0CFD"/>
    <w:rsid w:val="00EE5298"/>
    <w:rsid w:val="00F005CF"/>
    <w:rsid w:val="00F02EA7"/>
    <w:rsid w:val="00F05426"/>
    <w:rsid w:val="00F12299"/>
    <w:rsid w:val="00F12EDD"/>
    <w:rsid w:val="00F17E16"/>
    <w:rsid w:val="00F30702"/>
    <w:rsid w:val="00F31402"/>
    <w:rsid w:val="00F337AB"/>
    <w:rsid w:val="00F405C5"/>
    <w:rsid w:val="00F41846"/>
    <w:rsid w:val="00F441A7"/>
    <w:rsid w:val="00F46D9B"/>
    <w:rsid w:val="00F50ACB"/>
    <w:rsid w:val="00F53D72"/>
    <w:rsid w:val="00F634C4"/>
    <w:rsid w:val="00F71334"/>
    <w:rsid w:val="00F7151A"/>
    <w:rsid w:val="00F71FE3"/>
    <w:rsid w:val="00F7277B"/>
    <w:rsid w:val="00F74B68"/>
    <w:rsid w:val="00F753A4"/>
    <w:rsid w:val="00F81272"/>
    <w:rsid w:val="00F90185"/>
    <w:rsid w:val="00F95740"/>
    <w:rsid w:val="00F9657D"/>
    <w:rsid w:val="00FA24B5"/>
    <w:rsid w:val="00FA4A14"/>
    <w:rsid w:val="00FB1C1E"/>
    <w:rsid w:val="00FB5CBE"/>
    <w:rsid w:val="00FC11FA"/>
    <w:rsid w:val="00FC5D53"/>
    <w:rsid w:val="00FD052C"/>
    <w:rsid w:val="00FD0706"/>
    <w:rsid w:val="00FD2A68"/>
    <w:rsid w:val="00FD7D9A"/>
    <w:rsid w:val="00FE021B"/>
    <w:rsid w:val="00FE2107"/>
    <w:rsid w:val="00FE5630"/>
    <w:rsid w:val="00FF7238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A1C14"/>
    <w:rPr>
      <w:sz w:val="24"/>
      <w:szCs w:val="24"/>
    </w:rPr>
  </w:style>
  <w:style w:type="paragraph" w:styleId="1">
    <w:name w:val="heading 1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ind w:left="5245"/>
      <w:jc w:val="both"/>
      <w:textAlignment w:val="baseline"/>
      <w:outlineLvl w:val="0"/>
    </w:pPr>
    <w:rPr>
      <w:szCs w:val="20"/>
    </w:rPr>
  </w:style>
  <w:style w:type="paragraph" w:styleId="2">
    <w:name w:val="heading 2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  <w:szCs w:val="20"/>
    </w:rPr>
  </w:style>
  <w:style w:type="paragraph" w:styleId="3">
    <w:name w:val="heading 3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ind w:left="5387"/>
      <w:jc w:val="both"/>
      <w:textAlignment w:val="baseline"/>
      <w:outlineLvl w:val="2"/>
    </w:pPr>
    <w:rPr>
      <w:b/>
      <w:bCs/>
      <w:szCs w:val="20"/>
    </w:rPr>
  </w:style>
  <w:style w:type="paragraph" w:styleId="4">
    <w:name w:val="heading 4"/>
    <w:basedOn w:val="a0"/>
    <w:next w:val="a0"/>
    <w:qFormat/>
    <w:rsid w:val="000F329A"/>
    <w:pPr>
      <w:keepNext/>
      <w:overflowPunct w:val="0"/>
      <w:autoSpaceDE w:val="0"/>
      <w:autoSpaceDN w:val="0"/>
      <w:adjustRightInd w:val="0"/>
      <w:jc w:val="right"/>
      <w:textAlignment w:val="baseline"/>
      <w:outlineLvl w:val="3"/>
    </w:pPr>
    <w:rPr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0F329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paragraph" w:styleId="30">
    <w:name w:val="Body Text Indent 3"/>
    <w:basedOn w:val="a0"/>
    <w:rsid w:val="000F329A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a5">
    <w:name w:val="Balloon Text"/>
    <w:basedOn w:val="a0"/>
    <w:link w:val="a6"/>
    <w:rsid w:val="00904B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904B94"/>
    <w:rPr>
      <w:rFonts w:ascii="Tahoma" w:hAnsi="Tahoma" w:cs="Tahoma"/>
      <w:sz w:val="16"/>
      <w:szCs w:val="16"/>
    </w:rPr>
  </w:style>
  <w:style w:type="table" w:styleId="a7">
    <w:name w:val="Table Grid"/>
    <w:basedOn w:val="a2"/>
    <w:rsid w:val="0060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0"/>
    <w:rsid w:val="005102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a0"/>
    <w:semiHidden/>
    <w:rsid w:val="00595B3F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">
    <w:name w:val="Char Char1 Char Знак Знак Знак Знак"/>
    <w:basedOn w:val="a0"/>
    <w:rsid w:val="00A94ED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Body Text"/>
    <w:basedOn w:val="a0"/>
    <w:link w:val="aa"/>
    <w:rsid w:val="00A76356"/>
    <w:pPr>
      <w:spacing w:after="120"/>
    </w:pPr>
  </w:style>
  <w:style w:type="character" w:customStyle="1" w:styleId="aa">
    <w:name w:val="Основной текст Знак"/>
    <w:basedOn w:val="a1"/>
    <w:link w:val="a9"/>
    <w:rsid w:val="00A76356"/>
    <w:rPr>
      <w:sz w:val="24"/>
      <w:szCs w:val="24"/>
    </w:rPr>
  </w:style>
  <w:style w:type="character" w:customStyle="1" w:styleId="6">
    <w:name w:val="Основной текст (6)_"/>
    <w:basedOn w:val="a1"/>
    <w:link w:val="61"/>
    <w:uiPriority w:val="99"/>
    <w:locked/>
    <w:rsid w:val="00A76356"/>
    <w:rPr>
      <w:b/>
      <w:bCs/>
      <w:sz w:val="25"/>
      <w:szCs w:val="25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A76356"/>
  </w:style>
  <w:style w:type="paragraph" w:customStyle="1" w:styleId="61">
    <w:name w:val="Основной текст (6)1"/>
    <w:basedOn w:val="a0"/>
    <w:link w:val="6"/>
    <w:uiPriority w:val="99"/>
    <w:rsid w:val="00A76356"/>
    <w:pPr>
      <w:shd w:val="clear" w:color="auto" w:fill="FFFFFF"/>
      <w:spacing w:line="322" w:lineRule="exact"/>
      <w:jc w:val="center"/>
    </w:pPr>
    <w:rPr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Балобанова</dc:creator>
  <cp:lastModifiedBy>1</cp:lastModifiedBy>
  <cp:revision>7</cp:revision>
  <cp:lastPrinted>2014-01-10T06:45:00Z</cp:lastPrinted>
  <dcterms:created xsi:type="dcterms:W3CDTF">2018-07-13T04:35:00Z</dcterms:created>
  <dcterms:modified xsi:type="dcterms:W3CDTF">2018-07-13T04:42:00Z</dcterms:modified>
</cp:coreProperties>
</file>