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668" w:rsidRDefault="00142668" w:rsidP="00142668">
      <w:pPr>
        <w:jc w:val="center"/>
        <w:rPr>
          <w:b/>
          <w:color w:val="000000" w:themeColor="text1"/>
          <w:sz w:val="26"/>
          <w:szCs w:val="26"/>
        </w:rPr>
      </w:pPr>
      <w:r>
        <w:rPr>
          <w:b/>
          <w:color w:val="000000" w:themeColor="text1"/>
          <w:sz w:val="26"/>
          <w:szCs w:val="26"/>
        </w:rPr>
        <w:t xml:space="preserve">Информация об исполнении Плана </w:t>
      </w:r>
      <w:r w:rsidRPr="00CE1BEF">
        <w:rPr>
          <w:b/>
          <w:color w:val="000000" w:themeColor="text1"/>
          <w:sz w:val="26"/>
          <w:szCs w:val="26"/>
        </w:rPr>
        <w:t xml:space="preserve">противодействия коррупции Федеральной службы исполнения наказаний </w:t>
      </w:r>
    </w:p>
    <w:p w:rsidR="00142668" w:rsidRPr="00CE1BEF" w:rsidRDefault="00142668" w:rsidP="00142668">
      <w:pPr>
        <w:jc w:val="center"/>
        <w:rPr>
          <w:b/>
          <w:color w:val="000000" w:themeColor="text1"/>
          <w:sz w:val="26"/>
          <w:szCs w:val="26"/>
        </w:rPr>
      </w:pPr>
      <w:r w:rsidRPr="00CE1BEF">
        <w:rPr>
          <w:b/>
          <w:color w:val="000000" w:themeColor="text1"/>
          <w:sz w:val="26"/>
          <w:szCs w:val="26"/>
        </w:rPr>
        <w:t>на 2018 – 2020 годы</w:t>
      </w:r>
      <w:r>
        <w:rPr>
          <w:b/>
          <w:color w:val="000000" w:themeColor="text1"/>
          <w:sz w:val="26"/>
          <w:szCs w:val="26"/>
        </w:rPr>
        <w:t xml:space="preserve"> в УФСИН России по Еврейской автономной области</w:t>
      </w:r>
    </w:p>
    <w:p w:rsidR="00142668" w:rsidRPr="00CE1BEF" w:rsidRDefault="00142668" w:rsidP="00142668">
      <w:pPr>
        <w:jc w:val="center"/>
        <w:rPr>
          <w:b/>
          <w:i/>
          <w:color w:val="000000" w:themeColor="text1"/>
          <w:sz w:val="26"/>
          <w:szCs w:val="26"/>
        </w:rPr>
      </w:pPr>
      <w:r w:rsidRPr="00CE1BEF">
        <w:rPr>
          <w:b/>
          <w:i/>
          <w:color w:val="000000" w:themeColor="text1"/>
          <w:sz w:val="26"/>
          <w:szCs w:val="26"/>
        </w:rPr>
        <w:t>(с учетом изменений, внесенных Дополнениями в План мероприятий по противодействию коррупции</w:t>
      </w:r>
    </w:p>
    <w:p w:rsidR="00142668" w:rsidRPr="00CE1BEF" w:rsidRDefault="00142668" w:rsidP="00142668">
      <w:pPr>
        <w:jc w:val="center"/>
        <w:rPr>
          <w:b/>
          <w:i/>
          <w:color w:val="000000" w:themeColor="text1"/>
          <w:sz w:val="26"/>
          <w:szCs w:val="26"/>
        </w:rPr>
      </w:pPr>
      <w:r w:rsidRPr="00CE1BEF">
        <w:rPr>
          <w:b/>
          <w:i/>
          <w:color w:val="000000" w:themeColor="text1"/>
          <w:sz w:val="26"/>
          <w:szCs w:val="26"/>
        </w:rPr>
        <w:t xml:space="preserve">в Федеральной службе исполнения наказаний на 2018 – 2020 годы, </w:t>
      </w:r>
    </w:p>
    <w:p w:rsidR="00611FD7" w:rsidRDefault="00142668" w:rsidP="00142668">
      <w:pPr>
        <w:jc w:val="center"/>
        <w:rPr>
          <w:b/>
          <w:i/>
          <w:color w:val="000000" w:themeColor="text1"/>
          <w:sz w:val="26"/>
          <w:szCs w:val="26"/>
        </w:rPr>
      </w:pPr>
      <w:r w:rsidRPr="00CE1BEF">
        <w:rPr>
          <w:b/>
          <w:i/>
          <w:color w:val="000000" w:themeColor="text1"/>
          <w:sz w:val="26"/>
          <w:szCs w:val="26"/>
        </w:rPr>
        <w:t>утвержденными 08.08.2018 директором ФСИН России Г.А. Корниенко)</w:t>
      </w:r>
    </w:p>
    <w:p w:rsidR="006C4062" w:rsidRDefault="006C4062" w:rsidP="00142668">
      <w:pPr>
        <w:jc w:val="center"/>
        <w:rPr>
          <w:b/>
          <w:i/>
          <w:color w:val="000000" w:themeColor="text1"/>
          <w:sz w:val="26"/>
          <w:szCs w:val="26"/>
        </w:rPr>
      </w:pPr>
    </w:p>
    <w:p w:rsidR="006C4062" w:rsidRDefault="006C4062" w:rsidP="006C4062">
      <w:pPr>
        <w:spacing w:line="276" w:lineRule="auto"/>
        <w:ind w:firstLine="720"/>
        <w:jc w:val="both"/>
        <w:rPr>
          <w:sz w:val="26"/>
          <w:szCs w:val="26"/>
        </w:rPr>
      </w:pPr>
      <w:r w:rsidRPr="00DB49F4">
        <w:rPr>
          <w:sz w:val="26"/>
          <w:szCs w:val="26"/>
        </w:rPr>
        <w:t xml:space="preserve">Работа </w:t>
      </w:r>
      <w:r>
        <w:rPr>
          <w:sz w:val="26"/>
          <w:szCs w:val="26"/>
        </w:rPr>
        <w:t>по профилактике коррупционных правонарушений</w:t>
      </w:r>
      <w:r w:rsidRPr="00DB49F4">
        <w:rPr>
          <w:sz w:val="26"/>
          <w:szCs w:val="26"/>
        </w:rPr>
        <w:t xml:space="preserve"> строится в соответствии </w:t>
      </w:r>
      <w:r>
        <w:rPr>
          <w:sz w:val="26"/>
          <w:szCs w:val="26"/>
        </w:rPr>
        <w:t xml:space="preserve">с требованиями </w:t>
      </w:r>
      <w:r w:rsidRPr="00DB49F4">
        <w:rPr>
          <w:sz w:val="26"/>
          <w:szCs w:val="26"/>
        </w:rPr>
        <w:t>Федеральн</w:t>
      </w:r>
      <w:r>
        <w:rPr>
          <w:sz w:val="26"/>
          <w:szCs w:val="26"/>
        </w:rPr>
        <w:t>ого</w:t>
      </w:r>
      <w:r w:rsidRPr="00DB49F4">
        <w:rPr>
          <w:sz w:val="26"/>
          <w:szCs w:val="26"/>
        </w:rPr>
        <w:t xml:space="preserve"> закон</w:t>
      </w:r>
      <w:r>
        <w:rPr>
          <w:sz w:val="26"/>
          <w:szCs w:val="26"/>
        </w:rPr>
        <w:t>а</w:t>
      </w:r>
      <w:r w:rsidRPr="00DB49F4">
        <w:rPr>
          <w:sz w:val="26"/>
          <w:szCs w:val="26"/>
        </w:rPr>
        <w:t xml:space="preserve"> Российской Федерации от 25.12.2008 № 273-ФЗ «О противодействии коррупции»</w:t>
      </w:r>
      <w:r>
        <w:rPr>
          <w:sz w:val="26"/>
          <w:szCs w:val="26"/>
        </w:rPr>
        <w:t xml:space="preserve">, </w:t>
      </w:r>
      <w:r w:rsidRPr="00E35EA3">
        <w:rPr>
          <w:sz w:val="26"/>
          <w:szCs w:val="26"/>
        </w:rPr>
        <w:t>Указ</w:t>
      </w:r>
      <w:r>
        <w:rPr>
          <w:sz w:val="26"/>
          <w:szCs w:val="26"/>
        </w:rPr>
        <w:t>а</w:t>
      </w:r>
      <w:r w:rsidRPr="00E35EA3">
        <w:rPr>
          <w:sz w:val="26"/>
          <w:szCs w:val="26"/>
        </w:rPr>
        <w:t xml:space="preserve"> Президента Российской Федерации от </w:t>
      </w:r>
      <w:r>
        <w:rPr>
          <w:sz w:val="26"/>
          <w:szCs w:val="26"/>
        </w:rPr>
        <w:t>29.06.2018</w:t>
      </w:r>
      <w:r w:rsidRPr="00E35EA3">
        <w:rPr>
          <w:sz w:val="26"/>
          <w:szCs w:val="26"/>
        </w:rPr>
        <w:t xml:space="preserve"> № </w:t>
      </w:r>
      <w:r>
        <w:rPr>
          <w:sz w:val="26"/>
          <w:szCs w:val="26"/>
        </w:rPr>
        <w:t>378</w:t>
      </w:r>
      <w:r w:rsidRPr="00E35EA3">
        <w:rPr>
          <w:sz w:val="26"/>
          <w:szCs w:val="26"/>
        </w:rPr>
        <w:t xml:space="preserve"> «О Национальном плане противодействия коррупции на 201</w:t>
      </w:r>
      <w:r>
        <w:rPr>
          <w:sz w:val="26"/>
          <w:szCs w:val="26"/>
        </w:rPr>
        <w:t>8</w:t>
      </w:r>
      <w:r w:rsidRPr="00E35EA3">
        <w:rPr>
          <w:sz w:val="26"/>
          <w:szCs w:val="26"/>
        </w:rPr>
        <w:t xml:space="preserve"> - 20</w:t>
      </w:r>
      <w:r>
        <w:rPr>
          <w:sz w:val="26"/>
          <w:szCs w:val="26"/>
        </w:rPr>
        <w:t>20</w:t>
      </w:r>
      <w:r w:rsidRPr="00E35EA3">
        <w:rPr>
          <w:sz w:val="26"/>
          <w:szCs w:val="26"/>
        </w:rPr>
        <w:t xml:space="preserve"> годы»</w:t>
      </w:r>
      <w:r>
        <w:rPr>
          <w:sz w:val="26"/>
          <w:szCs w:val="26"/>
        </w:rPr>
        <w:t xml:space="preserve"> и разработанного на его основе </w:t>
      </w:r>
      <w:r w:rsidRPr="00DB49F4">
        <w:rPr>
          <w:sz w:val="26"/>
          <w:szCs w:val="26"/>
        </w:rPr>
        <w:t>план</w:t>
      </w:r>
      <w:r>
        <w:rPr>
          <w:sz w:val="26"/>
          <w:szCs w:val="26"/>
        </w:rPr>
        <w:t>а</w:t>
      </w:r>
      <w:r w:rsidRPr="00DB49F4">
        <w:rPr>
          <w:sz w:val="26"/>
          <w:szCs w:val="26"/>
        </w:rPr>
        <w:t xml:space="preserve"> противодействия коррупции в Федеральной службе исполнения наказаний на 201</w:t>
      </w:r>
      <w:r>
        <w:rPr>
          <w:sz w:val="26"/>
          <w:szCs w:val="26"/>
        </w:rPr>
        <w:t>8</w:t>
      </w:r>
      <w:r w:rsidRPr="00DB49F4">
        <w:rPr>
          <w:sz w:val="26"/>
          <w:szCs w:val="26"/>
        </w:rPr>
        <w:t xml:space="preserve"> – 20</w:t>
      </w:r>
      <w:r>
        <w:rPr>
          <w:sz w:val="26"/>
          <w:szCs w:val="26"/>
        </w:rPr>
        <w:t>20</w:t>
      </w:r>
      <w:r w:rsidRPr="00DB49F4">
        <w:rPr>
          <w:sz w:val="26"/>
          <w:szCs w:val="26"/>
        </w:rPr>
        <w:t xml:space="preserve"> годы. </w:t>
      </w:r>
    </w:p>
    <w:p w:rsidR="006C4062" w:rsidRPr="00647C44" w:rsidRDefault="006C4062" w:rsidP="006C4062">
      <w:pPr>
        <w:spacing w:line="276" w:lineRule="auto"/>
        <w:ind w:firstLine="720"/>
        <w:jc w:val="both"/>
        <w:rPr>
          <w:sz w:val="26"/>
        </w:rPr>
      </w:pPr>
      <w:r w:rsidRPr="00647C44">
        <w:rPr>
          <w:sz w:val="26"/>
        </w:rPr>
        <w:t>Данный план включает в себя мероприятия по:</w:t>
      </w:r>
    </w:p>
    <w:p w:rsidR="006C4062" w:rsidRPr="00647C44" w:rsidRDefault="006C4062" w:rsidP="006C4062">
      <w:pPr>
        <w:spacing w:line="276" w:lineRule="auto"/>
        <w:ind w:firstLine="720"/>
        <w:jc w:val="both"/>
        <w:rPr>
          <w:sz w:val="26"/>
        </w:rPr>
      </w:pPr>
      <w:r w:rsidRPr="00647C44">
        <w:rPr>
          <w:sz w:val="26"/>
        </w:rPr>
        <w:t xml:space="preserve">доведению </w:t>
      </w:r>
      <w:r>
        <w:rPr>
          <w:sz w:val="26"/>
        </w:rPr>
        <w:t>до работников УИС положений законодательства Российской Федерации о противодействии коррупции</w:t>
      </w:r>
      <w:r w:rsidRPr="00647C44">
        <w:rPr>
          <w:sz w:val="26"/>
        </w:rPr>
        <w:t>;</w:t>
      </w:r>
    </w:p>
    <w:p w:rsidR="006C4062" w:rsidRDefault="006C4062" w:rsidP="006C4062">
      <w:pPr>
        <w:spacing w:line="276" w:lineRule="auto"/>
        <w:ind w:firstLine="720"/>
        <w:jc w:val="both"/>
        <w:rPr>
          <w:sz w:val="26"/>
        </w:rPr>
      </w:pPr>
      <w:r>
        <w:rPr>
          <w:sz w:val="26"/>
        </w:rPr>
        <w:t>повышению эффективности механизмов урегулирования конфликта интересов;</w:t>
      </w:r>
    </w:p>
    <w:p w:rsidR="006C4062" w:rsidRPr="00647C44" w:rsidRDefault="006C4062" w:rsidP="006C4062">
      <w:pPr>
        <w:spacing w:line="276" w:lineRule="auto"/>
        <w:ind w:firstLine="720"/>
        <w:jc w:val="both"/>
        <w:rPr>
          <w:sz w:val="26"/>
        </w:rPr>
      </w:pPr>
      <w:r>
        <w:rPr>
          <w:sz w:val="26"/>
        </w:rPr>
        <w:t xml:space="preserve">обеспечению соблюдения ограничений, запретов служебного поведения в связи с исполнением ими должностных обязанностей, </w:t>
      </w:r>
    </w:p>
    <w:p w:rsidR="006C4062" w:rsidRDefault="006C4062" w:rsidP="006C4062">
      <w:pPr>
        <w:spacing w:line="276" w:lineRule="auto"/>
        <w:ind w:firstLine="720"/>
        <w:jc w:val="both"/>
        <w:rPr>
          <w:sz w:val="26"/>
        </w:rPr>
      </w:pPr>
      <w:r>
        <w:rPr>
          <w:sz w:val="26"/>
        </w:rPr>
        <w:t>недопущению назначения на должности лиц, уличенных в коррупции, а также за реализацией квалификационных требований, определяющих общий, профессиональный и нравственный уровни кандидатов на замещение коррупционно опасных должностей;</w:t>
      </w:r>
    </w:p>
    <w:p w:rsidR="006C4062" w:rsidRDefault="006C4062" w:rsidP="006C4062">
      <w:pPr>
        <w:spacing w:line="276" w:lineRule="auto"/>
        <w:ind w:firstLine="720"/>
        <w:jc w:val="both"/>
        <w:rPr>
          <w:sz w:val="26"/>
        </w:rPr>
      </w:pPr>
      <w:r>
        <w:rPr>
          <w:sz w:val="26"/>
        </w:rPr>
        <w:t>организации приема сведений о доходах, об имуществе и обязательствах имущественного характера и их анализу;</w:t>
      </w:r>
    </w:p>
    <w:p w:rsidR="006C4062" w:rsidRDefault="006C4062" w:rsidP="006C4062">
      <w:pPr>
        <w:spacing w:line="276" w:lineRule="auto"/>
        <w:ind w:firstLine="720"/>
        <w:jc w:val="both"/>
        <w:rPr>
          <w:sz w:val="26"/>
        </w:rPr>
      </w:pPr>
      <w:r>
        <w:rPr>
          <w:sz w:val="26"/>
        </w:rPr>
        <w:t>размещению на официальном сайте территориального органа актуальной информации об антикоррупционной деятельности, ведения специализированного раздела, посвященного вопросам профилактики коррупции;</w:t>
      </w:r>
    </w:p>
    <w:p w:rsidR="006C4062" w:rsidRPr="00647C44" w:rsidRDefault="006C4062" w:rsidP="006C4062">
      <w:pPr>
        <w:spacing w:line="276" w:lineRule="auto"/>
        <w:ind w:firstLine="720"/>
        <w:jc w:val="both"/>
        <w:rPr>
          <w:sz w:val="26"/>
        </w:rPr>
      </w:pPr>
      <w:r>
        <w:rPr>
          <w:sz w:val="26"/>
        </w:rPr>
        <w:t>осуществлению ведомственного контроля за эффективностью бюджетных расходов, в том числе при проведении закупок, выполнении работ и оказании услуг;</w:t>
      </w:r>
    </w:p>
    <w:p w:rsidR="006C4062" w:rsidRPr="00647C44" w:rsidRDefault="006C4062" w:rsidP="006C4062">
      <w:pPr>
        <w:spacing w:line="276" w:lineRule="auto"/>
        <w:ind w:firstLine="720"/>
        <w:jc w:val="both"/>
        <w:rPr>
          <w:sz w:val="26"/>
        </w:rPr>
      </w:pPr>
      <w:r>
        <w:rPr>
          <w:sz w:val="26"/>
        </w:rPr>
        <w:t>проведению мониторинга публикаций в средствах массовой информации о фактах проявления коррупции в учреждениях и органах УИС.</w:t>
      </w:r>
    </w:p>
    <w:p w:rsidR="00F86565" w:rsidRPr="00CE1BEF" w:rsidRDefault="00F86565" w:rsidP="005A56E7">
      <w:pPr>
        <w:rPr>
          <w:color w:val="000000" w:themeColor="text1"/>
          <w:sz w:val="26"/>
          <w:szCs w:val="26"/>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5245"/>
        <w:gridCol w:w="2835"/>
        <w:gridCol w:w="1559"/>
        <w:gridCol w:w="2693"/>
        <w:gridCol w:w="1418"/>
      </w:tblGrid>
      <w:tr w:rsidR="00EF26C5" w:rsidRPr="00CE1BEF" w:rsidTr="00B21395">
        <w:trPr>
          <w:trHeight w:val="952"/>
        </w:trPr>
        <w:tc>
          <w:tcPr>
            <w:tcW w:w="851"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lastRenderedPageBreak/>
              <w:t>№ п/п</w:t>
            </w:r>
          </w:p>
        </w:tc>
        <w:tc>
          <w:tcPr>
            <w:tcW w:w="5245"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Мероприятия</w:t>
            </w:r>
          </w:p>
        </w:tc>
        <w:tc>
          <w:tcPr>
            <w:tcW w:w="2835" w:type="dxa"/>
            <w:tcBorders>
              <w:bottom w:val="nil"/>
            </w:tcBorders>
            <w:vAlign w:val="center"/>
          </w:tcPr>
          <w:p w:rsidR="00EF26C5" w:rsidRPr="00CE1BEF" w:rsidRDefault="00EF26C5" w:rsidP="00382839">
            <w:pPr>
              <w:spacing w:before="60" w:after="60"/>
              <w:jc w:val="center"/>
              <w:rPr>
                <w:color w:val="000000" w:themeColor="text1"/>
                <w:spacing w:val="-6"/>
                <w:sz w:val="26"/>
                <w:szCs w:val="26"/>
              </w:rPr>
            </w:pPr>
            <w:r w:rsidRPr="00CE1BEF">
              <w:rPr>
                <w:color w:val="000000" w:themeColor="text1"/>
                <w:spacing w:val="-6"/>
                <w:sz w:val="26"/>
                <w:szCs w:val="26"/>
              </w:rPr>
              <w:t>Ответственные</w:t>
            </w:r>
          </w:p>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исполнители</w:t>
            </w:r>
          </w:p>
        </w:tc>
        <w:tc>
          <w:tcPr>
            <w:tcW w:w="1559" w:type="dxa"/>
            <w:tcBorders>
              <w:bottom w:val="nil"/>
            </w:tcBorders>
            <w:vAlign w:val="center"/>
          </w:tcPr>
          <w:p w:rsidR="00EF26C5" w:rsidRPr="00CE1BEF" w:rsidRDefault="00EF26C5" w:rsidP="00382839">
            <w:pPr>
              <w:spacing w:before="60" w:after="60"/>
              <w:ind w:right="-108" w:hanging="108"/>
              <w:jc w:val="center"/>
              <w:rPr>
                <w:color w:val="000000" w:themeColor="text1"/>
                <w:sz w:val="26"/>
                <w:szCs w:val="26"/>
              </w:rPr>
            </w:pPr>
            <w:r w:rsidRPr="00CE1BEF">
              <w:rPr>
                <w:color w:val="000000" w:themeColor="text1"/>
                <w:sz w:val="26"/>
                <w:szCs w:val="26"/>
              </w:rPr>
              <w:t>Срок</w:t>
            </w:r>
          </w:p>
          <w:p w:rsidR="00EF26C5" w:rsidRPr="00CE1BEF" w:rsidRDefault="00EF26C5" w:rsidP="00382839">
            <w:pPr>
              <w:spacing w:before="60" w:after="60"/>
              <w:ind w:right="-108" w:hanging="108"/>
              <w:jc w:val="center"/>
              <w:rPr>
                <w:color w:val="000000" w:themeColor="text1"/>
                <w:sz w:val="26"/>
                <w:szCs w:val="26"/>
              </w:rPr>
            </w:pPr>
            <w:r w:rsidRPr="00CE1BEF">
              <w:rPr>
                <w:color w:val="000000" w:themeColor="text1"/>
                <w:sz w:val="26"/>
                <w:szCs w:val="26"/>
              </w:rPr>
              <w:t>исполнения</w:t>
            </w:r>
          </w:p>
        </w:tc>
        <w:tc>
          <w:tcPr>
            <w:tcW w:w="2693"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Ожидаемый</w:t>
            </w:r>
          </w:p>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результат</w:t>
            </w:r>
          </w:p>
        </w:tc>
        <w:tc>
          <w:tcPr>
            <w:tcW w:w="1418" w:type="dxa"/>
            <w:tcBorders>
              <w:bottom w:val="nil"/>
            </w:tcBorders>
            <w:vAlign w:val="center"/>
          </w:tcPr>
          <w:p w:rsidR="00EF26C5" w:rsidRPr="00CE1BEF" w:rsidRDefault="00EF26C5" w:rsidP="00382839">
            <w:pPr>
              <w:widowControl w:val="0"/>
              <w:suppressAutoHyphens/>
              <w:spacing w:before="60" w:after="60"/>
              <w:ind w:right="-108" w:hanging="108"/>
              <w:jc w:val="center"/>
              <w:rPr>
                <w:color w:val="000000" w:themeColor="text1"/>
                <w:sz w:val="26"/>
                <w:szCs w:val="26"/>
              </w:rPr>
            </w:pPr>
            <w:r w:rsidRPr="00CE1BEF">
              <w:rPr>
                <w:color w:val="000000" w:themeColor="text1"/>
                <w:sz w:val="26"/>
                <w:szCs w:val="26"/>
              </w:rPr>
              <w:t>Исполнение</w:t>
            </w:r>
          </w:p>
        </w:tc>
      </w:tr>
    </w:tbl>
    <w:p w:rsidR="00EF26C5" w:rsidRPr="00CE1BEF" w:rsidRDefault="00EF26C5" w:rsidP="00A251A5">
      <w:pPr>
        <w:tabs>
          <w:tab w:val="left" w:pos="5651"/>
          <w:tab w:val="left" w:pos="11126"/>
        </w:tabs>
        <w:spacing w:line="264" w:lineRule="auto"/>
        <w:jc w:val="both"/>
        <w:rPr>
          <w:color w:val="000000" w:themeColor="text1"/>
          <w:sz w:val="2"/>
          <w:szCs w:val="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851"/>
        <w:gridCol w:w="5245"/>
        <w:gridCol w:w="2835"/>
        <w:gridCol w:w="1559"/>
        <w:gridCol w:w="2693"/>
        <w:gridCol w:w="1418"/>
      </w:tblGrid>
      <w:tr w:rsidR="000B7373" w:rsidRPr="00CE1BEF" w:rsidTr="00B21395">
        <w:trPr>
          <w:trHeight w:val="315"/>
          <w:tblHeader/>
        </w:trPr>
        <w:tc>
          <w:tcPr>
            <w:tcW w:w="851"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1</w:t>
            </w:r>
          </w:p>
        </w:tc>
        <w:tc>
          <w:tcPr>
            <w:tcW w:w="5245"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2</w:t>
            </w:r>
          </w:p>
        </w:tc>
        <w:tc>
          <w:tcPr>
            <w:tcW w:w="2835"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pacing w:val="-6"/>
                <w:sz w:val="26"/>
                <w:szCs w:val="26"/>
              </w:rPr>
            </w:pPr>
            <w:r w:rsidRPr="00CE1BEF">
              <w:rPr>
                <w:color w:val="000000" w:themeColor="text1"/>
                <w:spacing w:val="-6"/>
                <w:sz w:val="26"/>
                <w:szCs w:val="26"/>
              </w:rPr>
              <w:t>3</w:t>
            </w:r>
          </w:p>
        </w:tc>
        <w:tc>
          <w:tcPr>
            <w:tcW w:w="1559"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4</w:t>
            </w:r>
          </w:p>
        </w:tc>
        <w:tc>
          <w:tcPr>
            <w:tcW w:w="2693"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5</w:t>
            </w:r>
          </w:p>
        </w:tc>
        <w:tc>
          <w:tcPr>
            <w:tcW w:w="1418"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6</w:t>
            </w:r>
          </w:p>
        </w:tc>
      </w:tr>
      <w:tr w:rsidR="000D085D" w:rsidRPr="00CE1BEF" w:rsidTr="00B21395">
        <w:trPr>
          <w:trHeight w:val="561"/>
        </w:trPr>
        <w:tc>
          <w:tcPr>
            <w:tcW w:w="14601" w:type="dxa"/>
            <w:gridSpan w:val="6"/>
            <w:tcBorders>
              <w:top w:val="single" w:sz="4" w:space="0" w:color="auto"/>
            </w:tcBorders>
            <w:shd w:val="clear" w:color="auto" w:fill="auto"/>
            <w:vAlign w:val="center"/>
          </w:tcPr>
          <w:p w:rsidR="00D50B91" w:rsidRPr="00CE1BEF" w:rsidRDefault="000D085D" w:rsidP="002B752E">
            <w:pPr>
              <w:suppressAutoHyphens/>
              <w:jc w:val="center"/>
              <w:rPr>
                <w:b/>
                <w:color w:val="000000" w:themeColor="text1"/>
              </w:rPr>
            </w:pPr>
            <w:r w:rsidRPr="00CE1BEF">
              <w:rPr>
                <w:b/>
                <w:color w:val="000000" w:themeColor="text1"/>
                <w:sz w:val="26"/>
                <w:szCs w:val="26"/>
              </w:rPr>
              <w:t xml:space="preserve">1. Совершенствование нормативно-правового регулирования в </w:t>
            </w:r>
            <w:r w:rsidR="00643958" w:rsidRPr="00CE1BEF">
              <w:rPr>
                <w:b/>
                <w:color w:val="000000" w:themeColor="text1"/>
                <w:sz w:val="26"/>
                <w:szCs w:val="26"/>
              </w:rPr>
              <w:t>сфере противодействия коррупции</w:t>
            </w:r>
          </w:p>
        </w:tc>
      </w:tr>
      <w:tr w:rsidR="000B7373" w:rsidRPr="00CE1BEF" w:rsidTr="00B21395">
        <w:trPr>
          <w:trHeight w:val="683"/>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1.1</w:t>
            </w:r>
            <w:r w:rsidR="00206BA2" w:rsidRPr="00CE1BEF">
              <w:rPr>
                <w:color w:val="000000" w:themeColor="text1"/>
                <w:sz w:val="26"/>
                <w:szCs w:val="26"/>
              </w:rPr>
              <w:t>.</w:t>
            </w:r>
          </w:p>
        </w:tc>
        <w:tc>
          <w:tcPr>
            <w:tcW w:w="5245" w:type="dxa"/>
            <w:shd w:val="clear" w:color="auto" w:fill="auto"/>
            <w:noWrap/>
          </w:tcPr>
          <w:p w:rsidR="000B7373" w:rsidRPr="00CE1BEF" w:rsidRDefault="000B7373" w:rsidP="002A1CDE">
            <w:pPr>
              <w:shd w:val="clear" w:color="auto" w:fill="FFFFFF"/>
              <w:ind w:left="2" w:right="22" w:firstLine="17"/>
              <w:jc w:val="both"/>
              <w:rPr>
                <w:color w:val="000000" w:themeColor="text1"/>
                <w:sz w:val="26"/>
                <w:szCs w:val="26"/>
              </w:rPr>
            </w:pPr>
            <w:r w:rsidRPr="00CE1BEF">
              <w:rPr>
                <w:color w:val="000000" w:themeColor="text1"/>
                <w:sz w:val="26"/>
                <w:szCs w:val="26"/>
              </w:rPr>
              <w:t>Подготовка предложений по дальнейшему развитию правовых о</w:t>
            </w:r>
            <w:r w:rsidR="00206BA2" w:rsidRPr="00CE1BEF">
              <w:rPr>
                <w:color w:val="000000" w:themeColor="text1"/>
                <w:sz w:val="26"/>
                <w:szCs w:val="26"/>
              </w:rPr>
              <w:t>снов противодействия коррупции</w:t>
            </w:r>
          </w:p>
        </w:tc>
        <w:tc>
          <w:tcPr>
            <w:tcW w:w="2835" w:type="dxa"/>
            <w:shd w:val="clear" w:color="auto" w:fill="auto"/>
            <w:noWrap/>
          </w:tcPr>
          <w:p w:rsidR="00251DF4" w:rsidRPr="00CE1BEF" w:rsidRDefault="00251DF4" w:rsidP="00251DF4">
            <w:pPr>
              <w:shd w:val="clear" w:color="auto" w:fill="FFFFFF"/>
              <w:spacing w:line="226" w:lineRule="auto"/>
              <w:jc w:val="center"/>
              <w:rPr>
                <w:bCs/>
                <w:color w:val="000000" w:themeColor="text1"/>
                <w:sz w:val="26"/>
                <w:szCs w:val="26"/>
              </w:rPr>
            </w:pPr>
            <w:r w:rsidRPr="00CE1BEF">
              <w:rPr>
                <w:bCs/>
                <w:color w:val="000000" w:themeColor="text1"/>
                <w:sz w:val="26"/>
                <w:szCs w:val="26"/>
              </w:rPr>
              <w:t>управление кадров</w:t>
            </w:r>
          </w:p>
          <w:p w:rsidR="00251DF4" w:rsidRPr="00CE1BEF" w:rsidRDefault="00251DF4" w:rsidP="00251DF4">
            <w:pPr>
              <w:suppressAutoHyphens/>
              <w:spacing w:line="226" w:lineRule="auto"/>
              <w:jc w:val="center"/>
              <w:rPr>
                <w:bCs/>
                <w:color w:val="000000" w:themeColor="text1"/>
                <w:sz w:val="26"/>
                <w:szCs w:val="26"/>
              </w:rPr>
            </w:pPr>
            <w:r w:rsidRPr="00CE1BEF">
              <w:rPr>
                <w:bCs/>
                <w:color w:val="000000" w:themeColor="text1"/>
                <w:sz w:val="26"/>
                <w:szCs w:val="26"/>
              </w:rPr>
              <w:t xml:space="preserve">ФСИН России, территориальные органы ФСИН России,  учреждения, непосредственно подчиненные </w:t>
            </w:r>
            <w:r w:rsidR="00142668">
              <w:rPr>
                <w:bCs/>
                <w:color w:val="000000" w:themeColor="text1"/>
                <w:sz w:val="26"/>
                <w:szCs w:val="26"/>
              </w:rPr>
              <w:t>ФСИН России</w:t>
            </w:r>
            <w:r w:rsidRPr="00CE1BEF">
              <w:rPr>
                <w:bCs/>
                <w:color w:val="000000" w:themeColor="text1"/>
                <w:sz w:val="26"/>
                <w:szCs w:val="26"/>
              </w:rPr>
              <w:t>,</w:t>
            </w:r>
          </w:p>
          <w:p w:rsidR="00DA440A" w:rsidRPr="00CE1BEF" w:rsidRDefault="00251DF4" w:rsidP="00142668">
            <w:pPr>
              <w:shd w:val="clear" w:color="auto" w:fill="FFFFFF"/>
              <w:spacing w:line="226" w:lineRule="auto"/>
              <w:jc w:val="center"/>
              <w:rPr>
                <w:bCs/>
                <w:color w:val="000000" w:themeColor="text1"/>
                <w:sz w:val="26"/>
                <w:szCs w:val="26"/>
              </w:rPr>
            </w:pPr>
            <w:r w:rsidRPr="00CE1BEF">
              <w:rPr>
                <w:bCs/>
                <w:sz w:val="26"/>
                <w:szCs w:val="26"/>
              </w:rPr>
              <w:t xml:space="preserve">учреждения, подведомственные территориальным органам ФСИН России, и федеральные государственные унитарные предприятия ФСИН России </w:t>
            </w:r>
          </w:p>
        </w:tc>
        <w:tc>
          <w:tcPr>
            <w:tcW w:w="1559" w:type="dxa"/>
            <w:shd w:val="clear" w:color="auto" w:fill="auto"/>
            <w:noWrap/>
          </w:tcPr>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p>
        </w:tc>
        <w:tc>
          <w:tcPr>
            <w:tcW w:w="2693" w:type="dxa"/>
            <w:shd w:val="clear" w:color="auto" w:fill="auto"/>
            <w:noWrap/>
          </w:tcPr>
          <w:p w:rsidR="000B7373" w:rsidRPr="00CE1BEF" w:rsidRDefault="000B7373" w:rsidP="00142668">
            <w:pPr>
              <w:suppressAutoHyphens/>
              <w:spacing w:line="228" w:lineRule="auto"/>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374154" w:rsidRPr="00CE1BEF" w:rsidTr="00B21395">
        <w:trPr>
          <w:trHeight w:val="683"/>
        </w:trPr>
        <w:tc>
          <w:tcPr>
            <w:tcW w:w="14601" w:type="dxa"/>
            <w:gridSpan w:val="6"/>
            <w:shd w:val="clear" w:color="auto" w:fill="auto"/>
            <w:noWrap/>
          </w:tcPr>
          <w:p w:rsidR="00EB3FC2" w:rsidRPr="00EB3FC2" w:rsidRDefault="00EB3FC2" w:rsidP="003E5FEA">
            <w:pPr>
              <w:suppressAutoHyphens/>
              <w:jc w:val="both"/>
              <w:rPr>
                <w:i/>
                <w:sz w:val="26"/>
                <w:szCs w:val="26"/>
              </w:rPr>
            </w:pPr>
            <w:r w:rsidRPr="00EB3FC2">
              <w:rPr>
                <w:i/>
                <w:sz w:val="26"/>
                <w:szCs w:val="26"/>
              </w:rPr>
              <w:t xml:space="preserve">Поступающие проекты нормативно-правовых актов в УФСИН России по </w:t>
            </w:r>
            <w:r w:rsidR="00B21395">
              <w:rPr>
                <w:i/>
                <w:sz w:val="26"/>
                <w:szCs w:val="26"/>
              </w:rPr>
              <w:t>Еврейской автономной</w:t>
            </w:r>
            <w:r w:rsidRPr="00EB3FC2">
              <w:rPr>
                <w:i/>
                <w:sz w:val="26"/>
                <w:szCs w:val="26"/>
              </w:rPr>
              <w:t xml:space="preserve"> области рассматриваются территориальным органом и в случае наличия замечаний и предложений, информация направляется в ФСИН России.</w:t>
            </w:r>
          </w:p>
          <w:p w:rsidR="00374154" w:rsidRPr="00374154" w:rsidRDefault="00374154" w:rsidP="00431883">
            <w:pPr>
              <w:suppressAutoHyphens/>
              <w:jc w:val="both"/>
              <w:rPr>
                <w:i/>
                <w:sz w:val="26"/>
                <w:szCs w:val="26"/>
              </w:rPr>
            </w:pPr>
          </w:p>
        </w:tc>
      </w:tr>
      <w:tr w:rsidR="00FF44BB" w:rsidRPr="00CE1BEF" w:rsidTr="00B21395">
        <w:trPr>
          <w:trHeight w:val="414"/>
        </w:trPr>
        <w:tc>
          <w:tcPr>
            <w:tcW w:w="14601" w:type="dxa"/>
            <w:gridSpan w:val="6"/>
            <w:shd w:val="clear" w:color="auto" w:fill="auto"/>
            <w:noWrap/>
            <w:vAlign w:val="center"/>
          </w:tcPr>
          <w:p w:rsidR="00B42BC3" w:rsidRPr="002B752E" w:rsidRDefault="00A75E62" w:rsidP="002B752E">
            <w:pPr>
              <w:suppressAutoHyphens/>
              <w:jc w:val="center"/>
              <w:rPr>
                <w:b/>
                <w:bCs/>
                <w:color w:val="000000" w:themeColor="text1"/>
                <w:kern w:val="36"/>
                <w:sz w:val="26"/>
                <w:szCs w:val="26"/>
              </w:rPr>
            </w:pPr>
            <w:r w:rsidRPr="00CE1BEF">
              <w:rPr>
                <w:b/>
                <w:color w:val="000000" w:themeColor="text1"/>
                <w:sz w:val="26"/>
                <w:szCs w:val="26"/>
              </w:rPr>
              <w:t>3</w:t>
            </w:r>
            <w:r w:rsidR="00FF44BB" w:rsidRPr="00CE1BEF">
              <w:rPr>
                <w:b/>
                <w:color w:val="000000" w:themeColor="text1"/>
                <w:sz w:val="26"/>
                <w:szCs w:val="26"/>
              </w:rPr>
              <w:t xml:space="preserve">. Повышение эффективности </w:t>
            </w:r>
            <w:r w:rsidR="00FF44BB" w:rsidRPr="00CE1BEF">
              <w:rPr>
                <w:b/>
                <w:bCs/>
                <w:color w:val="000000" w:themeColor="text1"/>
                <w:kern w:val="36"/>
                <w:sz w:val="26"/>
                <w:szCs w:val="26"/>
              </w:rPr>
              <w:t xml:space="preserve">деятельности подразделений кадровых служб </w:t>
            </w:r>
            <w:r w:rsidR="00FF44BB" w:rsidRPr="00CE1BEF">
              <w:rPr>
                <w:b/>
                <w:bCs/>
                <w:color w:val="000000" w:themeColor="text1"/>
                <w:kern w:val="36"/>
                <w:sz w:val="26"/>
                <w:szCs w:val="26"/>
              </w:rPr>
              <w:br/>
              <w:t>по профилактике коррупционных и иных правонарушений</w:t>
            </w:r>
          </w:p>
        </w:tc>
      </w:tr>
      <w:tr w:rsidR="000B7373" w:rsidRPr="00CE1BEF" w:rsidTr="00B21395">
        <w:tc>
          <w:tcPr>
            <w:tcW w:w="851" w:type="dxa"/>
            <w:shd w:val="clear" w:color="auto" w:fill="auto"/>
            <w:noWrap/>
          </w:tcPr>
          <w:p w:rsidR="000B7373" w:rsidRPr="00431883" w:rsidRDefault="00D36385" w:rsidP="002A1CDE">
            <w:pPr>
              <w:suppressAutoHyphens/>
              <w:ind w:left="-110" w:right="-102"/>
              <w:jc w:val="center"/>
              <w:rPr>
                <w:color w:val="000000" w:themeColor="text1"/>
                <w:sz w:val="26"/>
                <w:szCs w:val="26"/>
              </w:rPr>
            </w:pPr>
            <w:r w:rsidRPr="00431883">
              <w:rPr>
                <w:color w:val="000000" w:themeColor="text1"/>
                <w:sz w:val="26"/>
                <w:szCs w:val="26"/>
              </w:rPr>
              <w:t>3</w:t>
            </w:r>
            <w:r w:rsidR="000B7373" w:rsidRPr="00431883">
              <w:rPr>
                <w:color w:val="000000" w:themeColor="text1"/>
                <w:sz w:val="26"/>
                <w:szCs w:val="26"/>
              </w:rPr>
              <w:t>.2</w:t>
            </w:r>
            <w:r w:rsidR="00206BA2" w:rsidRPr="00431883">
              <w:rPr>
                <w:color w:val="000000" w:themeColor="text1"/>
                <w:sz w:val="26"/>
                <w:szCs w:val="26"/>
              </w:rPr>
              <w:t>.</w:t>
            </w:r>
          </w:p>
        </w:tc>
        <w:tc>
          <w:tcPr>
            <w:tcW w:w="5245" w:type="dxa"/>
            <w:shd w:val="clear" w:color="auto" w:fill="auto"/>
          </w:tcPr>
          <w:p w:rsidR="000B7373" w:rsidRPr="00431883" w:rsidRDefault="000B7373" w:rsidP="002A1CDE">
            <w:pPr>
              <w:suppressAutoHyphens/>
              <w:jc w:val="both"/>
              <w:rPr>
                <w:color w:val="000000" w:themeColor="text1"/>
                <w:sz w:val="26"/>
                <w:szCs w:val="26"/>
              </w:rPr>
            </w:pPr>
            <w:r w:rsidRPr="00431883">
              <w:rPr>
                <w:color w:val="000000" w:themeColor="text1"/>
                <w:sz w:val="26"/>
                <w:szCs w:val="26"/>
              </w:rPr>
              <w:t>Проведение проверок соблюдения в ТО, НПУ и Организациях антикоррупционного законо</w:t>
            </w:r>
            <w:r w:rsidR="00206BA2" w:rsidRPr="00431883">
              <w:rPr>
                <w:color w:val="000000" w:themeColor="text1"/>
                <w:sz w:val="26"/>
                <w:szCs w:val="26"/>
              </w:rPr>
              <w:t>дательства Российской Федерации</w:t>
            </w:r>
          </w:p>
        </w:tc>
        <w:tc>
          <w:tcPr>
            <w:tcW w:w="2835" w:type="dxa"/>
            <w:shd w:val="clear" w:color="auto" w:fill="auto"/>
            <w:noWrap/>
          </w:tcPr>
          <w:p w:rsidR="000B7373" w:rsidRPr="00431883" w:rsidRDefault="000B7373" w:rsidP="002A1CDE">
            <w:pPr>
              <w:jc w:val="center"/>
              <w:rPr>
                <w:color w:val="000000" w:themeColor="text1"/>
                <w:sz w:val="26"/>
                <w:szCs w:val="26"/>
              </w:rPr>
            </w:pPr>
            <w:r w:rsidRPr="00431883">
              <w:rPr>
                <w:color w:val="000000" w:themeColor="text1"/>
                <w:sz w:val="26"/>
                <w:szCs w:val="26"/>
              </w:rPr>
              <w:t xml:space="preserve">управление кадров </w:t>
            </w:r>
            <w:r w:rsidRPr="00431883">
              <w:rPr>
                <w:color w:val="000000" w:themeColor="text1"/>
                <w:sz w:val="26"/>
                <w:szCs w:val="26"/>
              </w:rPr>
              <w:br/>
              <w:t>ФСИН России,</w:t>
            </w:r>
            <w:r w:rsidR="006C77EE" w:rsidRPr="00431883">
              <w:rPr>
                <w:color w:val="000000" w:themeColor="text1"/>
                <w:sz w:val="26"/>
                <w:szCs w:val="26"/>
              </w:rPr>
              <w:t xml:space="preserve"> </w:t>
            </w:r>
            <w:r w:rsidRPr="00431883">
              <w:rPr>
                <w:bCs/>
                <w:color w:val="000000" w:themeColor="text1"/>
                <w:sz w:val="26"/>
                <w:szCs w:val="26"/>
              </w:rPr>
              <w:t>ТО</w:t>
            </w:r>
          </w:p>
          <w:p w:rsidR="000B7373" w:rsidRPr="00431883" w:rsidRDefault="000B7373" w:rsidP="002A1CDE">
            <w:pPr>
              <w:suppressAutoHyphens/>
              <w:jc w:val="center"/>
              <w:rPr>
                <w:color w:val="000000" w:themeColor="text1"/>
                <w:sz w:val="26"/>
                <w:szCs w:val="26"/>
              </w:rPr>
            </w:pPr>
          </w:p>
        </w:tc>
        <w:tc>
          <w:tcPr>
            <w:tcW w:w="1559" w:type="dxa"/>
            <w:shd w:val="clear" w:color="auto" w:fill="auto"/>
            <w:noWrap/>
          </w:tcPr>
          <w:p w:rsidR="00795339" w:rsidRPr="00431883" w:rsidRDefault="00795339" w:rsidP="00795339">
            <w:pPr>
              <w:pStyle w:val="ac"/>
              <w:suppressAutoHyphens/>
              <w:spacing w:before="0" w:after="0"/>
              <w:rPr>
                <w:rFonts w:ascii="Times New Roman" w:hAnsi="Times New Roman"/>
                <w:b w:val="0"/>
                <w:color w:val="000000" w:themeColor="text1"/>
                <w:sz w:val="26"/>
                <w:szCs w:val="26"/>
              </w:rPr>
            </w:pPr>
            <w:r w:rsidRPr="00431883">
              <w:rPr>
                <w:rFonts w:ascii="Times New Roman" w:hAnsi="Times New Roman"/>
                <w:b w:val="0"/>
                <w:color w:val="000000" w:themeColor="text1"/>
                <w:sz w:val="26"/>
                <w:szCs w:val="26"/>
              </w:rPr>
              <w:t>28.12.2018</w:t>
            </w:r>
          </w:p>
          <w:p w:rsidR="00795339" w:rsidRPr="00431883" w:rsidRDefault="00795339" w:rsidP="00795339">
            <w:pPr>
              <w:pStyle w:val="ac"/>
              <w:suppressAutoHyphens/>
              <w:spacing w:before="0" w:after="0"/>
              <w:rPr>
                <w:rFonts w:ascii="Times New Roman" w:hAnsi="Times New Roman"/>
                <w:b w:val="0"/>
                <w:color w:val="000000" w:themeColor="text1"/>
                <w:sz w:val="26"/>
                <w:szCs w:val="26"/>
              </w:rPr>
            </w:pPr>
            <w:r w:rsidRPr="00431883">
              <w:rPr>
                <w:rFonts w:ascii="Times New Roman" w:hAnsi="Times New Roman"/>
                <w:b w:val="0"/>
                <w:color w:val="000000" w:themeColor="text1"/>
                <w:sz w:val="26"/>
                <w:szCs w:val="26"/>
              </w:rPr>
              <w:t>27.12.2019</w:t>
            </w:r>
          </w:p>
          <w:p w:rsidR="00795339" w:rsidRPr="00431883" w:rsidRDefault="00795339" w:rsidP="00795339">
            <w:pPr>
              <w:pStyle w:val="ac"/>
              <w:suppressAutoHyphens/>
              <w:spacing w:before="0" w:after="0"/>
              <w:rPr>
                <w:rFonts w:ascii="Times New Roman" w:hAnsi="Times New Roman"/>
                <w:b w:val="0"/>
                <w:color w:val="000000" w:themeColor="text1"/>
                <w:sz w:val="26"/>
                <w:szCs w:val="26"/>
              </w:rPr>
            </w:pPr>
            <w:r w:rsidRPr="00431883">
              <w:rPr>
                <w:rFonts w:ascii="Times New Roman" w:hAnsi="Times New Roman"/>
                <w:b w:val="0"/>
                <w:color w:val="000000" w:themeColor="text1"/>
                <w:sz w:val="26"/>
                <w:szCs w:val="26"/>
              </w:rPr>
              <w:t>29.12.2020</w:t>
            </w:r>
          </w:p>
          <w:p w:rsidR="000B7373" w:rsidRPr="00431883" w:rsidRDefault="000B7373" w:rsidP="002A1CDE">
            <w:pPr>
              <w:pStyle w:val="ac"/>
              <w:suppressAutoHyphens/>
              <w:spacing w:before="0" w:after="0"/>
              <w:ind w:left="-98" w:right="-108"/>
              <w:rPr>
                <w:rFonts w:ascii="Times New Roman" w:hAnsi="Times New Roman"/>
                <w:b w:val="0"/>
                <w:bCs w:val="0"/>
                <w:color w:val="000000" w:themeColor="text1"/>
                <w:sz w:val="26"/>
                <w:szCs w:val="26"/>
              </w:rPr>
            </w:pPr>
          </w:p>
        </w:tc>
        <w:tc>
          <w:tcPr>
            <w:tcW w:w="2693" w:type="dxa"/>
            <w:shd w:val="clear" w:color="auto" w:fill="auto"/>
            <w:noWrap/>
          </w:tcPr>
          <w:p w:rsidR="000B7373" w:rsidRPr="00431883" w:rsidRDefault="000B7373" w:rsidP="00F40D94">
            <w:pPr>
              <w:pStyle w:val="ac"/>
              <w:suppressAutoHyphens/>
              <w:spacing w:before="0" w:after="0"/>
              <w:ind w:left="-108" w:right="-108"/>
              <w:rPr>
                <w:rFonts w:ascii="Times New Roman" w:hAnsi="Times New Roman"/>
                <w:b w:val="0"/>
                <w:bCs w:val="0"/>
                <w:color w:val="000000" w:themeColor="text1"/>
                <w:sz w:val="26"/>
                <w:szCs w:val="26"/>
              </w:rPr>
            </w:pPr>
            <w:r w:rsidRPr="00431883">
              <w:rPr>
                <w:rFonts w:ascii="Times New Roman" w:hAnsi="Times New Roman"/>
                <w:b w:val="0"/>
                <w:color w:val="000000" w:themeColor="text1"/>
                <w:sz w:val="26"/>
                <w:szCs w:val="26"/>
              </w:rPr>
              <w:lastRenderedPageBreak/>
              <w:t xml:space="preserve">повышение контроля </w:t>
            </w:r>
            <w:r w:rsidRPr="00431883">
              <w:rPr>
                <w:rFonts w:ascii="Times New Roman" w:hAnsi="Times New Roman"/>
                <w:b w:val="0"/>
                <w:color w:val="000000" w:themeColor="text1"/>
                <w:sz w:val="26"/>
                <w:szCs w:val="26"/>
              </w:rPr>
              <w:br/>
              <w:t xml:space="preserve">за соблюдением </w:t>
            </w:r>
            <w:r w:rsidRPr="00431883">
              <w:rPr>
                <w:rFonts w:ascii="Times New Roman" w:hAnsi="Times New Roman"/>
                <w:b w:val="0"/>
                <w:color w:val="000000" w:themeColor="text1"/>
                <w:sz w:val="26"/>
                <w:szCs w:val="26"/>
              </w:rPr>
              <w:br/>
              <w:t xml:space="preserve">в ТО, НПУ </w:t>
            </w:r>
            <w:r w:rsidRPr="00431883">
              <w:rPr>
                <w:rFonts w:ascii="Times New Roman" w:hAnsi="Times New Roman"/>
                <w:b w:val="0"/>
                <w:color w:val="000000" w:themeColor="text1"/>
                <w:sz w:val="26"/>
                <w:szCs w:val="26"/>
              </w:rPr>
              <w:br/>
            </w:r>
            <w:r w:rsidRPr="00431883">
              <w:rPr>
                <w:rFonts w:ascii="Times New Roman" w:hAnsi="Times New Roman"/>
                <w:b w:val="0"/>
                <w:color w:val="000000" w:themeColor="text1"/>
                <w:sz w:val="26"/>
                <w:szCs w:val="26"/>
              </w:rPr>
              <w:lastRenderedPageBreak/>
              <w:t>и Организациях</w:t>
            </w:r>
            <w:r w:rsidRPr="00431883">
              <w:rPr>
                <w:rFonts w:ascii="Times New Roman" w:hAnsi="Times New Roman"/>
                <w:color w:val="000000" w:themeColor="text1"/>
                <w:sz w:val="26"/>
                <w:szCs w:val="26"/>
              </w:rPr>
              <w:t xml:space="preserve"> </w:t>
            </w:r>
            <w:r w:rsidRPr="00431883">
              <w:rPr>
                <w:rFonts w:ascii="Times New Roman" w:hAnsi="Times New Roman"/>
                <w:b w:val="0"/>
                <w:color w:val="000000" w:themeColor="text1"/>
                <w:sz w:val="26"/>
                <w:szCs w:val="26"/>
              </w:rPr>
              <w:t>законодате</w:t>
            </w:r>
            <w:r w:rsidR="00F40D94" w:rsidRPr="00431883">
              <w:rPr>
                <w:rFonts w:ascii="Times New Roman" w:hAnsi="Times New Roman"/>
                <w:b w:val="0"/>
                <w:color w:val="000000" w:themeColor="text1"/>
                <w:sz w:val="26"/>
                <w:szCs w:val="26"/>
              </w:rPr>
              <w:t xml:space="preserve">льства Российской Федерации </w:t>
            </w:r>
            <w:r w:rsidR="00F40D94" w:rsidRPr="00431883">
              <w:rPr>
                <w:rFonts w:ascii="Times New Roman" w:hAnsi="Times New Roman"/>
                <w:b w:val="0"/>
                <w:color w:val="000000" w:themeColor="text1"/>
                <w:sz w:val="26"/>
                <w:szCs w:val="26"/>
              </w:rPr>
              <w:br/>
              <w:t xml:space="preserve">по </w:t>
            </w:r>
            <w:r w:rsidRPr="00431883">
              <w:rPr>
                <w:rFonts w:ascii="Times New Roman" w:hAnsi="Times New Roman"/>
                <w:b w:val="0"/>
                <w:color w:val="000000" w:themeColor="text1"/>
                <w:sz w:val="26"/>
                <w:szCs w:val="26"/>
              </w:rPr>
              <w:t>противодействию коррупции</w:t>
            </w:r>
          </w:p>
        </w:tc>
        <w:tc>
          <w:tcPr>
            <w:tcW w:w="1418" w:type="dxa"/>
            <w:shd w:val="clear" w:color="auto" w:fill="auto"/>
            <w:noWrap/>
          </w:tcPr>
          <w:p w:rsidR="000B7373" w:rsidRPr="00431883" w:rsidRDefault="000B7373" w:rsidP="002A1CDE">
            <w:pPr>
              <w:suppressAutoHyphens/>
              <w:jc w:val="center"/>
              <w:rPr>
                <w:color w:val="000000" w:themeColor="text1"/>
                <w:sz w:val="26"/>
                <w:szCs w:val="26"/>
              </w:rPr>
            </w:pPr>
          </w:p>
        </w:tc>
      </w:tr>
      <w:tr w:rsidR="00B3728E" w:rsidRPr="00CE1BEF" w:rsidTr="00B21395">
        <w:tc>
          <w:tcPr>
            <w:tcW w:w="14601" w:type="dxa"/>
            <w:gridSpan w:val="6"/>
            <w:shd w:val="clear" w:color="auto" w:fill="auto"/>
            <w:noWrap/>
          </w:tcPr>
          <w:p w:rsidR="00B3728E" w:rsidRPr="005B2C34" w:rsidRDefault="00EB3FC2" w:rsidP="003E5FEA">
            <w:pPr>
              <w:pStyle w:val="14"/>
              <w:contextualSpacing/>
              <w:jc w:val="both"/>
              <w:rPr>
                <w:i/>
                <w:sz w:val="26"/>
                <w:szCs w:val="26"/>
              </w:rPr>
            </w:pPr>
            <w:r w:rsidRPr="00EB3FC2">
              <w:rPr>
                <w:i/>
                <w:sz w:val="26"/>
                <w:szCs w:val="26"/>
              </w:rPr>
              <w:lastRenderedPageBreak/>
              <w:t>В 2018 году во всех подведомственных учреждениях осуществлены проверки антикоррупционного законодательства, по результатам которых установлено, что в учреждениях области утверждена, разработана и внедрена в практику антикоррупционная политика, определены должностные лица, ответственные за профилактику коррупционных и иных правонарушений, приняты кодексы этики и служебного поведения работников, недостатки выявленные в ходе проверок устраняются учреждениями в полном объеме.</w:t>
            </w:r>
          </w:p>
        </w:tc>
      </w:tr>
      <w:tr w:rsidR="000B7373" w:rsidRPr="00CE1BEF" w:rsidTr="00B21395">
        <w:trPr>
          <w:trHeight w:val="2100"/>
        </w:trPr>
        <w:tc>
          <w:tcPr>
            <w:tcW w:w="851" w:type="dxa"/>
            <w:shd w:val="clear" w:color="auto" w:fill="auto"/>
            <w:noWrap/>
          </w:tcPr>
          <w:p w:rsidR="000B7373" w:rsidRPr="00D6541D" w:rsidRDefault="00D36385" w:rsidP="002A1CDE">
            <w:pPr>
              <w:suppressAutoHyphens/>
              <w:jc w:val="center"/>
              <w:rPr>
                <w:color w:val="000000" w:themeColor="text1"/>
                <w:sz w:val="26"/>
                <w:szCs w:val="26"/>
              </w:rPr>
            </w:pPr>
            <w:r w:rsidRPr="00D6541D">
              <w:rPr>
                <w:color w:val="000000" w:themeColor="text1"/>
                <w:sz w:val="26"/>
                <w:szCs w:val="26"/>
              </w:rPr>
              <w:t>3</w:t>
            </w:r>
            <w:r w:rsidR="000B7373" w:rsidRPr="00D6541D">
              <w:rPr>
                <w:color w:val="000000" w:themeColor="text1"/>
                <w:sz w:val="26"/>
                <w:szCs w:val="26"/>
              </w:rPr>
              <w:t>.4</w:t>
            </w:r>
            <w:r w:rsidR="00206BA2" w:rsidRPr="00D6541D">
              <w:rPr>
                <w:color w:val="000000" w:themeColor="text1"/>
                <w:sz w:val="26"/>
                <w:szCs w:val="26"/>
              </w:rPr>
              <w:t>.</w:t>
            </w:r>
          </w:p>
        </w:tc>
        <w:tc>
          <w:tcPr>
            <w:tcW w:w="5245" w:type="dxa"/>
            <w:shd w:val="clear" w:color="auto" w:fill="auto"/>
            <w:noWrap/>
          </w:tcPr>
          <w:p w:rsidR="000B7373" w:rsidRPr="00D6541D" w:rsidRDefault="000B7373" w:rsidP="00305D9D">
            <w:pPr>
              <w:shd w:val="clear" w:color="auto" w:fill="FFFFFF"/>
              <w:jc w:val="both"/>
              <w:outlineLvl w:val="0"/>
              <w:rPr>
                <w:bCs/>
                <w:color w:val="000000" w:themeColor="text1"/>
                <w:kern w:val="36"/>
                <w:sz w:val="26"/>
                <w:szCs w:val="26"/>
              </w:rPr>
            </w:pPr>
            <w:r w:rsidRPr="00D6541D">
              <w:rPr>
                <w:bCs/>
                <w:color w:val="000000" w:themeColor="text1"/>
                <w:kern w:val="36"/>
                <w:sz w:val="26"/>
                <w:szCs w:val="26"/>
              </w:rPr>
              <w:t>Обобщ</w:t>
            </w:r>
            <w:r w:rsidR="00200646" w:rsidRPr="00D6541D">
              <w:rPr>
                <w:bCs/>
                <w:color w:val="000000" w:themeColor="text1"/>
                <w:kern w:val="36"/>
                <w:sz w:val="26"/>
                <w:szCs w:val="26"/>
              </w:rPr>
              <w:t>ение</w:t>
            </w:r>
            <w:r w:rsidRPr="00D6541D">
              <w:rPr>
                <w:bCs/>
                <w:color w:val="000000" w:themeColor="text1"/>
                <w:kern w:val="36"/>
                <w:sz w:val="26"/>
                <w:szCs w:val="26"/>
              </w:rPr>
              <w:t xml:space="preserve"> практик</w:t>
            </w:r>
            <w:r w:rsidR="00200646" w:rsidRPr="00D6541D">
              <w:rPr>
                <w:bCs/>
                <w:color w:val="000000" w:themeColor="text1"/>
                <w:kern w:val="36"/>
                <w:sz w:val="26"/>
                <w:szCs w:val="26"/>
              </w:rPr>
              <w:t>и</w:t>
            </w:r>
            <w:r w:rsidR="00B42BC3" w:rsidRPr="00D6541D">
              <w:rPr>
                <w:bCs/>
                <w:color w:val="000000" w:themeColor="text1"/>
                <w:kern w:val="36"/>
                <w:sz w:val="26"/>
                <w:szCs w:val="26"/>
              </w:rPr>
              <w:t xml:space="preserve"> проведения кадровыми службами </w:t>
            </w:r>
            <w:r w:rsidRPr="00D6541D">
              <w:rPr>
                <w:bCs/>
                <w:color w:val="000000" w:themeColor="text1"/>
                <w:kern w:val="36"/>
                <w:sz w:val="26"/>
                <w:szCs w:val="26"/>
              </w:rPr>
              <w:t>по профилактике коррупционных и иных правонарушений</w:t>
            </w:r>
            <w:r w:rsidR="00B42BC3" w:rsidRPr="00D6541D">
              <w:rPr>
                <w:color w:val="000000" w:themeColor="text1"/>
                <w:sz w:val="26"/>
                <w:szCs w:val="26"/>
              </w:rPr>
              <w:t xml:space="preserve"> </w:t>
            </w:r>
            <w:r w:rsidR="00200646" w:rsidRPr="00D6541D">
              <w:rPr>
                <w:color w:val="000000" w:themeColor="text1"/>
                <w:sz w:val="26"/>
                <w:szCs w:val="26"/>
              </w:rPr>
              <w:br/>
            </w:r>
            <w:r w:rsidRPr="00D6541D">
              <w:rPr>
                <w:color w:val="000000" w:themeColor="text1"/>
                <w:sz w:val="26"/>
                <w:szCs w:val="26"/>
              </w:rPr>
              <w:t>и подразделени</w:t>
            </w:r>
            <w:r w:rsidR="008845E2" w:rsidRPr="00D6541D">
              <w:rPr>
                <w:color w:val="000000" w:themeColor="text1"/>
                <w:sz w:val="26"/>
                <w:szCs w:val="26"/>
              </w:rPr>
              <w:t>ями</w:t>
            </w:r>
            <w:r w:rsidRPr="00D6541D">
              <w:rPr>
                <w:color w:val="000000" w:themeColor="text1"/>
                <w:sz w:val="26"/>
                <w:szCs w:val="26"/>
              </w:rPr>
              <w:t xml:space="preserve"> собств</w:t>
            </w:r>
            <w:r w:rsidR="00200646" w:rsidRPr="00D6541D">
              <w:rPr>
                <w:color w:val="000000" w:themeColor="text1"/>
                <w:sz w:val="26"/>
                <w:szCs w:val="26"/>
              </w:rPr>
              <w:t xml:space="preserve">енной безопасности мероприятий </w:t>
            </w:r>
            <w:r w:rsidRPr="00D6541D">
              <w:rPr>
                <w:color w:val="000000" w:themeColor="text1"/>
                <w:sz w:val="26"/>
                <w:szCs w:val="26"/>
              </w:rPr>
              <w:t>по профилак</w:t>
            </w:r>
            <w:r w:rsidR="00B42BC3" w:rsidRPr="00D6541D">
              <w:rPr>
                <w:color w:val="000000" w:themeColor="text1"/>
                <w:sz w:val="26"/>
                <w:szCs w:val="26"/>
              </w:rPr>
              <w:t>тике коррупции</w:t>
            </w:r>
          </w:p>
        </w:tc>
        <w:tc>
          <w:tcPr>
            <w:tcW w:w="2835" w:type="dxa"/>
            <w:shd w:val="clear" w:color="auto" w:fill="auto"/>
            <w:noWrap/>
          </w:tcPr>
          <w:p w:rsidR="000B7373" w:rsidRPr="00D6541D" w:rsidRDefault="000B7373" w:rsidP="002A1CDE">
            <w:pPr>
              <w:suppressAutoHyphens/>
              <w:jc w:val="center"/>
              <w:rPr>
                <w:bCs/>
                <w:color w:val="000000" w:themeColor="text1"/>
                <w:sz w:val="26"/>
                <w:szCs w:val="26"/>
              </w:rPr>
            </w:pPr>
            <w:r w:rsidRPr="00D6541D">
              <w:rPr>
                <w:bCs/>
                <w:color w:val="000000" w:themeColor="text1"/>
                <w:sz w:val="26"/>
                <w:szCs w:val="26"/>
              </w:rPr>
              <w:t>управление кадров</w:t>
            </w:r>
            <w:r w:rsidR="00CB2AC7" w:rsidRPr="00D6541D">
              <w:rPr>
                <w:bCs/>
                <w:color w:val="000000" w:themeColor="text1"/>
                <w:sz w:val="26"/>
                <w:szCs w:val="26"/>
              </w:rPr>
              <w:t xml:space="preserve"> ФСИН России</w:t>
            </w:r>
            <w:r w:rsidRPr="00D6541D">
              <w:rPr>
                <w:bCs/>
                <w:color w:val="000000" w:themeColor="text1"/>
                <w:sz w:val="26"/>
                <w:szCs w:val="26"/>
              </w:rPr>
              <w:t>, управление собственной безопасности</w:t>
            </w:r>
            <w:r w:rsidR="00CB2AC7" w:rsidRPr="00D6541D">
              <w:rPr>
                <w:bCs/>
                <w:color w:val="000000" w:themeColor="text1"/>
                <w:sz w:val="26"/>
                <w:szCs w:val="26"/>
              </w:rPr>
              <w:br/>
              <w:t>ФСИН России</w:t>
            </w:r>
            <w:r w:rsidRPr="00D6541D">
              <w:rPr>
                <w:bCs/>
                <w:color w:val="000000" w:themeColor="text1"/>
                <w:sz w:val="26"/>
                <w:szCs w:val="26"/>
              </w:rPr>
              <w:t>, ТО</w:t>
            </w:r>
          </w:p>
        </w:tc>
        <w:tc>
          <w:tcPr>
            <w:tcW w:w="1559" w:type="dxa"/>
            <w:shd w:val="clear" w:color="auto" w:fill="auto"/>
            <w:noWrap/>
          </w:tcPr>
          <w:p w:rsidR="008A5042" w:rsidRPr="00D6541D" w:rsidRDefault="00CB2AC7" w:rsidP="002A1CDE">
            <w:pPr>
              <w:pStyle w:val="ac"/>
              <w:suppressAutoHyphens/>
              <w:spacing w:before="0" w:after="0"/>
              <w:rPr>
                <w:rFonts w:ascii="Times New Roman" w:hAnsi="Times New Roman"/>
                <w:b w:val="0"/>
                <w:color w:val="000000" w:themeColor="text1"/>
                <w:sz w:val="26"/>
                <w:szCs w:val="26"/>
              </w:rPr>
            </w:pPr>
            <w:r w:rsidRPr="00D6541D">
              <w:rPr>
                <w:rFonts w:ascii="Times New Roman" w:hAnsi="Times New Roman"/>
                <w:b w:val="0"/>
                <w:color w:val="000000" w:themeColor="text1"/>
                <w:sz w:val="26"/>
                <w:szCs w:val="26"/>
              </w:rPr>
              <w:t>28.12.2018</w:t>
            </w:r>
          </w:p>
          <w:p w:rsidR="008A5042" w:rsidRPr="00D6541D" w:rsidRDefault="00CB2AC7" w:rsidP="002A1CDE">
            <w:pPr>
              <w:pStyle w:val="ac"/>
              <w:suppressAutoHyphens/>
              <w:spacing w:before="0" w:after="0"/>
              <w:rPr>
                <w:rFonts w:ascii="Times New Roman" w:hAnsi="Times New Roman"/>
                <w:b w:val="0"/>
                <w:color w:val="000000" w:themeColor="text1"/>
                <w:sz w:val="26"/>
                <w:szCs w:val="26"/>
              </w:rPr>
            </w:pPr>
            <w:r w:rsidRPr="00D6541D">
              <w:rPr>
                <w:rFonts w:ascii="Times New Roman" w:hAnsi="Times New Roman"/>
                <w:b w:val="0"/>
                <w:color w:val="000000" w:themeColor="text1"/>
                <w:sz w:val="26"/>
                <w:szCs w:val="26"/>
              </w:rPr>
              <w:t>27.12.2019</w:t>
            </w:r>
          </w:p>
          <w:p w:rsidR="008A5042" w:rsidRPr="00D6541D" w:rsidRDefault="008A5042" w:rsidP="002A1CDE">
            <w:pPr>
              <w:pStyle w:val="ac"/>
              <w:suppressAutoHyphens/>
              <w:spacing w:before="0" w:after="0"/>
              <w:rPr>
                <w:rFonts w:ascii="Times New Roman" w:hAnsi="Times New Roman"/>
                <w:b w:val="0"/>
                <w:color w:val="000000" w:themeColor="text1"/>
                <w:sz w:val="26"/>
                <w:szCs w:val="26"/>
              </w:rPr>
            </w:pPr>
            <w:r w:rsidRPr="00D6541D">
              <w:rPr>
                <w:rFonts w:ascii="Times New Roman" w:hAnsi="Times New Roman"/>
                <w:b w:val="0"/>
                <w:color w:val="000000" w:themeColor="text1"/>
                <w:sz w:val="26"/>
                <w:szCs w:val="26"/>
              </w:rPr>
              <w:t>29.12.2020</w:t>
            </w:r>
          </w:p>
          <w:p w:rsidR="000B7373" w:rsidRPr="00D6541D" w:rsidRDefault="000B7373" w:rsidP="002A1CDE">
            <w:pPr>
              <w:shd w:val="clear" w:color="auto" w:fill="FFFFFF"/>
              <w:jc w:val="center"/>
              <w:rPr>
                <w:bCs/>
                <w:color w:val="000000" w:themeColor="text1"/>
                <w:sz w:val="26"/>
                <w:szCs w:val="26"/>
              </w:rPr>
            </w:pPr>
          </w:p>
        </w:tc>
        <w:tc>
          <w:tcPr>
            <w:tcW w:w="2693" w:type="dxa"/>
            <w:shd w:val="clear" w:color="auto" w:fill="auto"/>
            <w:noWrap/>
          </w:tcPr>
          <w:p w:rsidR="000B7373" w:rsidRPr="00D6541D" w:rsidRDefault="000B7373" w:rsidP="002A1CDE">
            <w:pPr>
              <w:pStyle w:val="ac"/>
              <w:suppressAutoHyphens/>
              <w:spacing w:before="0" w:after="0"/>
              <w:rPr>
                <w:rFonts w:ascii="Times New Roman" w:hAnsi="Times New Roman"/>
                <w:b w:val="0"/>
                <w:bCs w:val="0"/>
                <w:color w:val="000000" w:themeColor="text1"/>
                <w:sz w:val="26"/>
                <w:szCs w:val="26"/>
              </w:rPr>
            </w:pPr>
            <w:r w:rsidRPr="00D6541D">
              <w:rPr>
                <w:rFonts w:ascii="Times New Roman" w:hAnsi="Times New Roman"/>
                <w:b w:val="0"/>
                <w:bCs w:val="0"/>
                <w:color w:val="000000" w:themeColor="text1"/>
                <w:sz w:val="26"/>
                <w:szCs w:val="26"/>
              </w:rPr>
              <w:t>повышение эффективности деятельности подразделений</w:t>
            </w:r>
          </w:p>
          <w:p w:rsidR="000A2406" w:rsidRPr="00D6541D" w:rsidRDefault="000A2406" w:rsidP="000A2406">
            <w:pPr>
              <w:pStyle w:val="ac"/>
              <w:suppressAutoHyphens/>
              <w:spacing w:before="0" w:after="0"/>
              <w:rPr>
                <w:rFonts w:ascii="Times New Roman" w:hAnsi="Times New Roman"/>
                <w:b w:val="0"/>
                <w:color w:val="000000" w:themeColor="text1"/>
                <w:sz w:val="26"/>
                <w:szCs w:val="26"/>
              </w:rPr>
            </w:pPr>
            <w:r w:rsidRPr="00D6541D">
              <w:rPr>
                <w:rFonts w:ascii="Times New Roman" w:hAnsi="Times New Roman"/>
                <w:b w:val="0"/>
                <w:color w:val="000000" w:themeColor="text1"/>
                <w:sz w:val="26"/>
                <w:szCs w:val="26"/>
              </w:rPr>
              <w:t>по профилактике коррупционных</w:t>
            </w:r>
          </w:p>
          <w:p w:rsidR="003A19A8" w:rsidRPr="00D6541D" w:rsidRDefault="000B7373" w:rsidP="000A2406">
            <w:pPr>
              <w:pStyle w:val="ac"/>
              <w:suppressAutoHyphens/>
              <w:spacing w:before="0" w:after="0"/>
              <w:rPr>
                <w:rFonts w:ascii="Times New Roman" w:hAnsi="Times New Roman"/>
                <w:b w:val="0"/>
                <w:color w:val="000000" w:themeColor="text1"/>
                <w:sz w:val="26"/>
                <w:szCs w:val="26"/>
              </w:rPr>
            </w:pPr>
            <w:r w:rsidRPr="00D6541D">
              <w:rPr>
                <w:rFonts w:ascii="Times New Roman" w:hAnsi="Times New Roman"/>
                <w:b w:val="0"/>
                <w:color w:val="000000" w:themeColor="text1"/>
                <w:sz w:val="26"/>
                <w:szCs w:val="26"/>
              </w:rPr>
              <w:t>и иных правонарушений</w:t>
            </w:r>
          </w:p>
        </w:tc>
        <w:tc>
          <w:tcPr>
            <w:tcW w:w="1418" w:type="dxa"/>
            <w:shd w:val="clear" w:color="auto" w:fill="auto"/>
            <w:noWrap/>
          </w:tcPr>
          <w:p w:rsidR="000B7373" w:rsidRPr="00CE1BEF" w:rsidRDefault="000B7373" w:rsidP="002A1CDE">
            <w:pPr>
              <w:suppressAutoHyphens/>
              <w:jc w:val="center"/>
              <w:rPr>
                <w:color w:val="000000" w:themeColor="text1"/>
                <w:sz w:val="26"/>
                <w:szCs w:val="26"/>
              </w:rPr>
            </w:pPr>
          </w:p>
        </w:tc>
      </w:tr>
      <w:tr w:rsidR="003E331B" w:rsidRPr="00CE1BEF" w:rsidTr="00B21395">
        <w:trPr>
          <w:trHeight w:val="2100"/>
        </w:trPr>
        <w:tc>
          <w:tcPr>
            <w:tcW w:w="14601" w:type="dxa"/>
            <w:gridSpan w:val="6"/>
            <w:shd w:val="clear" w:color="auto" w:fill="auto"/>
            <w:noWrap/>
          </w:tcPr>
          <w:p w:rsidR="00DB3CB7" w:rsidRPr="00DB3CB7" w:rsidRDefault="00DB3CB7" w:rsidP="00085CC4">
            <w:pPr>
              <w:tabs>
                <w:tab w:val="left" w:pos="0"/>
              </w:tabs>
              <w:spacing w:line="276" w:lineRule="auto"/>
              <w:ind w:right="40"/>
              <w:jc w:val="both"/>
              <w:rPr>
                <w:i/>
                <w:sz w:val="26"/>
                <w:szCs w:val="26"/>
              </w:rPr>
            </w:pPr>
            <w:r>
              <w:rPr>
                <w:i/>
                <w:sz w:val="26"/>
                <w:szCs w:val="26"/>
              </w:rPr>
              <w:t>Отдел</w:t>
            </w:r>
            <w:r w:rsidR="00085CC4">
              <w:rPr>
                <w:i/>
                <w:sz w:val="26"/>
                <w:szCs w:val="26"/>
              </w:rPr>
              <w:t>ением</w:t>
            </w:r>
            <w:r>
              <w:rPr>
                <w:i/>
                <w:sz w:val="26"/>
                <w:szCs w:val="26"/>
              </w:rPr>
              <w:t xml:space="preserve"> собственной безопасности</w:t>
            </w:r>
            <w:r w:rsidRPr="00DB3CB7">
              <w:rPr>
                <w:i/>
                <w:sz w:val="26"/>
                <w:szCs w:val="26"/>
              </w:rPr>
              <w:t xml:space="preserve"> УФСИН </w:t>
            </w:r>
            <w:r>
              <w:rPr>
                <w:i/>
                <w:sz w:val="26"/>
                <w:szCs w:val="26"/>
              </w:rPr>
              <w:t xml:space="preserve">России по </w:t>
            </w:r>
            <w:r w:rsidR="00085CC4">
              <w:rPr>
                <w:i/>
                <w:sz w:val="26"/>
                <w:szCs w:val="26"/>
              </w:rPr>
              <w:t>Еврейской автономной</w:t>
            </w:r>
            <w:r>
              <w:rPr>
                <w:i/>
                <w:sz w:val="26"/>
                <w:szCs w:val="26"/>
              </w:rPr>
              <w:t xml:space="preserve"> области </w:t>
            </w:r>
            <w:r w:rsidRPr="00DB3CB7">
              <w:rPr>
                <w:i/>
                <w:sz w:val="26"/>
                <w:szCs w:val="26"/>
              </w:rPr>
              <w:t>во взаимодейств</w:t>
            </w:r>
            <w:r w:rsidR="00085CC4">
              <w:rPr>
                <w:i/>
                <w:sz w:val="26"/>
                <w:szCs w:val="26"/>
              </w:rPr>
              <w:t xml:space="preserve">ии с сотрудниками отдела кадров, воспитательной и социальной работы с личным составом </w:t>
            </w:r>
            <w:r w:rsidRPr="00DB3CB7">
              <w:rPr>
                <w:i/>
                <w:sz w:val="26"/>
                <w:szCs w:val="26"/>
              </w:rPr>
              <w:t>УФСИН осуществляется работа по профилактике коррупционных правонарушений, а также правонарушений, связанных с превышением или злоупотреблением должностным положением со стороны сотрудников и работников УИС при применении незаконной физической силы, специальных средств и оружия в отношении спецконтингента. В учреждения ежеквартально направляются обзоры о преступлениях, совершенных сотрудниками и работниками УФСИН,</w:t>
            </w:r>
            <w:r w:rsidR="00085CC4">
              <w:rPr>
                <w:i/>
                <w:sz w:val="26"/>
                <w:szCs w:val="26"/>
              </w:rPr>
              <w:t xml:space="preserve"> </w:t>
            </w:r>
            <w:r w:rsidRPr="00DB3CB7">
              <w:rPr>
                <w:i/>
                <w:sz w:val="26"/>
                <w:szCs w:val="26"/>
              </w:rPr>
              <w:t xml:space="preserve">в том числе коррупционной направленности. </w:t>
            </w:r>
          </w:p>
          <w:p w:rsidR="00DB3CB7" w:rsidRPr="00DB3CB7" w:rsidRDefault="00DB3CB7" w:rsidP="003E5FEA">
            <w:pPr>
              <w:tabs>
                <w:tab w:val="left" w:pos="0"/>
              </w:tabs>
              <w:spacing w:line="276" w:lineRule="auto"/>
              <w:ind w:right="40"/>
              <w:jc w:val="both"/>
              <w:rPr>
                <w:i/>
                <w:sz w:val="26"/>
                <w:szCs w:val="26"/>
              </w:rPr>
            </w:pPr>
            <w:r w:rsidRPr="00DB3CB7">
              <w:rPr>
                <w:i/>
                <w:sz w:val="26"/>
                <w:szCs w:val="26"/>
              </w:rPr>
              <w:t xml:space="preserve">В 2018 году в УФСИН России по </w:t>
            </w:r>
            <w:r w:rsidR="00085CC4">
              <w:rPr>
                <w:i/>
                <w:sz w:val="26"/>
                <w:szCs w:val="26"/>
              </w:rPr>
              <w:t>Еврейской автономной</w:t>
            </w:r>
            <w:r w:rsidRPr="00DB3CB7">
              <w:rPr>
                <w:i/>
                <w:sz w:val="26"/>
                <w:szCs w:val="26"/>
              </w:rPr>
              <w:t xml:space="preserve"> области </w:t>
            </w:r>
            <w:r w:rsidR="00085CC4">
              <w:rPr>
                <w:i/>
                <w:sz w:val="26"/>
                <w:szCs w:val="26"/>
              </w:rPr>
              <w:t xml:space="preserve">были </w:t>
            </w:r>
            <w:r w:rsidRPr="00DB3CB7">
              <w:rPr>
                <w:i/>
                <w:sz w:val="26"/>
                <w:szCs w:val="26"/>
              </w:rPr>
              <w:t xml:space="preserve">организованы сборы сотрудников, срок службы которых в уголовно-исполнительной системе </w:t>
            </w:r>
            <w:r w:rsidRPr="003E5FEA">
              <w:rPr>
                <w:i/>
                <w:sz w:val="26"/>
                <w:szCs w:val="26"/>
              </w:rPr>
              <w:t xml:space="preserve">составляет менее года, для проведения мероприятий по профилактике нарушений законности и преступлений среди личного состава. Сотрудникам были доведены </w:t>
            </w:r>
            <w:r w:rsidR="003E5FEA" w:rsidRPr="003E5FEA">
              <w:rPr>
                <w:i/>
                <w:sz w:val="26"/>
                <w:szCs w:val="26"/>
              </w:rPr>
              <w:t>запреты и обязанности установленные законодательством в целях противодействия коррупции</w:t>
            </w:r>
            <w:r w:rsidRPr="003E5FEA">
              <w:rPr>
                <w:i/>
                <w:sz w:val="26"/>
                <w:szCs w:val="26"/>
              </w:rPr>
              <w:t>.</w:t>
            </w:r>
          </w:p>
          <w:p w:rsidR="00DB3CB7" w:rsidRPr="00DB3CB7" w:rsidRDefault="00DB3CB7" w:rsidP="003E5FEA">
            <w:pPr>
              <w:tabs>
                <w:tab w:val="left" w:pos="0"/>
              </w:tabs>
              <w:spacing w:line="276" w:lineRule="auto"/>
              <w:ind w:right="40"/>
              <w:jc w:val="both"/>
              <w:rPr>
                <w:i/>
                <w:sz w:val="26"/>
                <w:szCs w:val="26"/>
              </w:rPr>
            </w:pPr>
            <w:r w:rsidRPr="00DB3CB7">
              <w:rPr>
                <w:i/>
                <w:sz w:val="26"/>
                <w:szCs w:val="26"/>
              </w:rPr>
              <w:lastRenderedPageBreak/>
              <w:t xml:space="preserve">В целях предупреждения проникновения на режимную территорию учреждений запрещенных предметов и веществ, </w:t>
            </w:r>
            <w:r w:rsidR="00431883">
              <w:rPr>
                <w:i/>
                <w:sz w:val="26"/>
                <w:szCs w:val="26"/>
              </w:rPr>
              <w:br/>
            </w:r>
            <w:r w:rsidRPr="00DB3CB7">
              <w:rPr>
                <w:i/>
                <w:sz w:val="26"/>
                <w:szCs w:val="26"/>
              </w:rPr>
              <w:t>в том числе средств сотовой связи, проводятся оперативно-профилактические мероприятия по внезапному досмотру сотрудников и работников подразделений УФСИН на КПП, а также на режимной территории учреждений.</w:t>
            </w:r>
          </w:p>
          <w:p w:rsidR="00DB3CB7" w:rsidRPr="00DB3CB7" w:rsidRDefault="00DB3CB7" w:rsidP="003E5FEA">
            <w:pPr>
              <w:tabs>
                <w:tab w:val="left" w:pos="0"/>
              </w:tabs>
              <w:spacing w:line="276" w:lineRule="auto"/>
              <w:ind w:right="40"/>
              <w:jc w:val="both"/>
              <w:rPr>
                <w:i/>
                <w:sz w:val="26"/>
                <w:szCs w:val="26"/>
              </w:rPr>
            </w:pPr>
            <w:r w:rsidRPr="00DB3CB7">
              <w:rPr>
                <w:i/>
                <w:sz w:val="26"/>
                <w:szCs w:val="26"/>
              </w:rPr>
              <w:t xml:space="preserve">В учреждениях УФСИН России по </w:t>
            </w:r>
            <w:r w:rsidR="00085CC4">
              <w:rPr>
                <w:i/>
                <w:sz w:val="26"/>
                <w:szCs w:val="26"/>
              </w:rPr>
              <w:t>Еврейской автономной</w:t>
            </w:r>
            <w:r w:rsidRPr="00DB3CB7">
              <w:rPr>
                <w:i/>
                <w:sz w:val="26"/>
                <w:szCs w:val="26"/>
              </w:rPr>
              <w:t xml:space="preserve"> области в общедоступных местах оформлены стенды с наглядной агитацией по противодействию коррупции,</w:t>
            </w:r>
            <w:r>
              <w:rPr>
                <w:i/>
                <w:sz w:val="26"/>
                <w:szCs w:val="26"/>
              </w:rPr>
              <w:t xml:space="preserve"> </w:t>
            </w:r>
            <w:r w:rsidRPr="00DB3CB7">
              <w:rPr>
                <w:i/>
                <w:sz w:val="26"/>
                <w:szCs w:val="26"/>
              </w:rPr>
              <w:t xml:space="preserve">а также информацией о «телефоне доверия» по фактам совершения сотрудниками правонарушений и противоправных действий коррупционного характера. </w:t>
            </w:r>
          </w:p>
          <w:p w:rsidR="003E331B" w:rsidRPr="00CE1BEF" w:rsidRDefault="00DB3CB7" w:rsidP="003E5FEA">
            <w:pPr>
              <w:tabs>
                <w:tab w:val="left" w:pos="0"/>
              </w:tabs>
              <w:spacing w:line="276" w:lineRule="auto"/>
              <w:ind w:right="40"/>
              <w:jc w:val="both"/>
              <w:rPr>
                <w:color w:val="000000" w:themeColor="text1"/>
                <w:sz w:val="26"/>
                <w:szCs w:val="26"/>
              </w:rPr>
            </w:pPr>
            <w:r w:rsidRPr="00DB3CB7">
              <w:rPr>
                <w:i/>
                <w:sz w:val="26"/>
                <w:szCs w:val="26"/>
              </w:rPr>
              <w:t>С сотрудниками УИС, выдвигающихся на вышестоящие должности, организовано проведение профилактических бесед, в рамках проверки данных сотрудников проводится индивидуальный психофизиологический</w:t>
            </w:r>
            <w:r w:rsidR="00E17BC0">
              <w:rPr>
                <w:i/>
                <w:sz w:val="26"/>
                <w:szCs w:val="26"/>
              </w:rPr>
              <w:t xml:space="preserve"> опрос </w:t>
            </w:r>
            <w:r w:rsidR="00E17BC0">
              <w:rPr>
                <w:i/>
                <w:sz w:val="26"/>
                <w:szCs w:val="26"/>
              </w:rPr>
              <w:br/>
              <w:t>с применением полиграфа</w:t>
            </w:r>
            <w:r w:rsidRPr="00DB3CB7">
              <w:rPr>
                <w:i/>
                <w:sz w:val="26"/>
                <w:szCs w:val="26"/>
              </w:rPr>
              <w:t xml:space="preserve">. По </w:t>
            </w:r>
            <w:r w:rsidR="00E17BC0" w:rsidRPr="00DB3CB7">
              <w:rPr>
                <w:i/>
                <w:sz w:val="26"/>
                <w:szCs w:val="26"/>
              </w:rPr>
              <w:t>результатам,</w:t>
            </w:r>
            <w:r w:rsidRPr="00DB3CB7">
              <w:rPr>
                <w:i/>
                <w:sz w:val="26"/>
                <w:szCs w:val="26"/>
              </w:rPr>
              <w:t xml:space="preserve"> </w:t>
            </w:r>
            <w:r w:rsidR="00E17BC0">
              <w:rPr>
                <w:i/>
                <w:sz w:val="26"/>
                <w:szCs w:val="26"/>
              </w:rPr>
              <w:t xml:space="preserve">которого </w:t>
            </w:r>
            <w:r w:rsidRPr="00DB3CB7">
              <w:rPr>
                <w:i/>
                <w:sz w:val="26"/>
                <w:szCs w:val="26"/>
              </w:rPr>
              <w:t>осуществляется мониторинг полученных сведений с целью проведения профилактической работы по недопущению совершения сотрудниками УИС возможных правонарушений, коррупционных проявлений.</w:t>
            </w:r>
            <w:r w:rsidR="00E17BC0">
              <w:rPr>
                <w:i/>
                <w:sz w:val="26"/>
                <w:szCs w:val="26"/>
              </w:rPr>
              <w:t xml:space="preserve"> </w:t>
            </w:r>
          </w:p>
        </w:tc>
      </w:tr>
      <w:tr w:rsidR="000B7373" w:rsidRPr="00CE1BEF" w:rsidTr="00B21395">
        <w:trPr>
          <w:trHeight w:val="1046"/>
        </w:trPr>
        <w:tc>
          <w:tcPr>
            <w:tcW w:w="851" w:type="dxa"/>
            <w:shd w:val="clear" w:color="auto" w:fill="auto"/>
            <w:noWrap/>
          </w:tcPr>
          <w:p w:rsidR="000B7373" w:rsidRPr="00D306FC" w:rsidRDefault="00D36385" w:rsidP="002A1CDE">
            <w:pPr>
              <w:suppressAutoHyphens/>
              <w:jc w:val="center"/>
              <w:rPr>
                <w:color w:val="000000" w:themeColor="text1"/>
                <w:sz w:val="26"/>
                <w:szCs w:val="26"/>
              </w:rPr>
            </w:pPr>
            <w:r w:rsidRPr="00D306FC">
              <w:rPr>
                <w:color w:val="000000" w:themeColor="text1"/>
                <w:sz w:val="26"/>
                <w:szCs w:val="26"/>
              </w:rPr>
              <w:lastRenderedPageBreak/>
              <w:t>3</w:t>
            </w:r>
            <w:r w:rsidR="000B7373" w:rsidRPr="00D306FC">
              <w:rPr>
                <w:color w:val="000000" w:themeColor="text1"/>
                <w:sz w:val="26"/>
                <w:szCs w:val="26"/>
              </w:rPr>
              <w:t>.5</w:t>
            </w:r>
            <w:r w:rsidR="00206BA2" w:rsidRPr="00D306FC">
              <w:rPr>
                <w:color w:val="000000" w:themeColor="text1"/>
                <w:sz w:val="26"/>
                <w:szCs w:val="26"/>
              </w:rPr>
              <w:t>.</w:t>
            </w:r>
          </w:p>
        </w:tc>
        <w:tc>
          <w:tcPr>
            <w:tcW w:w="5245" w:type="dxa"/>
            <w:shd w:val="clear" w:color="auto" w:fill="auto"/>
            <w:noWrap/>
          </w:tcPr>
          <w:p w:rsidR="000B7373" w:rsidRPr="00D306FC" w:rsidRDefault="000B7373" w:rsidP="002A1CDE">
            <w:pPr>
              <w:shd w:val="clear" w:color="auto" w:fill="FFFFFF"/>
              <w:jc w:val="both"/>
              <w:outlineLvl w:val="0"/>
              <w:rPr>
                <w:bCs/>
                <w:color w:val="000000" w:themeColor="text1"/>
                <w:kern w:val="36"/>
                <w:sz w:val="26"/>
                <w:szCs w:val="26"/>
              </w:rPr>
            </w:pPr>
            <w:r w:rsidRPr="00D306FC">
              <w:rPr>
                <w:bCs/>
                <w:color w:val="000000" w:themeColor="text1"/>
                <w:kern w:val="36"/>
                <w:sz w:val="26"/>
                <w:szCs w:val="26"/>
              </w:rPr>
              <w:t xml:space="preserve">Организация мониторинга размещения </w:t>
            </w:r>
            <w:r w:rsidR="00434273" w:rsidRPr="00D306FC">
              <w:rPr>
                <w:bCs/>
                <w:color w:val="000000" w:themeColor="text1"/>
                <w:kern w:val="36"/>
                <w:sz w:val="26"/>
                <w:szCs w:val="26"/>
              </w:rPr>
              <w:br/>
            </w:r>
            <w:r w:rsidRPr="00D306FC">
              <w:rPr>
                <w:bCs/>
                <w:color w:val="000000" w:themeColor="text1"/>
                <w:kern w:val="36"/>
                <w:sz w:val="26"/>
                <w:szCs w:val="26"/>
              </w:rPr>
              <w:t xml:space="preserve">на официальном сайте ФСИН России, официальных сайтах ТО, </w:t>
            </w:r>
            <w:r w:rsidR="009B51BB" w:rsidRPr="00D306FC">
              <w:rPr>
                <w:bCs/>
                <w:color w:val="000000" w:themeColor="text1"/>
                <w:kern w:val="36"/>
                <w:sz w:val="26"/>
                <w:szCs w:val="26"/>
              </w:rPr>
              <w:t>НПУ</w:t>
            </w:r>
            <w:r w:rsidRPr="00D306FC">
              <w:rPr>
                <w:bCs/>
                <w:color w:val="000000" w:themeColor="text1"/>
                <w:kern w:val="36"/>
                <w:sz w:val="26"/>
                <w:szCs w:val="26"/>
              </w:rPr>
              <w:t xml:space="preserve"> </w:t>
            </w:r>
            <w:r w:rsidR="009B51BB" w:rsidRPr="00D306FC">
              <w:rPr>
                <w:bCs/>
                <w:color w:val="000000" w:themeColor="text1"/>
                <w:kern w:val="36"/>
                <w:sz w:val="26"/>
                <w:szCs w:val="26"/>
              </w:rPr>
              <w:br/>
            </w:r>
            <w:r w:rsidRPr="00D306FC">
              <w:rPr>
                <w:bCs/>
                <w:color w:val="000000" w:themeColor="text1"/>
                <w:kern w:val="36"/>
                <w:sz w:val="26"/>
                <w:szCs w:val="26"/>
              </w:rPr>
              <w:t xml:space="preserve">в информационно-телекоммуникационной сети «Интернет» актуальной информации </w:t>
            </w:r>
            <w:r w:rsidR="00F40D94" w:rsidRPr="00D306FC">
              <w:rPr>
                <w:bCs/>
                <w:color w:val="000000" w:themeColor="text1"/>
                <w:kern w:val="36"/>
                <w:sz w:val="26"/>
                <w:szCs w:val="26"/>
              </w:rPr>
              <w:br/>
              <w:t xml:space="preserve">о мерах </w:t>
            </w:r>
            <w:r w:rsidRPr="00D306FC">
              <w:rPr>
                <w:bCs/>
                <w:color w:val="000000" w:themeColor="text1"/>
                <w:kern w:val="36"/>
                <w:sz w:val="26"/>
                <w:szCs w:val="26"/>
              </w:rPr>
              <w:t>по профил</w:t>
            </w:r>
            <w:r w:rsidR="00B42BC3" w:rsidRPr="00D306FC">
              <w:rPr>
                <w:bCs/>
                <w:color w:val="000000" w:themeColor="text1"/>
                <w:kern w:val="36"/>
                <w:sz w:val="26"/>
                <w:szCs w:val="26"/>
              </w:rPr>
              <w:t xml:space="preserve">актике </w:t>
            </w:r>
            <w:r w:rsidR="00BB5F48" w:rsidRPr="00D306FC">
              <w:rPr>
                <w:bCs/>
                <w:color w:val="000000" w:themeColor="text1"/>
                <w:kern w:val="36"/>
                <w:sz w:val="26"/>
                <w:szCs w:val="26"/>
              </w:rPr>
              <w:br/>
            </w:r>
            <w:r w:rsidR="00206BA2" w:rsidRPr="00D306FC">
              <w:rPr>
                <w:bCs/>
                <w:color w:val="000000" w:themeColor="text1"/>
                <w:kern w:val="36"/>
                <w:sz w:val="26"/>
                <w:szCs w:val="26"/>
              </w:rPr>
              <w:t>и противодействию коррупции</w:t>
            </w:r>
          </w:p>
        </w:tc>
        <w:tc>
          <w:tcPr>
            <w:tcW w:w="2835" w:type="dxa"/>
            <w:shd w:val="clear" w:color="auto" w:fill="auto"/>
            <w:noWrap/>
          </w:tcPr>
          <w:p w:rsidR="000B7373" w:rsidRPr="00D306FC" w:rsidRDefault="000B7373" w:rsidP="002A1CDE">
            <w:pPr>
              <w:shd w:val="clear" w:color="auto" w:fill="FFFFFF"/>
              <w:jc w:val="center"/>
              <w:rPr>
                <w:bCs/>
                <w:color w:val="000000" w:themeColor="text1"/>
                <w:sz w:val="26"/>
                <w:szCs w:val="26"/>
              </w:rPr>
            </w:pPr>
            <w:r w:rsidRPr="00D306FC">
              <w:rPr>
                <w:bCs/>
                <w:color w:val="000000" w:themeColor="text1"/>
                <w:sz w:val="26"/>
                <w:szCs w:val="26"/>
              </w:rPr>
              <w:t>управление кадров</w:t>
            </w:r>
          </w:p>
          <w:p w:rsidR="00727990" w:rsidRPr="00D306FC" w:rsidRDefault="000B7373" w:rsidP="00727990">
            <w:pPr>
              <w:jc w:val="center"/>
              <w:rPr>
                <w:bCs/>
                <w:color w:val="000000" w:themeColor="text1"/>
                <w:sz w:val="26"/>
                <w:szCs w:val="26"/>
              </w:rPr>
            </w:pPr>
            <w:r w:rsidRPr="00D306FC">
              <w:rPr>
                <w:bCs/>
                <w:color w:val="000000" w:themeColor="text1"/>
                <w:sz w:val="26"/>
                <w:szCs w:val="26"/>
              </w:rPr>
              <w:t>ФСИН России</w:t>
            </w:r>
            <w:r w:rsidR="00727990" w:rsidRPr="00D306FC">
              <w:rPr>
                <w:bCs/>
                <w:color w:val="000000" w:themeColor="text1"/>
                <w:sz w:val="26"/>
                <w:szCs w:val="26"/>
              </w:rPr>
              <w:t xml:space="preserve">, </w:t>
            </w:r>
            <w:r w:rsidR="00727990" w:rsidRPr="00D306FC">
              <w:rPr>
                <w:bCs/>
                <w:color w:val="000000" w:themeColor="text1"/>
                <w:sz w:val="26"/>
                <w:szCs w:val="26"/>
              </w:rPr>
              <w:br/>
              <w:t>ТО, НПУ</w:t>
            </w:r>
          </w:p>
          <w:p w:rsidR="000B7373" w:rsidRPr="00D306FC" w:rsidRDefault="000B7373" w:rsidP="002A1CDE">
            <w:pPr>
              <w:suppressAutoHyphens/>
              <w:jc w:val="center"/>
              <w:rPr>
                <w:bCs/>
                <w:color w:val="000000" w:themeColor="text1"/>
                <w:sz w:val="26"/>
                <w:szCs w:val="26"/>
              </w:rPr>
            </w:pPr>
          </w:p>
          <w:p w:rsidR="000B7373" w:rsidRPr="00D306FC" w:rsidRDefault="000B7373" w:rsidP="002A1CDE">
            <w:pPr>
              <w:shd w:val="clear" w:color="auto" w:fill="FFFFFF"/>
              <w:jc w:val="center"/>
              <w:rPr>
                <w:bCs/>
                <w:color w:val="000000" w:themeColor="text1"/>
                <w:sz w:val="26"/>
                <w:szCs w:val="26"/>
              </w:rPr>
            </w:pPr>
          </w:p>
        </w:tc>
        <w:tc>
          <w:tcPr>
            <w:tcW w:w="1559" w:type="dxa"/>
            <w:shd w:val="clear" w:color="auto" w:fill="auto"/>
            <w:noWrap/>
          </w:tcPr>
          <w:p w:rsidR="000B7373" w:rsidRPr="00D306FC" w:rsidRDefault="00CB2AC7" w:rsidP="002A1CDE">
            <w:pPr>
              <w:pStyle w:val="ac"/>
              <w:suppressAutoHyphens/>
              <w:spacing w:before="0" w:after="0"/>
              <w:rPr>
                <w:rFonts w:ascii="Times New Roman" w:hAnsi="Times New Roman"/>
                <w:b w:val="0"/>
                <w:color w:val="000000" w:themeColor="text1"/>
                <w:sz w:val="26"/>
                <w:szCs w:val="26"/>
              </w:rPr>
            </w:pPr>
            <w:r w:rsidRPr="00D306FC">
              <w:rPr>
                <w:rFonts w:ascii="Times New Roman" w:hAnsi="Times New Roman"/>
                <w:b w:val="0"/>
                <w:color w:val="000000" w:themeColor="text1"/>
                <w:sz w:val="26"/>
                <w:szCs w:val="26"/>
              </w:rPr>
              <w:t>28.12.2018</w:t>
            </w:r>
          </w:p>
          <w:p w:rsidR="000B7373" w:rsidRPr="00D306FC" w:rsidRDefault="00CB2AC7" w:rsidP="002A1CDE">
            <w:pPr>
              <w:pStyle w:val="ac"/>
              <w:suppressAutoHyphens/>
              <w:spacing w:before="0" w:after="0"/>
              <w:rPr>
                <w:rFonts w:ascii="Times New Roman" w:hAnsi="Times New Roman"/>
                <w:b w:val="0"/>
                <w:color w:val="000000" w:themeColor="text1"/>
                <w:sz w:val="26"/>
                <w:szCs w:val="26"/>
              </w:rPr>
            </w:pPr>
            <w:r w:rsidRPr="00D306FC">
              <w:rPr>
                <w:rFonts w:ascii="Times New Roman" w:hAnsi="Times New Roman"/>
                <w:b w:val="0"/>
                <w:color w:val="000000" w:themeColor="text1"/>
                <w:sz w:val="26"/>
                <w:szCs w:val="26"/>
              </w:rPr>
              <w:t>27.12.2019</w:t>
            </w:r>
          </w:p>
          <w:p w:rsidR="000B7373" w:rsidRPr="00D306FC" w:rsidRDefault="000B7373" w:rsidP="002A1CDE">
            <w:pPr>
              <w:pStyle w:val="ac"/>
              <w:suppressAutoHyphens/>
              <w:spacing w:before="0" w:after="0"/>
              <w:rPr>
                <w:rFonts w:ascii="Times New Roman" w:hAnsi="Times New Roman"/>
                <w:b w:val="0"/>
                <w:color w:val="000000" w:themeColor="text1"/>
                <w:sz w:val="26"/>
                <w:szCs w:val="26"/>
              </w:rPr>
            </w:pPr>
            <w:r w:rsidRPr="00D306FC">
              <w:rPr>
                <w:rFonts w:ascii="Times New Roman" w:hAnsi="Times New Roman"/>
                <w:b w:val="0"/>
                <w:color w:val="000000" w:themeColor="text1"/>
                <w:sz w:val="26"/>
                <w:szCs w:val="26"/>
              </w:rPr>
              <w:t>29.12.2020</w:t>
            </w:r>
          </w:p>
          <w:p w:rsidR="000B7373" w:rsidRPr="00D306FC" w:rsidRDefault="000B7373" w:rsidP="002A1CDE">
            <w:pPr>
              <w:shd w:val="clear" w:color="auto" w:fill="FFFFFF"/>
              <w:jc w:val="center"/>
              <w:rPr>
                <w:bCs/>
                <w:color w:val="000000" w:themeColor="text1"/>
                <w:sz w:val="26"/>
                <w:szCs w:val="26"/>
              </w:rPr>
            </w:pPr>
          </w:p>
        </w:tc>
        <w:tc>
          <w:tcPr>
            <w:tcW w:w="2693" w:type="dxa"/>
            <w:shd w:val="clear" w:color="auto" w:fill="auto"/>
            <w:noWrap/>
          </w:tcPr>
          <w:p w:rsidR="00E42E8D" w:rsidRPr="00D306FC" w:rsidRDefault="00176E98" w:rsidP="002A1CDE">
            <w:pPr>
              <w:pStyle w:val="ac"/>
              <w:suppressAutoHyphens/>
              <w:spacing w:before="0" w:after="0"/>
              <w:rPr>
                <w:rFonts w:ascii="Times New Roman" w:hAnsi="Times New Roman"/>
                <w:b w:val="0"/>
                <w:bCs w:val="0"/>
                <w:color w:val="000000" w:themeColor="text1"/>
                <w:sz w:val="26"/>
                <w:szCs w:val="26"/>
              </w:rPr>
            </w:pPr>
            <w:r w:rsidRPr="00D306FC">
              <w:rPr>
                <w:rFonts w:ascii="Times New Roman" w:hAnsi="Times New Roman"/>
                <w:b w:val="0"/>
                <w:bCs w:val="0"/>
                <w:color w:val="000000" w:themeColor="text1"/>
                <w:sz w:val="26"/>
                <w:szCs w:val="26"/>
              </w:rPr>
              <w:t xml:space="preserve">организация </w:t>
            </w:r>
            <w:r w:rsidR="00E42E8D" w:rsidRPr="00D306FC">
              <w:rPr>
                <w:rFonts w:ascii="Times New Roman" w:hAnsi="Times New Roman"/>
                <w:b w:val="0"/>
                <w:bCs w:val="0"/>
                <w:color w:val="000000" w:themeColor="text1"/>
                <w:sz w:val="26"/>
                <w:szCs w:val="26"/>
              </w:rPr>
              <w:t>анализ</w:t>
            </w:r>
            <w:r w:rsidRPr="00D306FC">
              <w:rPr>
                <w:rFonts w:ascii="Times New Roman" w:hAnsi="Times New Roman"/>
                <w:b w:val="0"/>
                <w:bCs w:val="0"/>
                <w:color w:val="000000" w:themeColor="text1"/>
                <w:sz w:val="26"/>
                <w:szCs w:val="26"/>
              </w:rPr>
              <w:t>а</w:t>
            </w:r>
            <w:r w:rsidR="00E42E8D" w:rsidRPr="00D306FC">
              <w:rPr>
                <w:rFonts w:ascii="Times New Roman" w:hAnsi="Times New Roman"/>
                <w:b w:val="0"/>
                <w:bCs w:val="0"/>
                <w:color w:val="000000" w:themeColor="text1"/>
                <w:sz w:val="26"/>
                <w:szCs w:val="26"/>
              </w:rPr>
              <w:t xml:space="preserve"> эффективности деятельности подразделений</w:t>
            </w:r>
          </w:p>
          <w:p w:rsidR="003A19A8" w:rsidRPr="00D306FC" w:rsidRDefault="00E42E8D" w:rsidP="00D50B91">
            <w:pPr>
              <w:suppressAutoHyphens/>
              <w:jc w:val="center"/>
              <w:rPr>
                <w:color w:val="000000" w:themeColor="text1"/>
                <w:sz w:val="26"/>
                <w:szCs w:val="26"/>
              </w:rPr>
            </w:pPr>
            <w:r w:rsidRPr="00D306FC">
              <w:rPr>
                <w:color w:val="000000" w:themeColor="text1"/>
                <w:sz w:val="26"/>
                <w:szCs w:val="26"/>
              </w:rPr>
              <w:t xml:space="preserve">по профилактике коррупционных </w:t>
            </w:r>
            <w:r w:rsidR="00DA440A" w:rsidRPr="00D306FC">
              <w:rPr>
                <w:color w:val="000000" w:themeColor="text1"/>
                <w:sz w:val="26"/>
                <w:szCs w:val="26"/>
              </w:rPr>
              <w:br/>
            </w:r>
            <w:r w:rsidRPr="00D306FC">
              <w:rPr>
                <w:color w:val="000000" w:themeColor="text1"/>
                <w:sz w:val="26"/>
                <w:szCs w:val="26"/>
              </w:rPr>
              <w:t>и иных правонарушений</w:t>
            </w:r>
          </w:p>
        </w:tc>
        <w:tc>
          <w:tcPr>
            <w:tcW w:w="1418" w:type="dxa"/>
            <w:shd w:val="clear" w:color="auto" w:fill="auto"/>
            <w:noWrap/>
          </w:tcPr>
          <w:p w:rsidR="000B7373" w:rsidRPr="00D306FC" w:rsidRDefault="000B7373" w:rsidP="002A1CDE">
            <w:pPr>
              <w:suppressAutoHyphens/>
              <w:jc w:val="center"/>
              <w:rPr>
                <w:color w:val="000000" w:themeColor="text1"/>
                <w:sz w:val="26"/>
                <w:szCs w:val="26"/>
              </w:rPr>
            </w:pPr>
          </w:p>
        </w:tc>
      </w:tr>
      <w:tr w:rsidR="00D306FC" w:rsidRPr="00CE1BEF" w:rsidTr="00B21395">
        <w:trPr>
          <w:trHeight w:val="1046"/>
        </w:trPr>
        <w:tc>
          <w:tcPr>
            <w:tcW w:w="14601" w:type="dxa"/>
            <w:gridSpan w:val="6"/>
            <w:shd w:val="clear" w:color="auto" w:fill="auto"/>
            <w:noWrap/>
          </w:tcPr>
          <w:p w:rsidR="00D306FC" w:rsidRPr="00D16309" w:rsidRDefault="00D306FC" w:rsidP="003E5FEA">
            <w:pPr>
              <w:suppressAutoHyphens/>
              <w:jc w:val="both"/>
              <w:rPr>
                <w:i/>
                <w:sz w:val="26"/>
                <w:szCs w:val="26"/>
              </w:rPr>
            </w:pPr>
            <w:r w:rsidRPr="007D21CD">
              <w:rPr>
                <w:i/>
                <w:sz w:val="26"/>
                <w:szCs w:val="26"/>
              </w:rPr>
              <w:t xml:space="preserve">На официальном сайте </w:t>
            </w:r>
            <w:r>
              <w:rPr>
                <w:i/>
                <w:sz w:val="26"/>
                <w:szCs w:val="26"/>
              </w:rPr>
              <w:t>У</w:t>
            </w:r>
            <w:r w:rsidRPr="007D21CD">
              <w:rPr>
                <w:i/>
                <w:sz w:val="26"/>
                <w:szCs w:val="26"/>
              </w:rPr>
              <w:t>ФСИН России</w:t>
            </w:r>
            <w:r>
              <w:rPr>
                <w:i/>
                <w:sz w:val="26"/>
                <w:szCs w:val="26"/>
              </w:rPr>
              <w:t xml:space="preserve"> по </w:t>
            </w:r>
            <w:r w:rsidR="00085CC4">
              <w:rPr>
                <w:i/>
                <w:sz w:val="26"/>
                <w:szCs w:val="26"/>
              </w:rPr>
              <w:t>Еврейской автономной</w:t>
            </w:r>
            <w:r>
              <w:rPr>
                <w:i/>
                <w:sz w:val="26"/>
                <w:szCs w:val="26"/>
              </w:rPr>
              <w:t xml:space="preserve"> области</w:t>
            </w:r>
            <w:r w:rsidRPr="007D21CD">
              <w:rPr>
                <w:i/>
                <w:sz w:val="26"/>
                <w:szCs w:val="26"/>
              </w:rPr>
              <w:t xml:space="preserve">, </w:t>
            </w:r>
            <w:r>
              <w:rPr>
                <w:i/>
                <w:sz w:val="26"/>
                <w:szCs w:val="26"/>
              </w:rPr>
              <w:t>в</w:t>
            </w:r>
            <w:r w:rsidRPr="007D21CD">
              <w:rPr>
                <w:i/>
                <w:sz w:val="26"/>
                <w:szCs w:val="26"/>
              </w:rPr>
              <w:t xml:space="preserve"> раздел</w:t>
            </w:r>
            <w:r>
              <w:rPr>
                <w:i/>
                <w:sz w:val="26"/>
                <w:szCs w:val="26"/>
              </w:rPr>
              <w:t>е</w:t>
            </w:r>
            <w:r w:rsidRPr="007D21CD">
              <w:rPr>
                <w:i/>
                <w:sz w:val="26"/>
                <w:szCs w:val="26"/>
              </w:rPr>
              <w:t xml:space="preserve"> «Противодействие коррупции»</w:t>
            </w:r>
            <w:r>
              <w:rPr>
                <w:i/>
                <w:sz w:val="26"/>
                <w:szCs w:val="26"/>
              </w:rPr>
              <w:t>, р</w:t>
            </w:r>
            <w:r w:rsidRPr="007D21CD">
              <w:rPr>
                <w:i/>
                <w:sz w:val="26"/>
                <w:szCs w:val="26"/>
              </w:rPr>
              <w:t>егулярно проводится работа по заполнению</w:t>
            </w:r>
            <w:r w:rsidR="00146D86">
              <w:rPr>
                <w:i/>
                <w:sz w:val="26"/>
                <w:szCs w:val="26"/>
              </w:rPr>
              <w:t xml:space="preserve"> </w:t>
            </w:r>
            <w:r w:rsidRPr="007D21CD">
              <w:rPr>
                <w:i/>
                <w:sz w:val="26"/>
                <w:szCs w:val="26"/>
              </w:rPr>
              <w:t xml:space="preserve">и обновлению </w:t>
            </w:r>
            <w:r w:rsidR="00146D86">
              <w:rPr>
                <w:i/>
                <w:sz w:val="26"/>
                <w:szCs w:val="26"/>
              </w:rPr>
              <w:t xml:space="preserve">актуальной информации </w:t>
            </w:r>
            <w:r w:rsidRPr="007D21CD">
              <w:rPr>
                <w:i/>
                <w:sz w:val="26"/>
                <w:szCs w:val="26"/>
              </w:rPr>
              <w:t>разделов: «Нормативные правовые акты в сфере противодействия коррупции», «Антикоррупционная экспертиза», «Методические материалы», «Формы документов, связанных с противодействием коррупции, для заполнения», «Сведения о доходах, расходах, об имуществе и обязательствах имущественного характера», «Комиссия по соблюдению требований к служебному поведению и урегулированию конфликта интересов (аттестационная комиссия)», «Новости»</w:t>
            </w:r>
            <w:r w:rsidR="003E5FEA">
              <w:rPr>
                <w:i/>
                <w:sz w:val="26"/>
                <w:szCs w:val="26"/>
              </w:rPr>
              <w:t>.</w:t>
            </w:r>
          </w:p>
        </w:tc>
      </w:tr>
      <w:tr w:rsidR="00B66A85" w:rsidRPr="00CE1BEF" w:rsidTr="00B21395">
        <w:trPr>
          <w:trHeight w:val="3029"/>
        </w:trPr>
        <w:tc>
          <w:tcPr>
            <w:tcW w:w="851" w:type="dxa"/>
            <w:shd w:val="clear" w:color="auto" w:fill="auto"/>
            <w:noWrap/>
          </w:tcPr>
          <w:p w:rsidR="00B66A85" w:rsidRPr="00431883" w:rsidRDefault="00B66A85" w:rsidP="00B66A85">
            <w:pPr>
              <w:suppressAutoHyphens/>
              <w:jc w:val="center"/>
              <w:rPr>
                <w:color w:val="000000" w:themeColor="text1"/>
                <w:sz w:val="26"/>
                <w:szCs w:val="26"/>
              </w:rPr>
            </w:pPr>
            <w:r w:rsidRPr="00431883">
              <w:rPr>
                <w:color w:val="000000" w:themeColor="text1"/>
                <w:sz w:val="26"/>
                <w:szCs w:val="26"/>
              </w:rPr>
              <w:lastRenderedPageBreak/>
              <w:t>3.6</w:t>
            </w:r>
            <w:r w:rsidR="00320DA4" w:rsidRPr="00431883">
              <w:rPr>
                <w:color w:val="000000" w:themeColor="text1"/>
                <w:sz w:val="26"/>
                <w:szCs w:val="26"/>
              </w:rPr>
              <w:t>.</w:t>
            </w:r>
          </w:p>
        </w:tc>
        <w:tc>
          <w:tcPr>
            <w:tcW w:w="5245" w:type="dxa"/>
            <w:shd w:val="clear" w:color="auto" w:fill="auto"/>
            <w:noWrap/>
          </w:tcPr>
          <w:p w:rsidR="00611FD7" w:rsidRPr="00431883" w:rsidRDefault="00B66A85" w:rsidP="00920625">
            <w:pPr>
              <w:shd w:val="clear" w:color="auto" w:fill="FFFFFF"/>
              <w:jc w:val="both"/>
              <w:outlineLvl w:val="0"/>
              <w:rPr>
                <w:color w:val="000000" w:themeColor="text1"/>
                <w:sz w:val="26"/>
                <w:szCs w:val="26"/>
              </w:rPr>
            </w:pPr>
            <w:r w:rsidRPr="00431883">
              <w:rPr>
                <w:color w:val="000000" w:themeColor="text1"/>
                <w:sz w:val="26"/>
                <w:szCs w:val="26"/>
              </w:rPr>
              <w:t xml:space="preserve">Организация кадровой работы в части, касающейся ведения личных дел </w:t>
            </w:r>
            <w:r w:rsidRPr="00431883">
              <w:rPr>
                <w:color w:val="000000" w:themeColor="text1"/>
                <w:sz w:val="26"/>
                <w:szCs w:val="26"/>
              </w:rPr>
              <w:br/>
              <w:t xml:space="preserve">работников УИС, в том числе контроля </w:t>
            </w:r>
            <w:r w:rsidRPr="00431883">
              <w:rPr>
                <w:color w:val="000000" w:themeColor="text1"/>
                <w:sz w:val="26"/>
                <w:szCs w:val="26"/>
              </w:rPr>
              <w:br/>
              <w:t xml:space="preserve">за актуализацией сведений, содержащихся </w:t>
            </w:r>
            <w:r w:rsidRPr="00431883">
              <w:rPr>
                <w:color w:val="000000" w:themeColor="text1"/>
                <w:sz w:val="26"/>
                <w:szCs w:val="26"/>
              </w:rPr>
              <w:br/>
              <w:t xml:space="preserve">в анкетах, представляемых в кадровые подразделения учреждений и органов </w:t>
            </w:r>
            <w:r w:rsidRPr="00431883">
              <w:rPr>
                <w:color w:val="000000" w:themeColor="text1"/>
                <w:sz w:val="26"/>
                <w:szCs w:val="26"/>
              </w:rPr>
              <w:br/>
            </w:r>
            <w:r w:rsidR="00920625" w:rsidRPr="00431883">
              <w:rPr>
                <w:color w:val="000000" w:themeColor="text1"/>
                <w:sz w:val="26"/>
                <w:szCs w:val="26"/>
              </w:rPr>
              <w:t xml:space="preserve">УИС при поступлении </w:t>
            </w:r>
            <w:r w:rsidRPr="00431883">
              <w:rPr>
                <w:color w:val="000000" w:themeColor="text1"/>
                <w:sz w:val="26"/>
                <w:szCs w:val="26"/>
              </w:rPr>
              <w:t xml:space="preserve">на службу, </w:t>
            </w:r>
            <w:r w:rsidR="00920625" w:rsidRPr="00431883">
              <w:rPr>
                <w:color w:val="000000" w:themeColor="text1"/>
                <w:sz w:val="26"/>
                <w:szCs w:val="26"/>
              </w:rPr>
              <w:br/>
              <w:t xml:space="preserve">об их родственниках </w:t>
            </w:r>
            <w:r w:rsidRPr="00431883">
              <w:rPr>
                <w:color w:val="000000" w:themeColor="text1"/>
                <w:sz w:val="26"/>
                <w:szCs w:val="26"/>
              </w:rPr>
              <w:t xml:space="preserve">и свойственниках </w:t>
            </w:r>
            <w:r w:rsidR="00920625" w:rsidRPr="00431883">
              <w:rPr>
                <w:color w:val="000000" w:themeColor="text1"/>
                <w:sz w:val="26"/>
                <w:szCs w:val="26"/>
              </w:rPr>
              <w:br/>
            </w:r>
            <w:r w:rsidRPr="00431883">
              <w:rPr>
                <w:color w:val="000000" w:themeColor="text1"/>
                <w:sz w:val="26"/>
                <w:szCs w:val="26"/>
              </w:rPr>
              <w:t>в целях выявления возможного конфликта интересов</w:t>
            </w:r>
          </w:p>
        </w:tc>
        <w:tc>
          <w:tcPr>
            <w:tcW w:w="2835" w:type="dxa"/>
            <w:shd w:val="clear" w:color="auto" w:fill="auto"/>
            <w:noWrap/>
          </w:tcPr>
          <w:p w:rsidR="00B66A85" w:rsidRPr="00431883" w:rsidRDefault="00B66A85" w:rsidP="00B66A85">
            <w:pPr>
              <w:shd w:val="clear" w:color="auto" w:fill="FFFFFF"/>
              <w:jc w:val="center"/>
              <w:rPr>
                <w:bCs/>
                <w:color w:val="000000" w:themeColor="text1"/>
                <w:sz w:val="26"/>
                <w:szCs w:val="26"/>
              </w:rPr>
            </w:pPr>
            <w:r w:rsidRPr="00431883">
              <w:rPr>
                <w:bCs/>
                <w:color w:val="000000" w:themeColor="text1"/>
                <w:sz w:val="26"/>
                <w:szCs w:val="26"/>
              </w:rPr>
              <w:t>управление кадров</w:t>
            </w:r>
          </w:p>
          <w:p w:rsidR="00B66A85" w:rsidRPr="00431883" w:rsidRDefault="00B66A85" w:rsidP="00B66A85">
            <w:pPr>
              <w:shd w:val="clear" w:color="auto" w:fill="FFFFFF"/>
              <w:jc w:val="center"/>
              <w:rPr>
                <w:bCs/>
                <w:color w:val="000000" w:themeColor="text1"/>
                <w:sz w:val="26"/>
                <w:szCs w:val="26"/>
              </w:rPr>
            </w:pPr>
            <w:r w:rsidRPr="00431883">
              <w:rPr>
                <w:bCs/>
                <w:color w:val="000000" w:themeColor="text1"/>
                <w:sz w:val="26"/>
                <w:szCs w:val="26"/>
              </w:rPr>
              <w:t xml:space="preserve">ФСИН России, </w:t>
            </w:r>
            <w:r w:rsidRPr="00431883">
              <w:rPr>
                <w:bCs/>
                <w:color w:val="000000" w:themeColor="text1"/>
                <w:sz w:val="26"/>
                <w:szCs w:val="26"/>
              </w:rPr>
              <w:br/>
              <w:t>ТО, НПУ</w:t>
            </w:r>
          </w:p>
        </w:tc>
        <w:tc>
          <w:tcPr>
            <w:tcW w:w="1559" w:type="dxa"/>
            <w:shd w:val="clear" w:color="auto" w:fill="auto"/>
            <w:noWrap/>
          </w:tcPr>
          <w:p w:rsidR="00B66A85" w:rsidRPr="00431883" w:rsidRDefault="00B66A85" w:rsidP="00B66A85">
            <w:pPr>
              <w:pStyle w:val="ac"/>
              <w:suppressAutoHyphens/>
              <w:spacing w:before="0" w:after="0"/>
              <w:rPr>
                <w:rFonts w:ascii="Times New Roman" w:hAnsi="Times New Roman"/>
                <w:b w:val="0"/>
                <w:color w:val="000000" w:themeColor="text1"/>
                <w:sz w:val="26"/>
                <w:szCs w:val="26"/>
              </w:rPr>
            </w:pPr>
            <w:r w:rsidRPr="00431883">
              <w:rPr>
                <w:rFonts w:ascii="Times New Roman" w:hAnsi="Times New Roman"/>
                <w:b w:val="0"/>
                <w:color w:val="000000" w:themeColor="text1"/>
                <w:sz w:val="26"/>
                <w:szCs w:val="26"/>
              </w:rPr>
              <w:t>28.12.2018</w:t>
            </w:r>
          </w:p>
          <w:p w:rsidR="00B66A85" w:rsidRPr="00431883" w:rsidRDefault="00B66A85" w:rsidP="00B66A85">
            <w:pPr>
              <w:pStyle w:val="ac"/>
              <w:suppressAutoHyphens/>
              <w:spacing w:before="0" w:after="0"/>
              <w:rPr>
                <w:rFonts w:ascii="Times New Roman" w:hAnsi="Times New Roman"/>
                <w:b w:val="0"/>
                <w:color w:val="000000" w:themeColor="text1"/>
                <w:sz w:val="26"/>
                <w:szCs w:val="26"/>
              </w:rPr>
            </w:pPr>
            <w:r w:rsidRPr="00431883">
              <w:rPr>
                <w:rFonts w:ascii="Times New Roman" w:hAnsi="Times New Roman"/>
                <w:b w:val="0"/>
                <w:color w:val="000000" w:themeColor="text1"/>
                <w:sz w:val="26"/>
                <w:szCs w:val="26"/>
              </w:rPr>
              <w:t>27.12.2019</w:t>
            </w:r>
          </w:p>
          <w:p w:rsidR="00B66A85" w:rsidRPr="00431883" w:rsidRDefault="00B66A85" w:rsidP="00B66A85">
            <w:pPr>
              <w:pStyle w:val="ac"/>
              <w:suppressAutoHyphens/>
              <w:spacing w:before="0" w:after="0"/>
              <w:rPr>
                <w:rFonts w:ascii="Times New Roman" w:hAnsi="Times New Roman"/>
                <w:b w:val="0"/>
                <w:color w:val="000000" w:themeColor="text1"/>
                <w:sz w:val="26"/>
                <w:szCs w:val="26"/>
              </w:rPr>
            </w:pPr>
            <w:r w:rsidRPr="00431883">
              <w:rPr>
                <w:rFonts w:ascii="Times New Roman" w:hAnsi="Times New Roman"/>
                <w:b w:val="0"/>
                <w:color w:val="000000" w:themeColor="text1"/>
                <w:sz w:val="26"/>
                <w:szCs w:val="26"/>
              </w:rPr>
              <w:t>29.12.2020</w:t>
            </w:r>
          </w:p>
        </w:tc>
        <w:tc>
          <w:tcPr>
            <w:tcW w:w="2693" w:type="dxa"/>
            <w:shd w:val="clear" w:color="auto" w:fill="auto"/>
            <w:noWrap/>
          </w:tcPr>
          <w:p w:rsidR="00B66A85" w:rsidRPr="00431883" w:rsidRDefault="00B66A85" w:rsidP="00B66A85">
            <w:pPr>
              <w:pStyle w:val="ac"/>
              <w:suppressAutoHyphens/>
              <w:spacing w:before="0" w:after="0"/>
              <w:rPr>
                <w:rFonts w:ascii="Times New Roman" w:hAnsi="Times New Roman"/>
                <w:b w:val="0"/>
                <w:bCs w:val="0"/>
                <w:color w:val="000000" w:themeColor="text1"/>
                <w:sz w:val="26"/>
                <w:szCs w:val="26"/>
              </w:rPr>
            </w:pPr>
            <w:r w:rsidRPr="00431883">
              <w:rPr>
                <w:rFonts w:ascii="Times New Roman" w:hAnsi="Times New Roman"/>
                <w:b w:val="0"/>
                <w:bCs w:val="0"/>
                <w:color w:val="000000" w:themeColor="text1"/>
                <w:sz w:val="26"/>
                <w:szCs w:val="26"/>
              </w:rPr>
              <w:t xml:space="preserve">повышение эффективности деятельности кадровых подразделений учреждений </w:t>
            </w:r>
            <w:r w:rsidRPr="00431883">
              <w:rPr>
                <w:rFonts w:ascii="Times New Roman" w:hAnsi="Times New Roman"/>
                <w:b w:val="0"/>
                <w:bCs w:val="0"/>
                <w:color w:val="000000" w:themeColor="text1"/>
                <w:sz w:val="26"/>
                <w:szCs w:val="26"/>
              </w:rPr>
              <w:br/>
              <w:t>и органов УИС</w:t>
            </w:r>
          </w:p>
          <w:p w:rsidR="00B66A85" w:rsidRPr="00431883" w:rsidRDefault="00B66A85" w:rsidP="00B66A85">
            <w:pPr>
              <w:pStyle w:val="ac"/>
              <w:suppressAutoHyphens/>
              <w:spacing w:before="0" w:after="0"/>
              <w:rPr>
                <w:rFonts w:ascii="Times New Roman" w:hAnsi="Times New Roman"/>
                <w:b w:val="0"/>
                <w:bCs w:val="0"/>
                <w:color w:val="000000" w:themeColor="text1"/>
                <w:sz w:val="26"/>
                <w:szCs w:val="26"/>
              </w:rPr>
            </w:pP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431883" w:rsidRPr="00CE1BEF" w:rsidTr="00B21395">
        <w:trPr>
          <w:trHeight w:val="246"/>
        </w:trPr>
        <w:tc>
          <w:tcPr>
            <w:tcW w:w="14601" w:type="dxa"/>
            <w:gridSpan w:val="6"/>
            <w:shd w:val="clear" w:color="auto" w:fill="auto"/>
            <w:noWrap/>
          </w:tcPr>
          <w:p w:rsidR="00431883" w:rsidRPr="00431883" w:rsidRDefault="00431883" w:rsidP="00431883">
            <w:pPr>
              <w:suppressAutoHyphens/>
              <w:jc w:val="both"/>
              <w:rPr>
                <w:i/>
                <w:color w:val="000000" w:themeColor="text1"/>
                <w:sz w:val="26"/>
                <w:szCs w:val="26"/>
              </w:rPr>
            </w:pPr>
            <w:r w:rsidRPr="00431883">
              <w:rPr>
                <w:i/>
                <w:sz w:val="26"/>
                <w:szCs w:val="26"/>
              </w:rPr>
              <w:t xml:space="preserve">В аппарате </w:t>
            </w:r>
            <w:r>
              <w:rPr>
                <w:i/>
                <w:sz w:val="26"/>
                <w:szCs w:val="26"/>
              </w:rPr>
              <w:t>и подведомственных УФСИН России</w:t>
            </w:r>
            <w:r w:rsidRPr="00431883">
              <w:rPr>
                <w:i/>
                <w:sz w:val="26"/>
                <w:szCs w:val="26"/>
              </w:rPr>
              <w:t xml:space="preserve"> по </w:t>
            </w:r>
            <w:r w:rsidR="00085CC4">
              <w:rPr>
                <w:i/>
                <w:sz w:val="26"/>
                <w:szCs w:val="26"/>
              </w:rPr>
              <w:t>Еврейской автономной</w:t>
            </w:r>
            <w:r w:rsidRPr="00431883">
              <w:rPr>
                <w:i/>
                <w:sz w:val="26"/>
                <w:szCs w:val="26"/>
              </w:rPr>
              <w:t xml:space="preserve"> области учреждениях организована кадровая работа в части касающейся ведения личных дел работников УИС, в том числе обеспечивается контроль за актуализацией сведений, содержащихся в анкетах, представляемых в кадровые подразделения учреждений и органов УИС при поступлении на службу, об их родственниках и свойственниках в целях выявления возможного конфликта интересов.</w:t>
            </w:r>
          </w:p>
        </w:tc>
      </w:tr>
      <w:tr w:rsidR="00B66A85" w:rsidRPr="00CE1BEF" w:rsidTr="00B21395">
        <w:trPr>
          <w:trHeight w:val="2907"/>
        </w:trPr>
        <w:tc>
          <w:tcPr>
            <w:tcW w:w="851" w:type="dxa"/>
            <w:shd w:val="clear" w:color="auto" w:fill="auto"/>
            <w:noWrap/>
          </w:tcPr>
          <w:p w:rsidR="00B66A85" w:rsidRPr="008B5D27" w:rsidRDefault="00B66A85" w:rsidP="00B66A85">
            <w:pPr>
              <w:suppressAutoHyphens/>
              <w:jc w:val="center"/>
              <w:rPr>
                <w:color w:val="000000" w:themeColor="text1"/>
                <w:sz w:val="26"/>
                <w:szCs w:val="26"/>
              </w:rPr>
            </w:pPr>
            <w:r w:rsidRPr="008B5D27">
              <w:rPr>
                <w:color w:val="000000" w:themeColor="text1"/>
                <w:sz w:val="26"/>
                <w:szCs w:val="26"/>
              </w:rPr>
              <w:t>3.7</w:t>
            </w:r>
            <w:r w:rsidR="00320DA4" w:rsidRPr="008B5D27">
              <w:rPr>
                <w:color w:val="000000" w:themeColor="text1"/>
                <w:sz w:val="26"/>
                <w:szCs w:val="26"/>
              </w:rPr>
              <w:t>.</w:t>
            </w:r>
          </w:p>
        </w:tc>
        <w:tc>
          <w:tcPr>
            <w:tcW w:w="5245" w:type="dxa"/>
            <w:shd w:val="clear" w:color="auto" w:fill="auto"/>
            <w:noWrap/>
          </w:tcPr>
          <w:p w:rsidR="00B66A85" w:rsidRPr="008B5D27" w:rsidRDefault="00B66A85" w:rsidP="00B66A85">
            <w:pPr>
              <w:suppressAutoHyphens/>
              <w:spacing w:line="233" w:lineRule="auto"/>
              <w:jc w:val="both"/>
              <w:rPr>
                <w:color w:val="000000" w:themeColor="text1"/>
                <w:sz w:val="26"/>
                <w:szCs w:val="26"/>
              </w:rPr>
            </w:pPr>
            <w:r w:rsidRPr="008B5D27">
              <w:rPr>
                <w:color w:val="000000" w:themeColor="text1"/>
                <w:sz w:val="26"/>
                <w:szCs w:val="26"/>
              </w:rPr>
              <w:t xml:space="preserve">Проведение проверок соблюдения требований законодательства Российской Федерации о противодействии коррупции, касающихся предотвращения </w:t>
            </w:r>
            <w:r w:rsidRPr="008B5D27">
              <w:rPr>
                <w:color w:val="000000" w:themeColor="text1"/>
                <w:sz w:val="26"/>
                <w:szCs w:val="26"/>
              </w:rPr>
              <w:br/>
              <w:t xml:space="preserve">и урегулирования конфликта интересов, </w:t>
            </w:r>
            <w:r w:rsidRPr="008B5D27">
              <w:rPr>
                <w:color w:val="000000" w:themeColor="text1"/>
                <w:sz w:val="26"/>
                <w:szCs w:val="26"/>
              </w:rPr>
              <w:br/>
              <w:t>в ТО, НПУ и Организациях</w:t>
            </w:r>
          </w:p>
        </w:tc>
        <w:tc>
          <w:tcPr>
            <w:tcW w:w="2835" w:type="dxa"/>
            <w:shd w:val="clear" w:color="auto" w:fill="auto"/>
            <w:noWrap/>
          </w:tcPr>
          <w:p w:rsidR="00B66A85" w:rsidRPr="008B5D27" w:rsidRDefault="00B66A85" w:rsidP="00B66A85">
            <w:pPr>
              <w:shd w:val="clear" w:color="auto" w:fill="FFFFFF"/>
              <w:spacing w:line="233" w:lineRule="auto"/>
              <w:jc w:val="center"/>
              <w:rPr>
                <w:bCs/>
                <w:color w:val="000000" w:themeColor="text1"/>
                <w:sz w:val="26"/>
                <w:szCs w:val="26"/>
              </w:rPr>
            </w:pPr>
            <w:r w:rsidRPr="008B5D27">
              <w:rPr>
                <w:bCs/>
                <w:color w:val="000000" w:themeColor="text1"/>
                <w:sz w:val="26"/>
                <w:szCs w:val="26"/>
              </w:rPr>
              <w:t>управление кадров</w:t>
            </w:r>
          </w:p>
          <w:p w:rsidR="00B66A85" w:rsidRPr="008B5D27" w:rsidRDefault="00B66A85" w:rsidP="00B66A85">
            <w:pPr>
              <w:shd w:val="clear" w:color="auto" w:fill="FFFFFF"/>
              <w:spacing w:line="233" w:lineRule="auto"/>
              <w:jc w:val="center"/>
              <w:rPr>
                <w:bCs/>
                <w:color w:val="000000" w:themeColor="text1"/>
                <w:sz w:val="26"/>
                <w:szCs w:val="26"/>
              </w:rPr>
            </w:pPr>
            <w:r w:rsidRPr="008B5D27">
              <w:rPr>
                <w:bCs/>
                <w:color w:val="000000" w:themeColor="text1"/>
                <w:sz w:val="26"/>
                <w:szCs w:val="26"/>
              </w:rPr>
              <w:t xml:space="preserve">ФСИН России, </w:t>
            </w:r>
            <w:r w:rsidRPr="008B5D27">
              <w:rPr>
                <w:bCs/>
                <w:color w:val="000000" w:themeColor="text1"/>
                <w:sz w:val="26"/>
                <w:szCs w:val="26"/>
              </w:rPr>
              <w:br/>
              <w:t>ТО</w:t>
            </w:r>
          </w:p>
        </w:tc>
        <w:tc>
          <w:tcPr>
            <w:tcW w:w="1559" w:type="dxa"/>
            <w:shd w:val="clear" w:color="auto" w:fill="auto"/>
            <w:noWrap/>
          </w:tcPr>
          <w:p w:rsidR="00B66A85" w:rsidRPr="008B5D27" w:rsidRDefault="00B66A85" w:rsidP="00B66A85">
            <w:pPr>
              <w:pStyle w:val="ac"/>
              <w:suppressAutoHyphens/>
              <w:spacing w:before="0" w:after="0" w:line="233" w:lineRule="auto"/>
              <w:rPr>
                <w:rFonts w:ascii="Times New Roman" w:hAnsi="Times New Roman"/>
                <w:b w:val="0"/>
                <w:color w:val="000000" w:themeColor="text1"/>
                <w:sz w:val="26"/>
                <w:szCs w:val="26"/>
              </w:rPr>
            </w:pPr>
            <w:r w:rsidRPr="008B5D27">
              <w:rPr>
                <w:rFonts w:ascii="Times New Roman" w:hAnsi="Times New Roman"/>
                <w:b w:val="0"/>
                <w:color w:val="000000" w:themeColor="text1"/>
                <w:sz w:val="26"/>
                <w:szCs w:val="26"/>
              </w:rPr>
              <w:t>28.12.2018</w:t>
            </w:r>
          </w:p>
          <w:p w:rsidR="00B66A85" w:rsidRPr="008B5D27" w:rsidRDefault="00B66A85" w:rsidP="00B66A85">
            <w:pPr>
              <w:pStyle w:val="ac"/>
              <w:suppressAutoHyphens/>
              <w:spacing w:before="0" w:after="0" w:line="233" w:lineRule="auto"/>
              <w:rPr>
                <w:rFonts w:ascii="Times New Roman" w:hAnsi="Times New Roman"/>
                <w:b w:val="0"/>
                <w:color w:val="000000" w:themeColor="text1"/>
                <w:sz w:val="26"/>
                <w:szCs w:val="26"/>
              </w:rPr>
            </w:pPr>
            <w:r w:rsidRPr="008B5D27">
              <w:rPr>
                <w:rFonts w:ascii="Times New Roman" w:hAnsi="Times New Roman"/>
                <w:b w:val="0"/>
                <w:color w:val="000000" w:themeColor="text1"/>
                <w:sz w:val="26"/>
                <w:szCs w:val="26"/>
              </w:rPr>
              <w:t>27.12.2019</w:t>
            </w:r>
          </w:p>
          <w:p w:rsidR="00B66A85" w:rsidRPr="008B5D27" w:rsidRDefault="00B66A85" w:rsidP="00B66A85">
            <w:pPr>
              <w:pStyle w:val="ac"/>
              <w:suppressAutoHyphens/>
              <w:spacing w:before="0" w:after="0" w:line="233" w:lineRule="auto"/>
              <w:rPr>
                <w:rFonts w:ascii="Times New Roman" w:hAnsi="Times New Roman"/>
                <w:b w:val="0"/>
                <w:color w:val="000000" w:themeColor="text1"/>
                <w:sz w:val="26"/>
                <w:szCs w:val="26"/>
              </w:rPr>
            </w:pPr>
            <w:r w:rsidRPr="008B5D27">
              <w:rPr>
                <w:rFonts w:ascii="Times New Roman" w:hAnsi="Times New Roman"/>
                <w:b w:val="0"/>
                <w:color w:val="000000" w:themeColor="text1"/>
                <w:sz w:val="26"/>
                <w:szCs w:val="26"/>
              </w:rPr>
              <w:t>29.12.2020</w:t>
            </w:r>
          </w:p>
        </w:tc>
        <w:tc>
          <w:tcPr>
            <w:tcW w:w="2693" w:type="dxa"/>
            <w:shd w:val="clear" w:color="auto" w:fill="auto"/>
            <w:noWrap/>
          </w:tcPr>
          <w:p w:rsidR="00B66A85" w:rsidRPr="008B5D27" w:rsidRDefault="00B66A85" w:rsidP="00B66A85">
            <w:pPr>
              <w:pStyle w:val="ac"/>
              <w:suppressAutoHyphens/>
              <w:spacing w:before="0" w:after="0" w:line="233" w:lineRule="auto"/>
              <w:rPr>
                <w:rFonts w:ascii="Times New Roman" w:hAnsi="Times New Roman"/>
                <w:b w:val="0"/>
                <w:color w:val="000000" w:themeColor="text1"/>
                <w:sz w:val="26"/>
                <w:szCs w:val="26"/>
              </w:rPr>
            </w:pPr>
            <w:r w:rsidRPr="008B5D27">
              <w:rPr>
                <w:rFonts w:ascii="Times New Roman" w:hAnsi="Times New Roman"/>
                <w:b w:val="0"/>
                <w:color w:val="000000" w:themeColor="text1"/>
                <w:sz w:val="26"/>
                <w:szCs w:val="26"/>
              </w:rPr>
              <w:t xml:space="preserve">повышение контроля </w:t>
            </w:r>
            <w:r w:rsidRPr="008B5D27">
              <w:rPr>
                <w:rFonts w:ascii="Times New Roman" w:hAnsi="Times New Roman"/>
                <w:b w:val="0"/>
                <w:color w:val="000000" w:themeColor="text1"/>
                <w:sz w:val="26"/>
                <w:szCs w:val="26"/>
              </w:rPr>
              <w:br/>
              <w:t xml:space="preserve">за соблюдением </w:t>
            </w:r>
            <w:r w:rsidRPr="008B5D27">
              <w:rPr>
                <w:rFonts w:ascii="Times New Roman" w:hAnsi="Times New Roman"/>
                <w:b w:val="0"/>
                <w:color w:val="000000" w:themeColor="text1"/>
                <w:sz w:val="26"/>
                <w:szCs w:val="26"/>
              </w:rPr>
              <w:br/>
              <w:t xml:space="preserve">в ТО, НПУ </w:t>
            </w:r>
            <w:r w:rsidRPr="008B5D27">
              <w:rPr>
                <w:rFonts w:ascii="Times New Roman" w:hAnsi="Times New Roman"/>
                <w:b w:val="0"/>
                <w:color w:val="000000" w:themeColor="text1"/>
                <w:sz w:val="26"/>
                <w:szCs w:val="26"/>
              </w:rPr>
              <w:br/>
              <w:t>и Организациях</w:t>
            </w:r>
            <w:r w:rsidRPr="008B5D27">
              <w:rPr>
                <w:rFonts w:ascii="Times New Roman" w:hAnsi="Times New Roman"/>
                <w:color w:val="000000" w:themeColor="text1"/>
                <w:sz w:val="26"/>
                <w:szCs w:val="26"/>
              </w:rPr>
              <w:t xml:space="preserve"> </w:t>
            </w:r>
            <w:r w:rsidRPr="008B5D27">
              <w:rPr>
                <w:rFonts w:ascii="Times New Roman" w:hAnsi="Times New Roman"/>
                <w:b w:val="0"/>
                <w:color w:val="000000" w:themeColor="text1"/>
                <w:sz w:val="26"/>
                <w:szCs w:val="26"/>
              </w:rPr>
              <w:t xml:space="preserve">законодательства Российской Федерации </w:t>
            </w:r>
            <w:r w:rsidRPr="008B5D27">
              <w:rPr>
                <w:rFonts w:ascii="Times New Roman" w:hAnsi="Times New Roman"/>
                <w:b w:val="0"/>
                <w:color w:val="000000" w:themeColor="text1"/>
                <w:sz w:val="26"/>
                <w:szCs w:val="26"/>
              </w:rPr>
              <w:br/>
              <w:t>по противодействию коррупции</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8B5D27" w:rsidRPr="00CE1BEF" w:rsidTr="00B21395">
        <w:trPr>
          <w:trHeight w:val="334"/>
        </w:trPr>
        <w:tc>
          <w:tcPr>
            <w:tcW w:w="14601" w:type="dxa"/>
            <w:gridSpan w:val="6"/>
            <w:shd w:val="clear" w:color="auto" w:fill="auto"/>
            <w:noWrap/>
          </w:tcPr>
          <w:p w:rsidR="008B5D27" w:rsidRDefault="008B5D27" w:rsidP="003E5FEA">
            <w:pPr>
              <w:jc w:val="both"/>
              <w:rPr>
                <w:i/>
                <w:sz w:val="26"/>
                <w:szCs w:val="26"/>
              </w:rPr>
            </w:pPr>
            <w:r w:rsidRPr="00AC6FFB">
              <w:rPr>
                <w:i/>
                <w:sz w:val="26"/>
                <w:szCs w:val="26"/>
              </w:rPr>
              <w:t xml:space="preserve">В УФСИН России по </w:t>
            </w:r>
            <w:r w:rsidR="00085CC4">
              <w:rPr>
                <w:i/>
                <w:sz w:val="26"/>
                <w:szCs w:val="26"/>
              </w:rPr>
              <w:t>Еврейской автономной</w:t>
            </w:r>
            <w:r w:rsidRPr="00AC6FFB">
              <w:rPr>
                <w:i/>
                <w:sz w:val="26"/>
                <w:szCs w:val="26"/>
              </w:rPr>
              <w:t xml:space="preserve"> области </w:t>
            </w:r>
            <w:r w:rsidR="00AC6FFB">
              <w:rPr>
                <w:i/>
                <w:sz w:val="26"/>
                <w:szCs w:val="26"/>
              </w:rPr>
              <w:t xml:space="preserve">регулярно проводятся мероприятия по проверке </w:t>
            </w:r>
            <w:r w:rsidR="00AC6FFB" w:rsidRPr="00AC6FFB">
              <w:rPr>
                <w:i/>
                <w:sz w:val="26"/>
                <w:szCs w:val="26"/>
              </w:rPr>
              <w:t xml:space="preserve">соблюдения требований законодательства Российской Федерации о противодействии коррупции, касающихся предотвращения </w:t>
            </w:r>
            <w:r w:rsidR="00AC6FFB" w:rsidRPr="00AC6FFB">
              <w:rPr>
                <w:i/>
                <w:sz w:val="26"/>
                <w:szCs w:val="26"/>
              </w:rPr>
              <w:br/>
              <w:t>и уре</w:t>
            </w:r>
            <w:r w:rsidR="00AC6FFB">
              <w:rPr>
                <w:i/>
                <w:sz w:val="26"/>
                <w:szCs w:val="26"/>
              </w:rPr>
              <w:t>гулирования конфликта интересов</w:t>
            </w:r>
            <w:r w:rsidRPr="00AC6FFB">
              <w:rPr>
                <w:i/>
                <w:sz w:val="26"/>
                <w:szCs w:val="26"/>
              </w:rPr>
              <w:t xml:space="preserve">. </w:t>
            </w:r>
          </w:p>
          <w:p w:rsidR="003E5FEA" w:rsidRPr="00AC6FFB" w:rsidRDefault="003E5FEA" w:rsidP="00AC6FFB">
            <w:pPr>
              <w:ind w:firstLine="709"/>
              <w:jc w:val="both"/>
              <w:rPr>
                <w:sz w:val="26"/>
                <w:szCs w:val="26"/>
              </w:rPr>
            </w:pPr>
          </w:p>
        </w:tc>
      </w:tr>
      <w:tr w:rsidR="00B66A85" w:rsidRPr="00CE1BEF" w:rsidTr="00B21395">
        <w:trPr>
          <w:trHeight w:val="4646"/>
        </w:trPr>
        <w:tc>
          <w:tcPr>
            <w:tcW w:w="851" w:type="dxa"/>
            <w:shd w:val="clear" w:color="auto" w:fill="auto"/>
            <w:noWrap/>
          </w:tcPr>
          <w:p w:rsidR="00B66A85" w:rsidRPr="007B52BF" w:rsidRDefault="00B66A85" w:rsidP="00B66A85">
            <w:pPr>
              <w:suppressAutoHyphens/>
              <w:jc w:val="center"/>
              <w:rPr>
                <w:color w:val="000000" w:themeColor="text1"/>
                <w:sz w:val="26"/>
                <w:szCs w:val="26"/>
              </w:rPr>
            </w:pPr>
            <w:r w:rsidRPr="007B52BF">
              <w:rPr>
                <w:color w:val="000000" w:themeColor="text1"/>
                <w:sz w:val="26"/>
                <w:szCs w:val="26"/>
              </w:rPr>
              <w:lastRenderedPageBreak/>
              <w:t>3.10</w:t>
            </w:r>
            <w:r w:rsidR="00320DA4" w:rsidRPr="007B52BF">
              <w:rPr>
                <w:color w:val="000000" w:themeColor="text1"/>
                <w:sz w:val="26"/>
                <w:szCs w:val="26"/>
              </w:rPr>
              <w:t>.</w:t>
            </w:r>
          </w:p>
        </w:tc>
        <w:tc>
          <w:tcPr>
            <w:tcW w:w="5245" w:type="dxa"/>
            <w:shd w:val="clear" w:color="auto" w:fill="auto"/>
            <w:noWrap/>
          </w:tcPr>
          <w:p w:rsidR="00B66A85" w:rsidRPr="007B52BF" w:rsidRDefault="00B66A85" w:rsidP="00B66A85">
            <w:pPr>
              <w:shd w:val="clear" w:color="auto" w:fill="FFFFFF"/>
              <w:jc w:val="both"/>
              <w:outlineLvl w:val="0"/>
              <w:rPr>
                <w:bCs/>
                <w:color w:val="000000" w:themeColor="text1"/>
                <w:kern w:val="36"/>
                <w:sz w:val="26"/>
                <w:szCs w:val="26"/>
              </w:rPr>
            </w:pPr>
            <w:r w:rsidRPr="007B52BF">
              <w:rPr>
                <w:bCs/>
                <w:color w:val="000000" w:themeColor="text1"/>
                <w:kern w:val="36"/>
                <w:sz w:val="26"/>
                <w:szCs w:val="26"/>
              </w:rPr>
              <w:t xml:space="preserve">Организация проведения с </w:t>
            </w:r>
            <w:r w:rsidR="00E57907" w:rsidRPr="007B52BF">
              <w:rPr>
                <w:bCs/>
                <w:color w:val="000000" w:themeColor="text1"/>
                <w:kern w:val="36"/>
                <w:sz w:val="26"/>
                <w:szCs w:val="26"/>
              </w:rPr>
              <w:t xml:space="preserve">лицами, осужденными </w:t>
            </w:r>
            <w:r w:rsidRPr="007B52BF">
              <w:rPr>
                <w:bCs/>
                <w:color w:val="000000" w:themeColor="text1"/>
                <w:kern w:val="36"/>
                <w:sz w:val="26"/>
                <w:szCs w:val="26"/>
              </w:rPr>
              <w:t>к лишению свободы, а также отбывающими наказания в виде принудительных работ</w:t>
            </w:r>
            <w:r w:rsidR="00E57907" w:rsidRPr="007B52BF">
              <w:rPr>
                <w:bCs/>
                <w:color w:val="000000" w:themeColor="text1"/>
                <w:kern w:val="36"/>
                <w:sz w:val="26"/>
                <w:szCs w:val="26"/>
              </w:rPr>
              <w:t>,</w:t>
            </w:r>
            <w:r w:rsidRPr="007B52BF">
              <w:rPr>
                <w:bCs/>
                <w:color w:val="000000" w:themeColor="text1"/>
                <w:kern w:val="36"/>
                <w:sz w:val="26"/>
                <w:szCs w:val="26"/>
              </w:rPr>
              <w:t xml:space="preserve"> занятий </w:t>
            </w:r>
            <w:r w:rsidR="00EC414D" w:rsidRPr="007B52BF">
              <w:rPr>
                <w:bCs/>
                <w:color w:val="000000" w:themeColor="text1"/>
                <w:kern w:val="36"/>
                <w:sz w:val="26"/>
                <w:szCs w:val="26"/>
              </w:rPr>
              <w:br/>
            </w:r>
            <w:r w:rsidRPr="007B52BF">
              <w:rPr>
                <w:bCs/>
                <w:color w:val="000000" w:themeColor="text1"/>
                <w:kern w:val="36"/>
                <w:sz w:val="26"/>
                <w:szCs w:val="26"/>
              </w:rPr>
              <w:t xml:space="preserve">по теме: «Ответственность осужденных </w:t>
            </w:r>
            <w:r w:rsidR="00E57907" w:rsidRPr="007B52BF">
              <w:rPr>
                <w:bCs/>
                <w:color w:val="000000" w:themeColor="text1"/>
                <w:kern w:val="36"/>
                <w:sz w:val="26"/>
                <w:szCs w:val="26"/>
              </w:rPr>
              <w:br/>
            </w:r>
            <w:r w:rsidRPr="007B52BF">
              <w:rPr>
                <w:bCs/>
                <w:color w:val="000000" w:themeColor="text1"/>
                <w:kern w:val="36"/>
                <w:sz w:val="26"/>
                <w:szCs w:val="26"/>
              </w:rPr>
              <w:t>за совершение преступлений</w:t>
            </w:r>
            <w:r w:rsidR="00E57907" w:rsidRPr="007B52BF">
              <w:rPr>
                <w:bCs/>
                <w:color w:val="000000" w:themeColor="text1"/>
                <w:kern w:val="36"/>
                <w:sz w:val="26"/>
                <w:szCs w:val="26"/>
              </w:rPr>
              <w:t>,</w:t>
            </w:r>
            <w:r w:rsidRPr="007B52BF">
              <w:rPr>
                <w:bCs/>
                <w:color w:val="000000" w:themeColor="text1"/>
                <w:kern w:val="36"/>
                <w:sz w:val="26"/>
                <w:szCs w:val="26"/>
              </w:rPr>
              <w:t xml:space="preserve"> предусмотренных статьями 290, 291,1, 291,2  Уголовного кодекса Российской Федерации, в период отбывания наказания»</w:t>
            </w:r>
          </w:p>
          <w:p w:rsidR="00B66A85" w:rsidRPr="007B52BF" w:rsidRDefault="00B66A85" w:rsidP="00B66A85">
            <w:pPr>
              <w:shd w:val="clear" w:color="auto" w:fill="FFFFFF"/>
              <w:jc w:val="both"/>
              <w:outlineLvl w:val="0"/>
              <w:rPr>
                <w:bCs/>
                <w:color w:val="000000" w:themeColor="text1"/>
                <w:kern w:val="36"/>
                <w:sz w:val="26"/>
                <w:szCs w:val="26"/>
              </w:rPr>
            </w:pPr>
          </w:p>
        </w:tc>
        <w:tc>
          <w:tcPr>
            <w:tcW w:w="2835" w:type="dxa"/>
            <w:shd w:val="clear" w:color="auto" w:fill="auto"/>
            <w:noWrap/>
          </w:tcPr>
          <w:p w:rsidR="00B66A85" w:rsidRPr="007B52BF" w:rsidRDefault="00B66A85" w:rsidP="00EC414D">
            <w:pPr>
              <w:pStyle w:val="Default"/>
              <w:ind w:left="-108" w:right="-108"/>
              <w:jc w:val="center"/>
              <w:rPr>
                <w:bCs/>
                <w:sz w:val="26"/>
                <w:szCs w:val="26"/>
              </w:rPr>
            </w:pPr>
            <w:r w:rsidRPr="007B52BF">
              <w:rPr>
                <w:bCs/>
                <w:sz w:val="26"/>
                <w:szCs w:val="26"/>
              </w:rPr>
              <w:t xml:space="preserve">управление воспитательной, социальной </w:t>
            </w:r>
            <w:r w:rsidRPr="007B52BF">
              <w:rPr>
                <w:bCs/>
                <w:sz w:val="26"/>
                <w:szCs w:val="26"/>
              </w:rPr>
              <w:br/>
              <w:t>и психологической работы ФСИН России,</w:t>
            </w:r>
          </w:p>
          <w:p w:rsidR="00B66A85" w:rsidRPr="007B52BF" w:rsidRDefault="00B66A85" w:rsidP="00EC414D">
            <w:pPr>
              <w:pStyle w:val="Default"/>
              <w:ind w:left="-108" w:right="-108"/>
              <w:jc w:val="center"/>
              <w:rPr>
                <w:bCs/>
                <w:sz w:val="26"/>
                <w:szCs w:val="26"/>
              </w:rPr>
            </w:pPr>
            <w:r w:rsidRPr="007B52BF">
              <w:rPr>
                <w:bCs/>
                <w:sz w:val="26"/>
                <w:szCs w:val="26"/>
              </w:rPr>
              <w:t>управление организации исполнения наказаний</w:t>
            </w:r>
            <w:r w:rsidR="00EC414D" w:rsidRPr="007B52BF">
              <w:rPr>
                <w:bCs/>
                <w:sz w:val="26"/>
                <w:szCs w:val="26"/>
              </w:rPr>
              <w:t xml:space="preserve">, не связанных </w:t>
            </w:r>
            <w:r w:rsidR="00EC414D" w:rsidRPr="007B52BF">
              <w:rPr>
                <w:bCs/>
                <w:sz w:val="26"/>
                <w:szCs w:val="26"/>
              </w:rPr>
              <w:br/>
              <w:t>с изоляцией</w:t>
            </w:r>
            <w:r w:rsidRPr="007B52BF">
              <w:rPr>
                <w:bCs/>
                <w:sz w:val="26"/>
                <w:szCs w:val="26"/>
              </w:rPr>
              <w:t xml:space="preserve"> осужденных </w:t>
            </w:r>
            <w:r w:rsidRPr="007B52BF">
              <w:rPr>
                <w:bCs/>
                <w:sz w:val="26"/>
                <w:szCs w:val="26"/>
              </w:rPr>
              <w:br/>
              <w:t xml:space="preserve">от общества </w:t>
            </w:r>
            <w:r w:rsidRPr="007B52BF">
              <w:rPr>
                <w:bCs/>
                <w:sz w:val="26"/>
                <w:szCs w:val="26"/>
              </w:rPr>
              <w:br/>
              <w:t>ФСИН России</w:t>
            </w:r>
            <w:r w:rsidR="00EC414D" w:rsidRPr="007B52BF">
              <w:rPr>
                <w:bCs/>
                <w:sz w:val="26"/>
                <w:szCs w:val="26"/>
              </w:rPr>
              <w:t>,</w:t>
            </w:r>
          </w:p>
          <w:p w:rsidR="00B66A85" w:rsidRPr="007B52BF" w:rsidRDefault="00B66A85" w:rsidP="00EC414D">
            <w:pPr>
              <w:pStyle w:val="Default"/>
              <w:ind w:left="-108" w:right="-108"/>
              <w:jc w:val="center"/>
              <w:rPr>
                <w:sz w:val="26"/>
                <w:szCs w:val="26"/>
              </w:rPr>
            </w:pPr>
            <w:r w:rsidRPr="007B52BF">
              <w:rPr>
                <w:bCs/>
                <w:sz w:val="26"/>
                <w:szCs w:val="26"/>
              </w:rPr>
              <w:t>ТО, следственные изоляторы центрального подчинения</w:t>
            </w:r>
          </w:p>
        </w:tc>
        <w:tc>
          <w:tcPr>
            <w:tcW w:w="1559" w:type="dxa"/>
            <w:shd w:val="clear" w:color="auto" w:fill="auto"/>
            <w:noWrap/>
          </w:tcPr>
          <w:p w:rsidR="00B66A85" w:rsidRPr="007B52BF" w:rsidRDefault="00B66A85" w:rsidP="00B66A85">
            <w:pPr>
              <w:pStyle w:val="ac"/>
              <w:suppressAutoHyphens/>
              <w:spacing w:before="0" w:after="0"/>
              <w:rPr>
                <w:rFonts w:ascii="Times New Roman" w:hAnsi="Times New Roman"/>
                <w:b w:val="0"/>
                <w:color w:val="000000" w:themeColor="text1"/>
                <w:sz w:val="26"/>
                <w:szCs w:val="26"/>
              </w:rPr>
            </w:pPr>
            <w:r w:rsidRPr="007B52BF">
              <w:rPr>
                <w:rFonts w:ascii="Times New Roman" w:hAnsi="Times New Roman"/>
                <w:b w:val="0"/>
                <w:color w:val="000000" w:themeColor="text1"/>
                <w:sz w:val="26"/>
                <w:szCs w:val="26"/>
              </w:rPr>
              <w:t>28.12.2018</w:t>
            </w:r>
          </w:p>
          <w:p w:rsidR="00B66A85" w:rsidRPr="007B52BF" w:rsidRDefault="00B66A85" w:rsidP="00B66A85">
            <w:pPr>
              <w:pStyle w:val="ac"/>
              <w:suppressAutoHyphens/>
              <w:spacing w:before="0" w:after="0"/>
              <w:rPr>
                <w:rFonts w:ascii="Times New Roman" w:hAnsi="Times New Roman"/>
                <w:b w:val="0"/>
                <w:color w:val="000000" w:themeColor="text1"/>
                <w:sz w:val="26"/>
                <w:szCs w:val="26"/>
              </w:rPr>
            </w:pPr>
            <w:r w:rsidRPr="007B52BF">
              <w:rPr>
                <w:rFonts w:ascii="Times New Roman" w:hAnsi="Times New Roman"/>
                <w:b w:val="0"/>
                <w:color w:val="000000" w:themeColor="text1"/>
                <w:sz w:val="26"/>
                <w:szCs w:val="26"/>
              </w:rPr>
              <w:t>27.12.2019</w:t>
            </w:r>
          </w:p>
          <w:p w:rsidR="00B66A85" w:rsidRPr="007B52BF" w:rsidRDefault="00B66A85" w:rsidP="00B66A85">
            <w:pPr>
              <w:pStyle w:val="ac"/>
              <w:suppressAutoHyphens/>
              <w:spacing w:before="0" w:after="0"/>
              <w:rPr>
                <w:rFonts w:ascii="Times New Roman" w:hAnsi="Times New Roman"/>
                <w:b w:val="0"/>
                <w:color w:val="000000" w:themeColor="text1"/>
                <w:sz w:val="26"/>
                <w:szCs w:val="26"/>
              </w:rPr>
            </w:pPr>
            <w:r w:rsidRPr="007B52BF">
              <w:rPr>
                <w:rFonts w:ascii="Times New Roman" w:hAnsi="Times New Roman"/>
                <w:b w:val="0"/>
                <w:color w:val="000000" w:themeColor="text1"/>
                <w:sz w:val="26"/>
                <w:szCs w:val="26"/>
              </w:rPr>
              <w:t>29.12.2020</w:t>
            </w:r>
          </w:p>
        </w:tc>
        <w:tc>
          <w:tcPr>
            <w:tcW w:w="2693" w:type="dxa"/>
            <w:shd w:val="clear" w:color="auto" w:fill="auto"/>
            <w:noWrap/>
          </w:tcPr>
          <w:p w:rsidR="00B66A85" w:rsidRPr="007B52BF" w:rsidRDefault="00B66A85" w:rsidP="00B66A85">
            <w:pPr>
              <w:suppressAutoHyphens/>
              <w:jc w:val="center"/>
              <w:rPr>
                <w:color w:val="000000" w:themeColor="text1"/>
                <w:sz w:val="26"/>
                <w:szCs w:val="26"/>
              </w:rPr>
            </w:pPr>
            <w:r w:rsidRPr="007B52BF">
              <w:rPr>
                <w:color w:val="000000" w:themeColor="text1"/>
                <w:sz w:val="26"/>
                <w:szCs w:val="26"/>
              </w:rPr>
              <w:t>повышение</w:t>
            </w:r>
          </w:p>
          <w:p w:rsidR="00B66A85" w:rsidRPr="007B52BF" w:rsidRDefault="00E57907" w:rsidP="00E57907">
            <w:pPr>
              <w:suppressAutoHyphens/>
              <w:jc w:val="center"/>
              <w:rPr>
                <w:bCs/>
                <w:sz w:val="26"/>
                <w:szCs w:val="26"/>
              </w:rPr>
            </w:pPr>
            <w:r w:rsidRPr="007B52BF">
              <w:rPr>
                <w:color w:val="000000" w:themeColor="text1"/>
                <w:sz w:val="26"/>
                <w:szCs w:val="26"/>
              </w:rPr>
              <w:t xml:space="preserve">у лиц, осужденных </w:t>
            </w:r>
            <w:r w:rsidRPr="007B52BF">
              <w:rPr>
                <w:color w:val="000000" w:themeColor="text1"/>
                <w:sz w:val="26"/>
                <w:szCs w:val="26"/>
              </w:rPr>
              <w:br/>
              <w:t xml:space="preserve">к лишению свободы, принудительным работам, уровня знаний законодательства Российской Федерации </w:t>
            </w:r>
            <w:r w:rsidRPr="007B52BF">
              <w:rPr>
                <w:color w:val="000000" w:themeColor="text1"/>
                <w:sz w:val="26"/>
                <w:szCs w:val="26"/>
              </w:rPr>
              <w:br/>
              <w:t>по профилактике коррупции</w:t>
            </w:r>
          </w:p>
        </w:tc>
        <w:tc>
          <w:tcPr>
            <w:tcW w:w="1418" w:type="dxa"/>
            <w:shd w:val="clear" w:color="auto" w:fill="auto"/>
            <w:noWrap/>
          </w:tcPr>
          <w:p w:rsidR="00B66A85" w:rsidRPr="007B52BF" w:rsidRDefault="00B66A85" w:rsidP="002A1CDE">
            <w:pPr>
              <w:suppressAutoHyphens/>
              <w:jc w:val="center"/>
              <w:rPr>
                <w:color w:val="000000" w:themeColor="text1"/>
                <w:sz w:val="26"/>
                <w:szCs w:val="26"/>
              </w:rPr>
            </w:pPr>
          </w:p>
        </w:tc>
      </w:tr>
      <w:tr w:rsidR="00431883" w:rsidRPr="00CE1BEF" w:rsidTr="00B21395">
        <w:trPr>
          <w:trHeight w:val="285"/>
        </w:trPr>
        <w:tc>
          <w:tcPr>
            <w:tcW w:w="14601" w:type="dxa"/>
            <w:gridSpan w:val="6"/>
            <w:shd w:val="clear" w:color="auto" w:fill="auto"/>
            <w:noWrap/>
          </w:tcPr>
          <w:p w:rsidR="00431883" w:rsidRPr="00CE1BEF" w:rsidRDefault="00431883" w:rsidP="00BD2366">
            <w:pPr>
              <w:suppressAutoHyphens/>
              <w:jc w:val="both"/>
              <w:rPr>
                <w:i/>
                <w:color w:val="000000" w:themeColor="text1"/>
                <w:sz w:val="26"/>
                <w:szCs w:val="26"/>
              </w:rPr>
            </w:pPr>
            <w:r>
              <w:rPr>
                <w:i/>
                <w:color w:val="000000" w:themeColor="text1"/>
                <w:sz w:val="26"/>
                <w:szCs w:val="26"/>
              </w:rPr>
              <w:t>В</w:t>
            </w:r>
            <w:r w:rsidR="007B52BF">
              <w:rPr>
                <w:i/>
                <w:color w:val="000000" w:themeColor="text1"/>
                <w:sz w:val="26"/>
                <w:szCs w:val="26"/>
              </w:rPr>
              <w:t xml:space="preserve"> 2018 году сотрудниками</w:t>
            </w:r>
            <w:r>
              <w:rPr>
                <w:i/>
                <w:color w:val="000000" w:themeColor="text1"/>
                <w:sz w:val="26"/>
                <w:szCs w:val="26"/>
              </w:rPr>
              <w:t xml:space="preserve"> УФСИН России по </w:t>
            </w:r>
            <w:r w:rsidR="00085CC4">
              <w:rPr>
                <w:i/>
                <w:color w:val="000000" w:themeColor="text1"/>
                <w:sz w:val="26"/>
                <w:szCs w:val="26"/>
              </w:rPr>
              <w:t>Еврейской автономной</w:t>
            </w:r>
            <w:r>
              <w:rPr>
                <w:i/>
                <w:color w:val="000000" w:themeColor="text1"/>
                <w:sz w:val="26"/>
                <w:szCs w:val="26"/>
              </w:rPr>
              <w:t xml:space="preserve"> области в рамках социально-правовой подготовки </w:t>
            </w:r>
            <w:r w:rsidR="007B52BF">
              <w:rPr>
                <w:i/>
                <w:color w:val="000000" w:themeColor="text1"/>
                <w:sz w:val="26"/>
                <w:szCs w:val="26"/>
              </w:rPr>
              <w:br/>
            </w:r>
            <w:r>
              <w:rPr>
                <w:i/>
                <w:color w:val="000000" w:themeColor="text1"/>
                <w:sz w:val="26"/>
                <w:szCs w:val="26"/>
              </w:rPr>
              <w:t>с осужденными отбывающими наказание в учреждениях области проведены занятия по теме: «Ответственность осужденных за совершение преступлений предусмотренных статьями 290, 291.1, 291.2 Уголовного кодекса Российской Федерации, в период отбывания наказания»</w:t>
            </w:r>
            <w:r w:rsidR="007B52BF">
              <w:rPr>
                <w:i/>
                <w:color w:val="000000" w:themeColor="text1"/>
                <w:sz w:val="26"/>
                <w:szCs w:val="26"/>
              </w:rPr>
              <w:t>.</w:t>
            </w:r>
          </w:p>
        </w:tc>
      </w:tr>
      <w:tr w:rsidR="00B66A85" w:rsidRPr="00CE1BEF" w:rsidTr="00B21395">
        <w:trPr>
          <w:trHeight w:val="3898"/>
        </w:trPr>
        <w:tc>
          <w:tcPr>
            <w:tcW w:w="851" w:type="dxa"/>
            <w:shd w:val="clear" w:color="auto" w:fill="auto"/>
            <w:noWrap/>
          </w:tcPr>
          <w:p w:rsidR="00B66A85" w:rsidRPr="007B52BF" w:rsidRDefault="00B66A85" w:rsidP="00B66A85">
            <w:pPr>
              <w:suppressAutoHyphens/>
              <w:jc w:val="center"/>
              <w:rPr>
                <w:color w:val="000000" w:themeColor="text1"/>
                <w:sz w:val="26"/>
                <w:szCs w:val="26"/>
              </w:rPr>
            </w:pPr>
            <w:r w:rsidRPr="007B52BF">
              <w:rPr>
                <w:color w:val="000000" w:themeColor="text1"/>
                <w:sz w:val="26"/>
                <w:szCs w:val="26"/>
              </w:rPr>
              <w:lastRenderedPageBreak/>
              <w:t>3.11</w:t>
            </w:r>
            <w:r w:rsidR="00320DA4" w:rsidRPr="007B52BF">
              <w:rPr>
                <w:color w:val="000000" w:themeColor="text1"/>
                <w:sz w:val="26"/>
                <w:szCs w:val="26"/>
              </w:rPr>
              <w:t>.</w:t>
            </w:r>
          </w:p>
        </w:tc>
        <w:tc>
          <w:tcPr>
            <w:tcW w:w="5245" w:type="dxa"/>
            <w:shd w:val="clear" w:color="auto" w:fill="auto"/>
            <w:noWrap/>
          </w:tcPr>
          <w:p w:rsidR="00B66A85" w:rsidRPr="007B52BF" w:rsidRDefault="00B66A85" w:rsidP="00B66A85">
            <w:pPr>
              <w:shd w:val="clear" w:color="auto" w:fill="FFFFFF"/>
              <w:jc w:val="both"/>
              <w:outlineLvl w:val="0"/>
              <w:rPr>
                <w:bCs/>
                <w:color w:val="000000" w:themeColor="text1"/>
                <w:kern w:val="36"/>
                <w:sz w:val="26"/>
                <w:szCs w:val="26"/>
              </w:rPr>
            </w:pPr>
            <w:r w:rsidRPr="007B52BF">
              <w:rPr>
                <w:bCs/>
                <w:color w:val="000000" w:themeColor="text1"/>
                <w:kern w:val="36"/>
                <w:sz w:val="26"/>
                <w:szCs w:val="26"/>
              </w:rPr>
              <w:t xml:space="preserve">Обеспечение размещения информации антикоррупционной направленности </w:t>
            </w:r>
            <w:r w:rsidRPr="007B52BF">
              <w:rPr>
                <w:bCs/>
                <w:color w:val="000000" w:themeColor="text1"/>
                <w:kern w:val="36"/>
                <w:sz w:val="26"/>
                <w:szCs w:val="26"/>
              </w:rPr>
              <w:br/>
              <w:t xml:space="preserve">на стендах наглядной агитации </w:t>
            </w:r>
            <w:r w:rsidRPr="007B52BF">
              <w:rPr>
                <w:bCs/>
                <w:color w:val="000000" w:themeColor="text1"/>
                <w:kern w:val="36"/>
                <w:sz w:val="26"/>
                <w:szCs w:val="26"/>
              </w:rPr>
              <w:br/>
              <w:t xml:space="preserve">в карантинном отделении, общежитиях отрядов, комнатах ожидания </w:t>
            </w:r>
            <w:r w:rsidRPr="007B52BF">
              <w:rPr>
                <w:bCs/>
                <w:color w:val="000000" w:themeColor="text1"/>
                <w:kern w:val="36"/>
                <w:sz w:val="26"/>
                <w:szCs w:val="26"/>
              </w:rPr>
              <w:br/>
              <w:t xml:space="preserve">для родственников осужденных </w:t>
            </w:r>
            <w:r w:rsidRPr="007B52BF">
              <w:rPr>
                <w:bCs/>
                <w:color w:val="000000" w:themeColor="text1"/>
                <w:kern w:val="36"/>
                <w:sz w:val="26"/>
                <w:szCs w:val="26"/>
              </w:rPr>
              <w:br/>
              <w:t xml:space="preserve">и проведения длительных свиданий, в том числе об осужденных, совершивших коррупционные преступления, с описанием состава преступления и назначенного судом наказания, а также доведение </w:t>
            </w:r>
            <w:r w:rsidRPr="007B52BF">
              <w:rPr>
                <w:bCs/>
                <w:color w:val="000000" w:themeColor="text1"/>
                <w:kern w:val="36"/>
                <w:sz w:val="26"/>
                <w:szCs w:val="26"/>
              </w:rPr>
              <w:br/>
              <w:t xml:space="preserve">ее </w:t>
            </w:r>
            <w:r w:rsidR="00002935" w:rsidRPr="007B52BF">
              <w:rPr>
                <w:bCs/>
                <w:color w:val="000000" w:themeColor="text1"/>
                <w:kern w:val="36"/>
                <w:sz w:val="26"/>
                <w:szCs w:val="26"/>
              </w:rPr>
              <w:t>до осужденных посредство</w:t>
            </w:r>
            <w:r w:rsidRPr="007B52BF">
              <w:rPr>
                <w:bCs/>
                <w:color w:val="000000" w:themeColor="text1"/>
                <w:kern w:val="36"/>
                <w:sz w:val="26"/>
                <w:szCs w:val="26"/>
              </w:rPr>
              <w:t>м студий кабельного телевидения и</w:t>
            </w:r>
            <w:r w:rsidR="00002935" w:rsidRPr="007B52BF">
              <w:rPr>
                <w:bCs/>
                <w:color w:val="000000" w:themeColor="text1"/>
                <w:kern w:val="36"/>
                <w:sz w:val="26"/>
                <w:szCs w:val="26"/>
              </w:rPr>
              <w:t>справительных учреждений и</w:t>
            </w:r>
            <w:r w:rsidRPr="007B52BF">
              <w:rPr>
                <w:bCs/>
                <w:color w:val="000000" w:themeColor="text1"/>
                <w:kern w:val="36"/>
                <w:sz w:val="26"/>
                <w:szCs w:val="26"/>
              </w:rPr>
              <w:t xml:space="preserve"> внутреннего радиовещания </w:t>
            </w:r>
          </w:p>
        </w:tc>
        <w:tc>
          <w:tcPr>
            <w:tcW w:w="2835" w:type="dxa"/>
            <w:shd w:val="clear" w:color="auto" w:fill="auto"/>
            <w:noWrap/>
          </w:tcPr>
          <w:p w:rsidR="00B66A85" w:rsidRPr="007B52BF" w:rsidRDefault="00B66A85" w:rsidP="00B66A85">
            <w:pPr>
              <w:pStyle w:val="Default"/>
              <w:jc w:val="center"/>
              <w:rPr>
                <w:bCs/>
                <w:sz w:val="26"/>
                <w:szCs w:val="26"/>
              </w:rPr>
            </w:pPr>
            <w:r w:rsidRPr="007B52BF">
              <w:rPr>
                <w:bCs/>
                <w:sz w:val="26"/>
                <w:szCs w:val="26"/>
              </w:rPr>
              <w:t xml:space="preserve">управление воспитательной, социальной </w:t>
            </w:r>
            <w:r w:rsidRPr="007B52BF">
              <w:rPr>
                <w:bCs/>
                <w:sz w:val="26"/>
                <w:szCs w:val="26"/>
              </w:rPr>
              <w:br/>
              <w:t>и психологической работы ФСИН России,</w:t>
            </w:r>
          </w:p>
          <w:p w:rsidR="00B66A85" w:rsidRPr="007B52BF" w:rsidRDefault="00B66A85" w:rsidP="00B66A85">
            <w:pPr>
              <w:pStyle w:val="Default"/>
              <w:jc w:val="center"/>
              <w:rPr>
                <w:sz w:val="26"/>
                <w:szCs w:val="26"/>
              </w:rPr>
            </w:pPr>
            <w:r w:rsidRPr="007B52BF">
              <w:rPr>
                <w:bCs/>
                <w:sz w:val="26"/>
                <w:szCs w:val="26"/>
              </w:rPr>
              <w:t>ТО, следственные изоляторы центрального подчинения</w:t>
            </w:r>
          </w:p>
        </w:tc>
        <w:tc>
          <w:tcPr>
            <w:tcW w:w="1559" w:type="dxa"/>
            <w:shd w:val="clear" w:color="auto" w:fill="auto"/>
            <w:noWrap/>
          </w:tcPr>
          <w:p w:rsidR="00E57907" w:rsidRPr="007B52BF" w:rsidRDefault="00E57907" w:rsidP="00E57907">
            <w:pPr>
              <w:pStyle w:val="ac"/>
              <w:suppressAutoHyphens/>
              <w:spacing w:before="0" w:after="0"/>
              <w:rPr>
                <w:rFonts w:ascii="Times New Roman" w:hAnsi="Times New Roman"/>
                <w:b w:val="0"/>
                <w:color w:val="000000" w:themeColor="text1"/>
                <w:sz w:val="26"/>
                <w:szCs w:val="26"/>
              </w:rPr>
            </w:pPr>
            <w:r w:rsidRPr="007B52BF">
              <w:rPr>
                <w:rFonts w:ascii="Times New Roman" w:hAnsi="Times New Roman"/>
                <w:b w:val="0"/>
                <w:color w:val="000000" w:themeColor="text1"/>
                <w:sz w:val="26"/>
                <w:szCs w:val="26"/>
              </w:rPr>
              <w:t>28.12.2018</w:t>
            </w:r>
          </w:p>
          <w:p w:rsidR="00E57907" w:rsidRPr="007B52BF" w:rsidRDefault="00E57907" w:rsidP="00E57907">
            <w:pPr>
              <w:pStyle w:val="ac"/>
              <w:suppressAutoHyphens/>
              <w:spacing w:before="0" w:after="0"/>
              <w:rPr>
                <w:rFonts w:ascii="Times New Roman" w:hAnsi="Times New Roman"/>
                <w:b w:val="0"/>
                <w:color w:val="000000" w:themeColor="text1"/>
                <w:sz w:val="26"/>
                <w:szCs w:val="26"/>
              </w:rPr>
            </w:pPr>
            <w:r w:rsidRPr="007B52BF">
              <w:rPr>
                <w:rFonts w:ascii="Times New Roman" w:hAnsi="Times New Roman"/>
                <w:b w:val="0"/>
                <w:color w:val="000000" w:themeColor="text1"/>
                <w:sz w:val="26"/>
                <w:szCs w:val="26"/>
              </w:rPr>
              <w:t>27.12.2019</w:t>
            </w:r>
          </w:p>
          <w:p w:rsidR="00B66A85" w:rsidRPr="007B52BF" w:rsidRDefault="00E57907" w:rsidP="00E57907">
            <w:pPr>
              <w:pStyle w:val="ac"/>
              <w:suppressAutoHyphens/>
              <w:spacing w:before="0" w:after="0"/>
              <w:rPr>
                <w:rFonts w:ascii="Times New Roman" w:hAnsi="Times New Roman"/>
                <w:b w:val="0"/>
                <w:color w:val="000000" w:themeColor="text1"/>
                <w:sz w:val="26"/>
                <w:szCs w:val="26"/>
              </w:rPr>
            </w:pPr>
            <w:r w:rsidRPr="007B52BF">
              <w:rPr>
                <w:rFonts w:ascii="Times New Roman" w:hAnsi="Times New Roman"/>
                <w:b w:val="0"/>
                <w:color w:val="000000" w:themeColor="text1"/>
                <w:sz w:val="26"/>
                <w:szCs w:val="26"/>
              </w:rPr>
              <w:t>29.12.2020</w:t>
            </w:r>
          </w:p>
        </w:tc>
        <w:tc>
          <w:tcPr>
            <w:tcW w:w="2693" w:type="dxa"/>
            <w:shd w:val="clear" w:color="auto" w:fill="auto"/>
            <w:noWrap/>
          </w:tcPr>
          <w:p w:rsidR="00E57907" w:rsidRPr="007B52BF" w:rsidRDefault="00E57907" w:rsidP="00E57907">
            <w:pPr>
              <w:suppressAutoHyphens/>
              <w:jc w:val="center"/>
              <w:rPr>
                <w:color w:val="000000" w:themeColor="text1"/>
                <w:sz w:val="26"/>
                <w:szCs w:val="26"/>
              </w:rPr>
            </w:pPr>
            <w:r w:rsidRPr="007B52BF">
              <w:rPr>
                <w:color w:val="000000" w:themeColor="text1"/>
                <w:sz w:val="26"/>
                <w:szCs w:val="26"/>
              </w:rPr>
              <w:t>повышение</w:t>
            </w:r>
          </w:p>
          <w:p w:rsidR="00B66A85" w:rsidRPr="007B52BF" w:rsidRDefault="00E57907" w:rsidP="00E57907">
            <w:pPr>
              <w:autoSpaceDE w:val="0"/>
              <w:autoSpaceDN w:val="0"/>
              <w:adjustRightInd w:val="0"/>
              <w:jc w:val="center"/>
              <w:rPr>
                <w:bCs/>
                <w:sz w:val="26"/>
                <w:szCs w:val="26"/>
              </w:rPr>
            </w:pPr>
            <w:r w:rsidRPr="007B52BF">
              <w:rPr>
                <w:color w:val="000000" w:themeColor="text1"/>
                <w:sz w:val="26"/>
                <w:szCs w:val="26"/>
              </w:rPr>
              <w:t xml:space="preserve">у осужденных </w:t>
            </w:r>
            <w:r w:rsidRPr="007B52BF">
              <w:rPr>
                <w:color w:val="000000" w:themeColor="text1"/>
                <w:sz w:val="26"/>
                <w:szCs w:val="26"/>
              </w:rPr>
              <w:br/>
              <w:t>к лишению свободы</w:t>
            </w:r>
            <w:r w:rsidRPr="007B52BF">
              <w:rPr>
                <w:color w:val="000000" w:themeColor="text1"/>
                <w:sz w:val="26"/>
                <w:szCs w:val="26"/>
              </w:rPr>
              <w:br/>
              <w:t xml:space="preserve">уровня знаний законодательства Российской Федерации </w:t>
            </w:r>
            <w:r w:rsidRPr="007B52BF">
              <w:rPr>
                <w:color w:val="000000" w:themeColor="text1"/>
                <w:sz w:val="26"/>
                <w:szCs w:val="26"/>
              </w:rPr>
              <w:br/>
              <w:t>по профилактике коррупции</w:t>
            </w:r>
            <w:r w:rsidRPr="007B52BF">
              <w:rPr>
                <w:bCs/>
                <w:sz w:val="26"/>
                <w:szCs w:val="26"/>
              </w:rPr>
              <w:t xml:space="preserve"> </w:t>
            </w:r>
          </w:p>
        </w:tc>
        <w:tc>
          <w:tcPr>
            <w:tcW w:w="1418" w:type="dxa"/>
            <w:shd w:val="clear" w:color="auto" w:fill="auto"/>
            <w:noWrap/>
          </w:tcPr>
          <w:p w:rsidR="00B66A85" w:rsidRPr="007B52BF" w:rsidRDefault="00B66A85" w:rsidP="002A1CDE">
            <w:pPr>
              <w:suppressAutoHyphens/>
              <w:jc w:val="center"/>
              <w:rPr>
                <w:color w:val="000000" w:themeColor="text1"/>
                <w:sz w:val="26"/>
                <w:szCs w:val="26"/>
              </w:rPr>
            </w:pPr>
          </w:p>
        </w:tc>
      </w:tr>
      <w:tr w:rsidR="007B52BF" w:rsidRPr="00CE1BEF" w:rsidTr="00B21395">
        <w:trPr>
          <w:trHeight w:val="193"/>
        </w:trPr>
        <w:tc>
          <w:tcPr>
            <w:tcW w:w="14601" w:type="dxa"/>
            <w:gridSpan w:val="6"/>
            <w:shd w:val="clear" w:color="auto" w:fill="auto"/>
            <w:noWrap/>
          </w:tcPr>
          <w:p w:rsidR="007B52BF" w:rsidRPr="00CE1BEF" w:rsidRDefault="007B52BF" w:rsidP="00BD2366">
            <w:pPr>
              <w:suppressAutoHyphens/>
              <w:jc w:val="both"/>
              <w:rPr>
                <w:i/>
                <w:color w:val="000000" w:themeColor="text1"/>
                <w:sz w:val="26"/>
                <w:szCs w:val="26"/>
              </w:rPr>
            </w:pPr>
            <w:r>
              <w:rPr>
                <w:i/>
                <w:color w:val="000000" w:themeColor="text1"/>
                <w:sz w:val="26"/>
                <w:szCs w:val="26"/>
              </w:rPr>
              <w:t xml:space="preserve">В исправительных учреждениях УФСИН России по </w:t>
            </w:r>
            <w:r w:rsidR="00085CC4">
              <w:rPr>
                <w:i/>
                <w:color w:val="000000" w:themeColor="text1"/>
                <w:sz w:val="26"/>
                <w:szCs w:val="26"/>
              </w:rPr>
              <w:t>Еврейской автономной</w:t>
            </w:r>
            <w:r>
              <w:rPr>
                <w:i/>
                <w:color w:val="000000" w:themeColor="text1"/>
                <w:sz w:val="26"/>
                <w:szCs w:val="26"/>
              </w:rPr>
              <w:t xml:space="preserve"> области на стендах наглядной агитации: в карантинном отделении, общежитиях отрядов, комнатах ожидания для родственников осужденных и проведения длительных свиданий, размещена информация антикоррупционной направленности.</w:t>
            </w:r>
          </w:p>
        </w:tc>
      </w:tr>
      <w:tr w:rsidR="00B66A85" w:rsidRPr="00CE1BEF" w:rsidTr="00B21395">
        <w:trPr>
          <w:trHeight w:val="2839"/>
        </w:trPr>
        <w:tc>
          <w:tcPr>
            <w:tcW w:w="851" w:type="dxa"/>
            <w:shd w:val="clear" w:color="auto" w:fill="auto"/>
            <w:noWrap/>
          </w:tcPr>
          <w:p w:rsidR="00B66A85" w:rsidRPr="002B585E" w:rsidRDefault="00B66A85" w:rsidP="00B66A85">
            <w:pPr>
              <w:suppressAutoHyphens/>
              <w:jc w:val="center"/>
              <w:rPr>
                <w:color w:val="000000" w:themeColor="text1"/>
                <w:sz w:val="26"/>
                <w:szCs w:val="26"/>
              </w:rPr>
            </w:pPr>
            <w:r w:rsidRPr="002B585E">
              <w:rPr>
                <w:color w:val="000000" w:themeColor="text1"/>
                <w:sz w:val="26"/>
                <w:szCs w:val="26"/>
              </w:rPr>
              <w:t>3.12</w:t>
            </w:r>
            <w:r w:rsidR="00320DA4" w:rsidRPr="002B585E">
              <w:rPr>
                <w:color w:val="000000" w:themeColor="text1"/>
                <w:sz w:val="26"/>
                <w:szCs w:val="26"/>
              </w:rPr>
              <w:t>.</w:t>
            </w:r>
          </w:p>
        </w:tc>
        <w:tc>
          <w:tcPr>
            <w:tcW w:w="5245" w:type="dxa"/>
            <w:shd w:val="clear" w:color="auto" w:fill="auto"/>
            <w:noWrap/>
          </w:tcPr>
          <w:p w:rsidR="00B66A85" w:rsidRPr="002B585E" w:rsidRDefault="00B66A85" w:rsidP="00F4046F">
            <w:pPr>
              <w:shd w:val="clear" w:color="auto" w:fill="FFFFFF"/>
              <w:spacing w:line="235" w:lineRule="auto"/>
              <w:jc w:val="both"/>
              <w:outlineLvl w:val="0"/>
              <w:rPr>
                <w:bCs/>
                <w:color w:val="000000" w:themeColor="text1"/>
                <w:kern w:val="36"/>
                <w:sz w:val="26"/>
                <w:szCs w:val="26"/>
              </w:rPr>
            </w:pPr>
            <w:r w:rsidRPr="002B585E">
              <w:rPr>
                <w:bCs/>
                <w:color w:val="000000" w:themeColor="text1"/>
                <w:kern w:val="36"/>
                <w:sz w:val="26"/>
                <w:szCs w:val="26"/>
              </w:rPr>
              <w:t>Обеспечение размещения информации а</w:t>
            </w:r>
            <w:r w:rsidR="00683BF6" w:rsidRPr="002B585E">
              <w:rPr>
                <w:bCs/>
                <w:color w:val="000000" w:themeColor="text1"/>
                <w:kern w:val="36"/>
                <w:sz w:val="26"/>
                <w:szCs w:val="26"/>
              </w:rPr>
              <w:t xml:space="preserve">нтикоррупционной направленности </w:t>
            </w:r>
            <w:r w:rsidRPr="002B585E">
              <w:rPr>
                <w:bCs/>
                <w:color w:val="000000" w:themeColor="text1"/>
                <w:kern w:val="36"/>
                <w:sz w:val="26"/>
                <w:szCs w:val="26"/>
              </w:rPr>
              <w:t xml:space="preserve"> </w:t>
            </w:r>
            <w:r w:rsidRPr="002B585E">
              <w:rPr>
                <w:bCs/>
                <w:color w:val="000000" w:themeColor="text1"/>
                <w:kern w:val="36"/>
                <w:sz w:val="26"/>
                <w:szCs w:val="26"/>
              </w:rPr>
              <w:br/>
              <w:t>на стендах наглядной агитации, размещенных в учреждениях, исполняющих наказани</w:t>
            </w:r>
            <w:r w:rsidR="000D5176" w:rsidRPr="002B585E">
              <w:rPr>
                <w:bCs/>
                <w:color w:val="000000" w:themeColor="text1"/>
                <w:kern w:val="36"/>
                <w:sz w:val="26"/>
                <w:szCs w:val="26"/>
              </w:rPr>
              <w:t>я,</w:t>
            </w:r>
            <w:r w:rsidRPr="002B585E">
              <w:rPr>
                <w:bCs/>
                <w:sz w:val="26"/>
                <w:szCs w:val="26"/>
              </w:rPr>
              <w:t xml:space="preserve"> не связанны</w:t>
            </w:r>
            <w:r w:rsidR="00F4046F" w:rsidRPr="002B585E">
              <w:rPr>
                <w:bCs/>
                <w:sz w:val="26"/>
                <w:szCs w:val="26"/>
              </w:rPr>
              <w:t>х</w:t>
            </w:r>
            <w:r w:rsidRPr="002B585E">
              <w:rPr>
                <w:bCs/>
                <w:sz w:val="26"/>
                <w:szCs w:val="26"/>
              </w:rPr>
              <w:t xml:space="preserve"> с изоляцией осужденных от общества</w:t>
            </w:r>
          </w:p>
        </w:tc>
        <w:tc>
          <w:tcPr>
            <w:tcW w:w="2835" w:type="dxa"/>
            <w:shd w:val="clear" w:color="auto" w:fill="auto"/>
            <w:noWrap/>
          </w:tcPr>
          <w:p w:rsidR="00B66A85" w:rsidRPr="002B585E" w:rsidRDefault="00B66A85" w:rsidP="00B66A85">
            <w:pPr>
              <w:pStyle w:val="Default"/>
              <w:spacing w:line="235" w:lineRule="auto"/>
              <w:jc w:val="center"/>
              <w:rPr>
                <w:bCs/>
                <w:sz w:val="26"/>
                <w:szCs w:val="26"/>
              </w:rPr>
            </w:pPr>
            <w:r w:rsidRPr="002B585E">
              <w:rPr>
                <w:bCs/>
                <w:sz w:val="26"/>
                <w:szCs w:val="26"/>
              </w:rPr>
              <w:t xml:space="preserve">управление организации исполнения наказаний, </w:t>
            </w:r>
            <w:r w:rsidRPr="002B585E">
              <w:rPr>
                <w:bCs/>
                <w:sz w:val="26"/>
                <w:szCs w:val="26"/>
              </w:rPr>
              <w:br/>
              <w:t xml:space="preserve">не связанных </w:t>
            </w:r>
            <w:r w:rsidRPr="002B585E">
              <w:rPr>
                <w:bCs/>
                <w:sz w:val="26"/>
                <w:szCs w:val="26"/>
              </w:rPr>
              <w:br/>
              <w:t xml:space="preserve">с изоляцией осужденных </w:t>
            </w:r>
            <w:r w:rsidRPr="002B585E">
              <w:rPr>
                <w:bCs/>
                <w:sz w:val="26"/>
                <w:szCs w:val="26"/>
              </w:rPr>
              <w:br/>
              <w:t xml:space="preserve">от общества </w:t>
            </w:r>
            <w:r w:rsidRPr="002B585E">
              <w:rPr>
                <w:bCs/>
                <w:sz w:val="26"/>
                <w:szCs w:val="26"/>
              </w:rPr>
              <w:br/>
              <w:t>ФСИН России, ТО</w:t>
            </w:r>
          </w:p>
        </w:tc>
        <w:tc>
          <w:tcPr>
            <w:tcW w:w="1559" w:type="dxa"/>
            <w:shd w:val="clear" w:color="auto" w:fill="auto"/>
            <w:noWrap/>
          </w:tcPr>
          <w:p w:rsidR="000D5176" w:rsidRPr="002B585E" w:rsidRDefault="000D5176" w:rsidP="000D5176">
            <w:pPr>
              <w:pStyle w:val="ac"/>
              <w:suppressAutoHyphens/>
              <w:spacing w:before="0" w:after="0"/>
              <w:rPr>
                <w:rFonts w:ascii="Times New Roman" w:hAnsi="Times New Roman"/>
                <w:b w:val="0"/>
                <w:color w:val="000000" w:themeColor="text1"/>
                <w:sz w:val="26"/>
                <w:szCs w:val="26"/>
              </w:rPr>
            </w:pPr>
            <w:r w:rsidRPr="002B585E">
              <w:rPr>
                <w:rFonts w:ascii="Times New Roman" w:hAnsi="Times New Roman"/>
                <w:b w:val="0"/>
                <w:color w:val="000000" w:themeColor="text1"/>
                <w:sz w:val="26"/>
                <w:szCs w:val="26"/>
              </w:rPr>
              <w:t>28.12.2018</w:t>
            </w:r>
          </w:p>
          <w:p w:rsidR="000D5176" w:rsidRPr="002B585E" w:rsidRDefault="000D5176" w:rsidP="000D5176">
            <w:pPr>
              <w:pStyle w:val="ac"/>
              <w:suppressAutoHyphens/>
              <w:spacing w:before="0" w:after="0"/>
              <w:rPr>
                <w:rFonts w:ascii="Times New Roman" w:hAnsi="Times New Roman"/>
                <w:b w:val="0"/>
                <w:color w:val="000000" w:themeColor="text1"/>
                <w:sz w:val="26"/>
                <w:szCs w:val="26"/>
              </w:rPr>
            </w:pPr>
            <w:r w:rsidRPr="002B585E">
              <w:rPr>
                <w:rFonts w:ascii="Times New Roman" w:hAnsi="Times New Roman"/>
                <w:b w:val="0"/>
                <w:color w:val="000000" w:themeColor="text1"/>
                <w:sz w:val="26"/>
                <w:szCs w:val="26"/>
              </w:rPr>
              <w:t>27.12.2019</w:t>
            </w:r>
          </w:p>
          <w:p w:rsidR="00B66A85" w:rsidRPr="002B585E" w:rsidRDefault="000D5176" w:rsidP="000D5176">
            <w:pPr>
              <w:pStyle w:val="ac"/>
              <w:suppressAutoHyphens/>
              <w:spacing w:before="0" w:after="0" w:line="235" w:lineRule="auto"/>
              <w:rPr>
                <w:rFonts w:ascii="Times New Roman" w:hAnsi="Times New Roman"/>
                <w:b w:val="0"/>
                <w:color w:val="000000" w:themeColor="text1"/>
                <w:sz w:val="26"/>
                <w:szCs w:val="26"/>
              </w:rPr>
            </w:pPr>
            <w:r w:rsidRPr="002B585E">
              <w:rPr>
                <w:rFonts w:ascii="Times New Roman" w:hAnsi="Times New Roman"/>
                <w:b w:val="0"/>
                <w:color w:val="000000" w:themeColor="text1"/>
                <w:sz w:val="26"/>
                <w:szCs w:val="26"/>
              </w:rPr>
              <w:t>29.12.2020</w:t>
            </w:r>
          </w:p>
        </w:tc>
        <w:tc>
          <w:tcPr>
            <w:tcW w:w="2693" w:type="dxa"/>
            <w:shd w:val="clear" w:color="auto" w:fill="auto"/>
            <w:noWrap/>
          </w:tcPr>
          <w:p w:rsidR="00B66A85" w:rsidRPr="002B585E" w:rsidRDefault="00B66A85" w:rsidP="000D5176">
            <w:pPr>
              <w:suppressAutoHyphens/>
              <w:spacing w:line="235" w:lineRule="auto"/>
              <w:ind w:left="-108" w:right="-108"/>
              <w:jc w:val="center"/>
              <w:rPr>
                <w:color w:val="000000" w:themeColor="text1"/>
                <w:sz w:val="26"/>
                <w:szCs w:val="26"/>
              </w:rPr>
            </w:pPr>
            <w:r w:rsidRPr="002B585E">
              <w:rPr>
                <w:color w:val="000000" w:themeColor="text1"/>
                <w:sz w:val="26"/>
                <w:szCs w:val="26"/>
              </w:rPr>
              <w:t>повышение</w:t>
            </w:r>
          </w:p>
          <w:p w:rsidR="00B66A85" w:rsidRPr="002B585E" w:rsidRDefault="00B66A85" w:rsidP="00B02463">
            <w:pPr>
              <w:spacing w:line="235" w:lineRule="auto"/>
              <w:ind w:left="-108" w:right="-108"/>
              <w:jc w:val="center"/>
              <w:rPr>
                <w:color w:val="000000" w:themeColor="text1"/>
                <w:sz w:val="26"/>
                <w:szCs w:val="26"/>
              </w:rPr>
            </w:pPr>
            <w:r w:rsidRPr="002B585E">
              <w:rPr>
                <w:color w:val="000000" w:themeColor="text1"/>
                <w:sz w:val="26"/>
                <w:szCs w:val="26"/>
              </w:rPr>
              <w:t xml:space="preserve">уровня знаний </w:t>
            </w:r>
            <w:r w:rsidRPr="002B585E">
              <w:rPr>
                <w:sz w:val="26"/>
                <w:szCs w:val="26"/>
              </w:rPr>
              <w:t xml:space="preserve">лиц, осужденных </w:t>
            </w:r>
            <w:r w:rsidRPr="002B585E">
              <w:rPr>
                <w:sz w:val="26"/>
                <w:szCs w:val="26"/>
              </w:rPr>
              <w:br/>
            </w:r>
            <w:r w:rsidR="000D5176" w:rsidRPr="002B585E">
              <w:rPr>
                <w:sz w:val="26"/>
                <w:szCs w:val="26"/>
              </w:rPr>
              <w:t xml:space="preserve">к наказаниям </w:t>
            </w:r>
            <w:r w:rsidR="000D5176" w:rsidRPr="002B585E">
              <w:rPr>
                <w:sz w:val="26"/>
                <w:szCs w:val="26"/>
              </w:rPr>
              <w:br/>
              <w:t xml:space="preserve">без изоляции </w:t>
            </w:r>
            <w:r w:rsidR="000D5176" w:rsidRPr="002B585E">
              <w:rPr>
                <w:sz w:val="26"/>
                <w:szCs w:val="26"/>
              </w:rPr>
              <w:br/>
              <w:t>от общества</w:t>
            </w:r>
            <w:r w:rsidR="00B02463" w:rsidRPr="002B585E">
              <w:rPr>
                <w:sz w:val="26"/>
                <w:szCs w:val="26"/>
              </w:rPr>
              <w:t xml:space="preserve">, законодательства Российской Федерации </w:t>
            </w:r>
            <w:r w:rsidR="00B02463" w:rsidRPr="002B585E">
              <w:rPr>
                <w:sz w:val="26"/>
                <w:szCs w:val="26"/>
              </w:rPr>
              <w:br/>
              <w:t>по профилактике коррупции</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AC6FFB" w:rsidRPr="00CE1BEF" w:rsidTr="00B21395">
        <w:trPr>
          <w:trHeight w:val="390"/>
        </w:trPr>
        <w:tc>
          <w:tcPr>
            <w:tcW w:w="14601" w:type="dxa"/>
            <w:gridSpan w:val="6"/>
            <w:shd w:val="clear" w:color="auto" w:fill="auto"/>
            <w:noWrap/>
          </w:tcPr>
          <w:p w:rsidR="002B585E" w:rsidRPr="00CE1BEF" w:rsidRDefault="00AC6FFB" w:rsidP="002B585E">
            <w:pPr>
              <w:suppressAutoHyphens/>
              <w:rPr>
                <w:i/>
                <w:color w:val="000000" w:themeColor="text1"/>
                <w:sz w:val="26"/>
                <w:szCs w:val="26"/>
              </w:rPr>
            </w:pPr>
            <w:r>
              <w:rPr>
                <w:i/>
                <w:color w:val="000000" w:themeColor="text1"/>
                <w:sz w:val="26"/>
                <w:szCs w:val="26"/>
              </w:rPr>
              <w:t xml:space="preserve">В филиалах и </w:t>
            </w:r>
            <w:r w:rsidR="002B585E">
              <w:rPr>
                <w:i/>
                <w:color w:val="000000" w:themeColor="text1"/>
                <w:sz w:val="26"/>
                <w:szCs w:val="26"/>
              </w:rPr>
              <w:t>в административном здании</w:t>
            </w:r>
            <w:r>
              <w:rPr>
                <w:i/>
                <w:color w:val="000000" w:themeColor="text1"/>
                <w:sz w:val="26"/>
                <w:szCs w:val="26"/>
              </w:rPr>
              <w:t xml:space="preserve"> ФКУ УИИ УФСИН России по </w:t>
            </w:r>
            <w:r w:rsidR="00085CC4">
              <w:rPr>
                <w:i/>
                <w:color w:val="000000" w:themeColor="text1"/>
                <w:sz w:val="26"/>
                <w:szCs w:val="26"/>
              </w:rPr>
              <w:t>Еврейской автономной</w:t>
            </w:r>
            <w:r>
              <w:rPr>
                <w:i/>
                <w:color w:val="000000" w:themeColor="text1"/>
                <w:sz w:val="26"/>
                <w:szCs w:val="26"/>
              </w:rPr>
              <w:t xml:space="preserve"> области на стендах наглядной агитации размещена актуальная информация антикоррупционной направленности, </w:t>
            </w:r>
            <w:r w:rsidR="002B585E">
              <w:rPr>
                <w:i/>
                <w:color w:val="000000" w:themeColor="text1"/>
                <w:sz w:val="26"/>
                <w:szCs w:val="26"/>
              </w:rPr>
              <w:t xml:space="preserve">в том числе </w:t>
            </w:r>
            <w:r w:rsidR="002B585E" w:rsidRPr="002B585E">
              <w:rPr>
                <w:i/>
                <w:color w:val="000000" w:themeColor="text1"/>
                <w:sz w:val="26"/>
                <w:szCs w:val="26"/>
              </w:rPr>
              <w:t>информаци</w:t>
            </w:r>
            <w:r w:rsidR="002B585E">
              <w:rPr>
                <w:i/>
                <w:color w:val="000000" w:themeColor="text1"/>
                <w:sz w:val="26"/>
                <w:szCs w:val="26"/>
              </w:rPr>
              <w:t xml:space="preserve">я </w:t>
            </w:r>
            <w:r w:rsidR="002B585E" w:rsidRPr="002B585E">
              <w:rPr>
                <w:i/>
                <w:color w:val="000000" w:themeColor="text1"/>
                <w:sz w:val="26"/>
                <w:szCs w:val="26"/>
              </w:rPr>
              <w:t>о сотрудниках, совершивших коррупционные преступления, с описанием состава преступления и назначенного судом наказания</w:t>
            </w:r>
            <w:r w:rsidR="002B585E">
              <w:rPr>
                <w:i/>
                <w:color w:val="000000" w:themeColor="text1"/>
                <w:sz w:val="26"/>
                <w:szCs w:val="26"/>
              </w:rPr>
              <w:t>.</w:t>
            </w:r>
          </w:p>
        </w:tc>
      </w:tr>
      <w:tr w:rsidR="00B66A85" w:rsidRPr="00CE1BEF" w:rsidTr="00B21395">
        <w:trPr>
          <w:trHeight w:val="2581"/>
        </w:trPr>
        <w:tc>
          <w:tcPr>
            <w:tcW w:w="851" w:type="dxa"/>
            <w:shd w:val="clear" w:color="auto" w:fill="auto"/>
            <w:noWrap/>
          </w:tcPr>
          <w:p w:rsidR="00B66A85" w:rsidRPr="00E17BC0" w:rsidRDefault="00B66A85" w:rsidP="00B66A85">
            <w:pPr>
              <w:suppressAutoHyphens/>
              <w:jc w:val="center"/>
              <w:rPr>
                <w:color w:val="000000" w:themeColor="text1"/>
                <w:sz w:val="26"/>
                <w:szCs w:val="26"/>
              </w:rPr>
            </w:pPr>
            <w:r w:rsidRPr="00E17BC0">
              <w:rPr>
                <w:color w:val="000000" w:themeColor="text1"/>
                <w:sz w:val="26"/>
                <w:szCs w:val="26"/>
              </w:rPr>
              <w:lastRenderedPageBreak/>
              <w:t>3.13</w:t>
            </w:r>
            <w:r w:rsidR="00320DA4" w:rsidRPr="00E17BC0">
              <w:rPr>
                <w:color w:val="000000" w:themeColor="text1"/>
                <w:sz w:val="26"/>
                <w:szCs w:val="26"/>
              </w:rPr>
              <w:t>.</w:t>
            </w:r>
          </w:p>
        </w:tc>
        <w:tc>
          <w:tcPr>
            <w:tcW w:w="5245" w:type="dxa"/>
            <w:shd w:val="clear" w:color="auto" w:fill="auto"/>
            <w:noWrap/>
          </w:tcPr>
          <w:p w:rsidR="00F34164" w:rsidRPr="00E17BC0" w:rsidRDefault="00B66A85" w:rsidP="00B66A85">
            <w:pPr>
              <w:shd w:val="clear" w:color="auto" w:fill="FFFFFF"/>
              <w:spacing w:line="235" w:lineRule="auto"/>
              <w:jc w:val="both"/>
              <w:outlineLvl w:val="0"/>
              <w:rPr>
                <w:bCs/>
                <w:color w:val="000000" w:themeColor="text1"/>
                <w:kern w:val="36"/>
                <w:sz w:val="26"/>
                <w:szCs w:val="26"/>
              </w:rPr>
            </w:pPr>
            <w:r w:rsidRPr="00E17BC0">
              <w:rPr>
                <w:bCs/>
                <w:color w:val="000000" w:themeColor="text1"/>
                <w:kern w:val="36"/>
                <w:sz w:val="26"/>
                <w:szCs w:val="26"/>
              </w:rPr>
              <w:t>Обеспечение размещения на стендах наглядной агитации</w:t>
            </w:r>
            <w:r w:rsidR="00683BF6" w:rsidRPr="00E17BC0">
              <w:rPr>
                <w:bCs/>
                <w:color w:val="000000" w:themeColor="text1"/>
                <w:kern w:val="36"/>
                <w:sz w:val="26"/>
                <w:szCs w:val="26"/>
              </w:rPr>
              <w:t>,</w:t>
            </w:r>
            <w:r w:rsidRPr="00E17BC0">
              <w:rPr>
                <w:bCs/>
                <w:color w:val="000000" w:themeColor="text1"/>
                <w:kern w:val="36"/>
                <w:sz w:val="26"/>
                <w:szCs w:val="26"/>
              </w:rPr>
              <w:t xml:space="preserve"> </w:t>
            </w:r>
            <w:r w:rsidR="00683BF6" w:rsidRPr="00E17BC0">
              <w:rPr>
                <w:bCs/>
                <w:color w:val="000000" w:themeColor="text1"/>
                <w:kern w:val="36"/>
                <w:sz w:val="26"/>
                <w:szCs w:val="26"/>
              </w:rPr>
              <w:t xml:space="preserve">расположенных </w:t>
            </w:r>
            <w:r w:rsidR="00683BF6" w:rsidRPr="00E17BC0">
              <w:rPr>
                <w:bCs/>
                <w:color w:val="000000" w:themeColor="text1"/>
                <w:kern w:val="36"/>
                <w:sz w:val="26"/>
                <w:szCs w:val="26"/>
              </w:rPr>
              <w:br/>
              <w:t xml:space="preserve">на контрольно-пропускных пунктах </w:t>
            </w:r>
            <w:r w:rsidR="00683BF6" w:rsidRPr="00E17BC0">
              <w:rPr>
                <w:bCs/>
                <w:color w:val="000000" w:themeColor="text1"/>
                <w:kern w:val="36"/>
                <w:sz w:val="26"/>
                <w:szCs w:val="26"/>
              </w:rPr>
              <w:br/>
              <w:t xml:space="preserve">и в административных зданиях учреждений, актуальной информации о сотрудниках, совершивших коррупционные преступления, с описанием состава </w:t>
            </w:r>
            <w:r w:rsidR="00811BD9" w:rsidRPr="00E17BC0">
              <w:rPr>
                <w:bCs/>
                <w:color w:val="000000" w:themeColor="text1"/>
                <w:kern w:val="36"/>
                <w:sz w:val="26"/>
                <w:szCs w:val="26"/>
              </w:rPr>
              <w:t xml:space="preserve">преступления </w:t>
            </w:r>
            <w:r w:rsidR="00811BD9" w:rsidRPr="00E17BC0">
              <w:rPr>
                <w:bCs/>
                <w:color w:val="000000" w:themeColor="text1"/>
                <w:kern w:val="36"/>
                <w:sz w:val="26"/>
                <w:szCs w:val="26"/>
              </w:rPr>
              <w:br/>
              <w:t>и назначенного судом наказания</w:t>
            </w:r>
          </w:p>
        </w:tc>
        <w:tc>
          <w:tcPr>
            <w:tcW w:w="2835" w:type="dxa"/>
            <w:shd w:val="clear" w:color="auto" w:fill="auto"/>
            <w:noWrap/>
          </w:tcPr>
          <w:p w:rsidR="00B66A85" w:rsidRPr="00E17BC0" w:rsidRDefault="00B66A85" w:rsidP="00B66A85">
            <w:pPr>
              <w:pStyle w:val="Default"/>
              <w:spacing w:line="235" w:lineRule="auto"/>
              <w:jc w:val="center"/>
              <w:rPr>
                <w:bCs/>
                <w:sz w:val="26"/>
                <w:szCs w:val="26"/>
              </w:rPr>
            </w:pPr>
            <w:r w:rsidRPr="00E17BC0">
              <w:rPr>
                <w:bCs/>
                <w:sz w:val="26"/>
                <w:szCs w:val="26"/>
              </w:rPr>
              <w:t xml:space="preserve">управление кадров ФСИН России, </w:t>
            </w:r>
          </w:p>
          <w:p w:rsidR="00B66A85" w:rsidRPr="00E17BC0" w:rsidRDefault="00B66A85" w:rsidP="00B66A85">
            <w:pPr>
              <w:pStyle w:val="Default"/>
              <w:spacing w:line="235" w:lineRule="auto"/>
              <w:jc w:val="center"/>
              <w:rPr>
                <w:bCs/>
                <w:sz w:val="26"/>
                <w:szCs w:val="26"/>
              </w:rPr>
            </w:pPr>
            <w:r w:rsidRPr="00E17BC0">
              <w:rPr>
                <w:bCs/>
                <w:sz w:val="26"/>
                <w:szCs w:val="26"/>
              </w:rPr>
              <w:t>ТО, НПУ</w:t>
            </w:r>
          </w:p>
        </w:tc>
        <w:tc>
          <w:tcPr>
            <w:tcW w:w="1559" w:type="dxa"/>
            <w:shd w:val="clear" w:color="auto" w:fill="auto"/>
            <w:noWrap/>
          </w:tcPr>
          <w:p w:rsidR="00811BD9" w:rsidRPr="00E17BC0" w:rsidRDefault="00811BD9" w:rsidP="00811BD9">
            <w:pPr>
              <w:pStyle w:val="ac"/>
              <w:suppressAutoHyphens/>
              <w:spacing w:before="0" w:after="0"/>
              <w:rPr>
                <w:rFonts w:ascii="Times New Roman" w:hAnsi="Times New Roman"/>
                <w:b w:val="0"/>
                <w:color w:val="000000" w:themeColor="text1"/>
                <w:sz w:val="26"/>
                <w:szCs w:val="26"/>
              </w:rPr>
            </w:pPr>
            <w:r w:rsidRPr="00E17BC0">
              <w:rPr>
                <w:rFonts w:ascii="Times New Roman" w:hAnsi="Times New Roman"/>
                <w:b w:val="0"/>
                <w:color w:val="000000" w:themeColor="text1"/>
                <w:sz w:val="26"/>
                <w:szCs w:val="26"/>
              </w:rPr>
              <w:t>28.12.2018</w:t>
            </w:r>
          </w:p>
          <w:p w:rsidR="00811BD9" w:rsidRPr="00E17BC0" w:rsidRDefault="00811BD9" w:rsidP="00811BD9">
            <w:pPr>
              <w:pStyle w:val="ac"/>
              <w:suppressAutoHyphens/>
              <w:spacing w:before="0" w:after="0"/>
              <w:rPr>
                <w:rFonts w:ascii="Times New Roman" w:hAnsi="Times New Roman"/>
                <w:b w:val="0"/>
                <w:color w:val="000000" w:themeColor="text1"/>
                <w:sz w:val="26"/>
                <w:szCs w:val="26"/>
              </w:rPr>
            </w:pPr>
            <w:r w:rsidRPr="00E17BC0">
              <w:rPr>
                <w:rFonts w:ascii="Times New Roman" w:hAnsi="Times New Roman"/>
                <w:b w:val="0"/>
                <w:color w:val="000000" w:themeColor="text1"/>
                <w:sz w:val="26"/>
                <w:szCs w:val="26"/>
              </w:rPr>
              <w:t>27.12.2019</w:t>
            </w:r>
          </w:p>
          <w:p w:rsidR="00B66A85" w:rsidRPr="00E17BC0" w:rsidRDefault="00811BD9" w:rsidP="00811BD9">
            <w:pPr>
              <w:pStyle w:val="ac"/>
              <w:suppressAutoHyphens/>
              <w:spacing w:before="0" w:after="0" w:line="235" w:lineRule="auto"/>
              <w:rPr>
                <w:rFonts w:ascii="Times New Roman" w:hAnsi="Times New Roman"/>
                <w:b w:val="0"/>
                <w:color w:val="000000" w:themeColor="text1"/>
                <w:sz w:val="26"/>
                <w:szCs w:val="26"/>
              </w:rPr>
            </w:pPr>
            <w:r w:rsidRPr="00E17BC0">
              <w:rPr>
                <w:rFonts w:ascii="Times New Roman" w:hAnsi="Times New Roman"/>
                <w:b w:val="0"/>
                <w:color w:val="000000" w:themeColor="text1"/>
                <w:sz w:val="26"/>
                <w:szCs w:val="26"/>
              </w:rPr>
              <w:t>29.12.2020</w:t>
            </w:r>
          </w:p>
        </w:tc>
        <w:tc>
          <w:tcPr>
            <w:tcW w:w="2693" w:type="dxa"/>
            <w:shd w:val="clear" w:color="auto" w:fill="auto"/>
            <w:noWrap/>
          </w:tcPr>
          <w:p w:rsidR="00B66A85" w:rsidRPr="00E17BC0" w:rsidRDefault="00B66A85" w:rsidP="00B66A85">
            <w:pPr>
              <w:autoSpaceDE w:val="0"/>
              <w:autoSpaceDN w:val="0"/>
              <w:adjustRightInd w:val="0"/>
              <w:spacing w:line="235" w:lineRule="auto"/>
              <w:jc w:val="center"/>
              <w:rPr>
                <w:bCs/>
                <w:sz w:val="26"/>
                <w:szCs w:val="26"/>
              </w:rPr>
            </w:pPr>
            <w:r w:rsidRPr="00E17BC0">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E17BC0" w:rsidRDefault="00B66A85" w:rsidP="002A1CDE">
            <w:pPr>
              <w:suppressAutoHyphens/>
              <w:jc w:val="center"/>
              <w:rPr>
                <w:color w:val="000000" w:themeColor="text1"/>
                <w:sz w:val="26"/>
                <w:szCs w:val="26"/>
              </w:rPr>
            </w:pPr>
          </w:p>
        </w:tc>
      </w:tr>
      <w:tr w:rsidR="007906DB" w:rsidRPr="00CE1BEF" w:rsidTr="00B21395">
        <w:trPr>
          <w:trHeight w:val="376"/>
        </w:trPr>
        <w:tc>
          <w:tcPr>
            <w:tcW w:w="14601" w:type="dxa"/>
            <w:gridSpan w:val="6"/>
            <w:shd w:val="clear" w:color="auto" w:fill="auto"/>
            <w:noWrap/>
          </w:tcPr>
          <w:p w:rsidR="007906DB" w:rsidRPr="00CE1BEF" w:rsidRDefault="007906DB" w:rsidP="002B585E">
            <w:pPr>
              <w:suppressAutoHyphens/>
              <w:jc w:val="both"/>
              <w:rPr>
                <w:i/>
                <w:color w:val="000000" w:themeColor="text1"/>
                <w:sz w:val="26"/>
                <w:szCs w:val="26"/>
              </w:rPr>
            </w:pPr>
            <w:r>
              <w:rPr>
                <w:i/>
                <w:color w:val="000000" w:themeColor="text1"/>
                <w:sz w:val="26"/>
                <w:szCs w:val="26"/>
              </w:rPr>
              <w:t>В</w:t>
            </w:r>
            <w:r w:rsidRPr="007906DB">
              <w:rPr>
                <w:i/>
                <w:color w:val="000000" w:themeColor="text1"/>
                <w:sz w:val="26"/>
                <w:szCs w:val="26"/>
              </w:rPr>
              <w:t xml:space="preserve"> подведомственных учреждениях УФСИН России по </w:t>
            </w:r>
            <w:r w:rsidR="00085CC4">
              <w:rPr>
                <w:i/>
                <w:color w:val="000000" w:themeColor="text1"/>
                <w:sz w:val="26"/>
                <w:szCs w:val="26"/>
              </w:rPr>
              <w:t>Еврейской автономной</w:t>
            </w:r>
            <w:r w:rsidRPr="007906DB">
              <w:rPr>
                <w:i/>
                <w:color w:val="000000" w:themeColor="text1"/>
                <w:sz w:val="26"/>
                <w:szCs w:val="26"/>
              </w:rPr>
              <w:t xml:space="preserve"> области </w:t>
            </w:r>
            <w:r w:rsidR="002B585E">
              <w:rPr>
                <w:i/>
                <w:color w:val="000000" w:themeColor="text1"/>
                <w:sz w:val="26"/>
                <w:szCs w:val="26"/>
              </w:rPr>
              <w:t>на</w:t>
            </w:r>
            <w:r w:rsidRPr="007906DB">
              <w:rPr>
                <w:i/>
                <w:color w:val="000000" w:themeColor="text1"/>
                <w:sz w:val="26"/>
                <w:szCs w:val="26"/>
              </w:rPr>
              <w:t xml:space="preserve"> стендах наглядной агитации, расположенных на контрольно-пропускных пунктах и в административных зданиях учреждений,</w:t>
            </w:r>
            <w:r w:rsidR="002B585E">
              <w:rPr>
                <w:i/>
                <w:color w:val="000000" w:themeColor="text1"/>
                <w:sz w:val="26"/>
                <w:szCs w:val="26"/>
              </w:rPr>
              <w:t xml:space="preserve"> размещена</w:t>
            </w:r>
            <w:r w:rsidRPr="007906DB">
              <w:rPr>
                <w:i/>
                <w:color w:val="000000" w:themeColor="text1"/>
                <w:sz w:val="26"/>
                <w:szCs w:val="26"/>
              </w:rPr>
              <w:t xml:space="preserve"> актуальн</w:t>
            </w:r>
            <w:r w:rsidR="002B585E">
              <w:rPr>
                <w:i/>
                <w:color w:val="000000" w:themeColor="text1"/>
                <w:sz w:val="26"/>
                <w:szCs w:val="26"/>
              </w:rPr>
              <w:t>ая</w:t>
            </w:r>
            <w:r w:rsidRPr="007906DB">
              <w:rPr>
                <w:i/>
                <w:color w:val="000000" w:themeColor="text1"/>
                <w:sz w:val="26"/>
                <w:szCs w:val="26"/>
              </w:rPr>
              <w:t xml:space="preserve"> информаци</w:t>
            </w:r>
            <w:r w:rsidR="002B585E">
              <w:rPr>
                <w:i/>
                <w:color w:val="000000" w:themeColor="text1"/>
                <w:sz w:val="26"/>
                <w:szCs w:val="26"/>
              </w:rPr>
              <w:t>я</w:t>
            </w:r>
            <w:r w:rsidRPr="007906DB">
              <w:rPr>
                <w:i/>
                <w:color w:val="000000" w:themeColor="text1"/>
                <w:sz w:val="26"/>
                <w:szCs w:val="26"/>
              </w:rPr>
              <w:t xml:space="preserve"> о сотрудниках, совершивших коррупционные преступления, с описанием состава преступления и назначенного судом наказания.</w:t>
            </w:r>
          </w:p>
        </w:tc>
      </w:tr>
      <w:tr w:rsidR="00B66A85" w:rsidRPr="00CE1BEF" w:rsidTr="00B21395">
        <w:trPr>
          <w:trHeight w:val="1231"/>
        </w:trPr>
        <w:tc>
          <w:tcPr>
            <w:tcW w:w="14601" w:type="dxa"/>
            <w:gridSpan w:val="6"/>
            <w:tcBorders>
              <w:top w:val="single" w:sz="4" w:space="0" w:color="auto"/>
            </w:tcBorders>
            <w:shd w:val="clear" w:color="auto" w:fill="auto"/>
            <w:vAlign w:val="center"/>
          </w:tcPr>
          <w:p w:rsidR="00B66A85" w:rsidRPr="00CE1BEF" w:rsidRDefault="00B66A85" w:rsidP="002B752E">
            <w:pPr>
              <w:suppressAutoHyphens/>
              <w:jc w:val="center"/>
              <w:rPr>
                <w:b/>
                <w:color w:val="000000" w:themeColor="text1"/>
                <w:sz w:val="20"/>
                <w:szCs w:val="20"/>
              </w:rPr>
            </w:pPr>
            <w:r w:rsidRPr="00CE1BEF">
              <w:rPr>
                <w:b/>
                <w:color w:val="000000" w:themeColor="text1"/>
                <w:sz w:val="26"/>
                <w:szCs w:val="26"/>
              </w:rPr>
              <w:t xml:space="preserve">4. Повышение эффективности механизмов урегулирования конфликта интересов. </w:t>
            </w:r>
            <w:r w:rsidRPr="00CE1BEF">
              <w:rPr>
                <w:b/>
                <w:color w:val="000000" w:themeColor="text1"/>
                <w:sz w:val="26"/>
                <w:szCs w:val="26"/>
              </w:rPr>
              <w:br/>
              <w:t xml:space="preserve">Обеспечение соблюдения работниками УИС ограничений, запретов служебного поведения в связи </w:t>
            </w:r>
            <w:r w:rsidRPr="00CE1BEF">
              <w:rPr>
                <w:b/>
                <w:color w:val="000000" w:themeColor="text1"/>
                <w:sz w:val="26"/>
                <w:szCs w:val="26"/>
              </w:rPr>
              <w:br/>
              <w:t>с исполнением ими должностных обязанностей</w:t>
            </w:r>
          </w:p>
        </w:tc>
      </w:tr>
      <w:tr w:rsidR="00B66A85" w:rsidRPr="00CE1BEF" w:rsidTr="00B21395">
        <w:tc>
          <w:tcPr>
            <w:tcW w:w="851" w:type="dxa"/>
            <w:shd w:val="clear" w:color="auto" w:fill="auto"/>
            <w:noWrap/>
          </w:tcPr>
          <w:p w:rsidR="00B66A85" w:rsidRPr="00A64E4F" w:rsidRDefault="00B66A85" w:rsidP="002A1CDE">
            <w:pPr>
              <w:suppressAutoHyphens/>
              <w:ind w:left="-110" w:right="-102"/>
              <w:jc w:val="center"/>
              <w:rPr>
                <w:color w:val="000000" w:themeColor="text1"/>
                <w:sz w:val="26"/>
                <w:szCs w:val="26"/>
              </w:rPr>
            </w:pPr>
            <w:r w:rsidRPr="00A64E4F">
              <w:rPr>
                <w:color w:val="000000" w:themeColor="text1"/>
                <w:sz w:val="26"/>
                <w:szCs w:val="26"/>
              </w:rPr>
              <w:t>4.1.</w:t>
            </w:r>
          </w:p>
        </w:tc>
        <w:tc>
          <w:tcPr>
            <w:tcW w:w="5245" w:type="dxa"/>
            <w:shd w:val="clear" w:color="auto" w:fill="auto"/>
            <w:noWrap/>
          </w:tcPr>
          <w:p w:rsidR="00B66A85" w:rsidRPr="00A64E4F" w:rsidRDefault="00B66A85" w:rsidP="00D50B91">
            <w:pPr>
              <w:pStyle w:val="ConsPlusNormal"/>
              <w:jc w:val="both"/>
              <w:rPr>
                <w:color w:val="000000" w:themeColor="text1"/>
                <w:sz w:val="26"/>
                <w:szCs w:val="26"/>
              </w:rPr>
            </w:pPr>
            <w:r w:rsidRPr="00A64E4F">
              <w:rPr>
                <w:color w:val="000000" w:themeColor="text1"/>
                <w:sz w:val="26"/>
                <w:szCs w:val="26"/>
              </w:rPr>
              <w:t xml:space="preserve">Организация эффективной работы </w:t>
            </w:r>
            <w:r w:rsidRPr="00A64E4F">
              <w:rPr>
                <w:color w:val="000000" w:themeColor="text1"/>
                <w:sz w:val="26"/>
                <w:szCs w:val="26"/>
              </w:rPr>
              <w:br/>
              <w:t>по выявлению случаев несоблюдения служащими и работниками УИС требований по предотвращению и (или) урегулированию конфликта интересов</w:t>
            </w:r>
          </w:p>
        </w:tc>
        <w:tc>
          <w:tcPr>
            <w:tcW w:w="2835" w:type="dxa"/>
            <w:shd w:val="clear" w:color="auto" w:fill="auto"/>
            <w:noWrap/>
          </w:tcPr>
          <w:p w:rsidR="00B66A85" w:rsidRPr="00A64E4F" w:rsidRDefault="00B66A85" w:rsidP="002A1CDE">
            <w:pPr>
              <w:jc w:val="center"/>
              <w:rPr>
                <w:color w:val="000000" w:themeColor="text1"/>
                <w:sz w:val="26"/>
                <w:szCs w:val="26"/>
              </w:rPr>
            </w:pPr>
            <w:r w:rsidRPr="00A64E4F">
              <w:rPr>
                <w:color w:val="000000" w:themeColor="text1"/>
                <w:sz w:val="26"/>
                <w:szCs w:val="26"/>
              </w:rPr>
              <w:t xml:space="preserve">управление кадров </w:t>
            </w:r>
            <w:r w:rsidRPr="00A64E4F">
              <w:rPr>
                <w:color w:val="000000" w:themeColor="text1"/>
                <w:sz w:val="26"/>
                <w:szCs w:val="26"/>
              </w:rPr>
              <w:br/>
              <w:t>ФСИН России,</w:t>
            </w:r>
          </w:p>
          <w:p w:rsidR="00B66A85" w:rsidRPr="00A64E4F" w:rsidRDefault="00B66A85" w:rsidP="002A1CDE">
            <w:pPr>
              <w:jc w:val="center"/>
              <w:rPr>
                <w:bCs/>
                <w:color w:val="000000" w:themeColor="text1"/>
                <w:sz w:val="26"/>
                <w:szCs w:val="26"/>
              </w:rPr>
            </w:pPr>
            <w:r w:rsidRPr="00A64E4F">
              <w:rPr>
                <w:bCs/>
                <w:color w:val="000000" w:themeColor="text1"/>
                <w:sz w:val="26"/>
                <w:szCs w:val="26"/>
              </w:rPr>
              <w:t>ТО, НПУ</w:t>
            </w:r>
          </w:p>
          <w:p w:rsidR="00B66A85" w:rsidRPr="00A64E4F" w:rsidRDefault="00B66A85" w:rsidP="002A1CDE">
            <w:pPr>
              <w:jc w:val="center"/>
              <w:rPr>
                <w:color w:val="000000" w:themeColor="text1"/>
                <w:sz w:val="26"/>
                <w:szCs w:val="26"/>
              </w:rPr>
            </w:pPr>
            <w:r w:rsidRPr="00A64E4F">
              <w:rPr>
                <w:bCs/>
                <w:color w:val="000000" w:themeColor="text1"/>
                <w:sz w:val="26"/>
                <w:szCs w:val="26"/>
              </w:rPr>
              <w:t>и Организации</w:t>
            </w:r>
          </w:p>
        </w:tc>
        <w:tc>
          <w:tcPr>
            <w:tcW w:w="1559" w:type="dxa"/>
            <w:shd w:val="clear" w:color="auto" w:fill="auto"/>
            <w:noWrap/>
          </w:tcPr>
          <w:p w:rsidR="00B66A85" w:rsidRPr="00A64E4F" w:rsidRDefault="00B66A85" w:rsidP="00795339">
            <w:pPr>
              <w:pStyle w:val="ac"/>
              <w:suppressAutoHyphens/>
              <w:spacing w:before="0" w:after="0"/>
              <w:rPr>
                <w:rFonts w:ascii="Times New Roman" w:hAnsi="Times New Roman"/>
                <w:b w:val="0"/>
                <w:color w:val="000000" w:themeColor="text1"/>
                <w:sz w:val="26"/>
                <w:szCs w:val="26"/>
              </w:rPr>
            </w:pPr>
            <w:r w:rsidRPr="00A64E4F">
              <w:rPr>
                <w:rFonts w:ascii="Times New Roman" w:hAnsi="Times New Roman"/>
                <w:b w:val="0"/>
                <w:color w:val="000000" w:themeColor="text1"/>
                <w:sz w:val="26"/>
                <w:szCs w:val="26"/>
              </w:rPr>
              <w:t>28.12.2018</w:t>
            </w:r>
          </w:p>
          <w:p w:rsidR="00B66A85" w:rsidRPr="00A64E4F" w:rsidRDefault="00B66A85" w:rsidP="00795339">
            <w:pPr>
              <w:pStyle w:val="ac"/>
              <w:suppressAutoHyphens/>
              <w:spacing w:before="0" w:after="0"/>
              <w:rPr>
                <w:rFonts w:ascii="Times New Roman" w:hAnsi="Times New Roman"/>
                <w:b w:val="0"/>
                <w:color w:val="000000" w:themeColor="text1"/>
                <w:sz w:val="26"/>
                <w:szCs w:val="26"/>
              </w:rPr>
            </w:pPr>
            <w:r w:rsidRPr="00A64E4F">
              <w:rPr>
                <w:rFonts w:ascii="Times New Roman" w:hAnsi="Times New Roman"/>
                <w:b w:val="0"/>
                <w:color w:val="000000" w:themeColor="text1"/>
                <w:sz w:val="26"/>
                <w:szCs w:val="26"/>
              </w:rPr>
              <w:t>27.12.2019</w:t>
            </w:r>
          </w:p>
          <w:p w:rsidR="00B66A85" w:rsidRPr="00A64E4F" w:rsidRDefault="00B66A85" w:rsidP="00795339">
            <w:pPr>
              <w:pStyle w:val="ac"/>
              <w:suppressAutoHyphens/>
              <w:spacing w:before="0" w:after="0"/>
              <w:rPr>
                <w:rFonts w:ascii="Times New Roman" w:hAnsi="Times New Roman"/>
                <w:b w:val="0"/>
                <w:color w:val="000000" w:themeColor="text1"/>
                <w:sz w:val="26"/>
                <w:szCs w:val="26"/>
              </w:rPr>
            </w:pPr>
            <w:r w:rsidRPr="00A64E4F">
              <w:rPr>
                <w:rFonts w:ascii="Times New Roman" w:hAnsi="Times New Roman"/>
                <w:b w:val="0"/>
                <w:color w:val="000000" w:themeColor="text1"/>
                <w:sz w:val="26"/>
                <w:szCs w:val="26"/>
              </w:rPr>
              <w:t>29.12.2020</w:t>
            </w:r>
          </w:p>
          <w:p w:rsidR="00B66A85" w:rsidRPr="00A64E4F" w:rsidRDefault="00B66A85" w:rsidP="002A1CDE">
            <w:pPr>
              <w:shd w:val="clear" w:color="auto" w:fill="FFFFFF"/>
              <w:jc w:val="center"/>
              <w:rPr>
                <w:bCs/>
                <w:color w:val="000000" w:themeColor="text1"/>
                <w:sz w:val="26"/>
                <w:szCs w:val="26"/>
              </w:rPr>
            </w:pPr>
          </w:p>
        </w:tc>
        <w:tc>
          <w:tcPr>
            <w:tcW w:w="2693" w:type="dxa"/>
            <w:shd w:val="clear" w:color="auto" w:fill="auto"/>
            <w:noWrap/>
          </w:tcPr>
          <w:p w:rsidR="00B66A85" w:rsidRPr="00A64E4F" w:rsidRDefault="00B66A85" w:rsidP="00D50B91">
            <w:pPr>
              <w:autoSpaceDE w:val="0"/>
              <w:autoSpaceDN w:val="0"/>
              <w:adjustRightInd w:val="0"/>
              <w:jc w:val="center"/>
              <w:rPr>
                <w:color w:val="000000" w:themeColor="text1"/>
                <w:sz w:val="26"/>
                <w:szCs w:val="26"/>
              </w:rPr>
            </w:pPr>
            <w:r w:rsidRPr="00A64E4F">
              <w:rPr>
                <w:color w:val="000000" w:themeColor="text1"/>
                <w:sz w:val="26"/>
                <w:szCs w:val="26"/>
              </w:rPr>
              <w:t xml:space="preserve">своевременное выявление конфликта интересов </w:t>
            </w:r>
            <w:r w:rsidRPr="00A64E4F">
              <w:rPr>
                <w:color w:val="000000" w:themeColor="text1"/>
                <w:sz w:val="26"/>
                <w:szCs w:val="26"/>
              </w:rPr>
              <w:br/>
              <w:t xml:space="preserve">и эффективное </w:t>
            </w:r>
            <w:r w:rsidRPr="00A64E4F">
              <w:rPr>
                <w:color w:val="000000" w:themeColor="text1"/>
                <w:sz w:val="26"/>
                <w:szCs w:val="26"/>
              </w:rPr>
              <w:br/>
              <w:t>его урегулирование</w:t>
            </w:r>
          </w:p>
          <w:p w:rsidR="0010417A" w:rsidRPr="00A64E4F" w:rsidRDefault="0010417A" w:rsidP="00D50B91">
            <w:pPr>
              <w:autoSpaceDE w:val="0"/>
              <w:autoSpaceDN w:val="0"/>
              <w:adjustRightInd w:val="0"/>
              <w:jc w:val="center"/>
              <w:rPr>
                <w:color w:val="000000" w:themeColor="text1"/>
                <w:sz w:val="26"/>
                <w:szCs w:val="26"/>
              </w:rPr>
            </w:pPr>
          </w:p>
        </w:tc>
        <w:tc>
          <w:tcPr>
            <w:tcW w:w="1418" w:type="dxa"/>
            <w:shd w:val="clear" w:color="auto" w:fill="auto"/>
            <w:noWrap/>
          </w:tcPr>
          <w:p w:rsidR="00B66A85" w:rsidRPr="00A64E4F" w:rsidRDefault="00B66A85" w:rsidP="002A1CDE">
            <w:pPr>
              <w:suppressAutoHyphens/>
              <w:jc w:val="center"/>
              <w:rPr>
                <w:color w:val="000000" w:themeColor="text1"/>
                <w:sz w:val="26"/>
                <w:szCs w:val="26"/>
              </w:rPr>
            </w:pPr>
          </w:p>
        </w:tc>
      </w:tr>
      <w:tr w:rsidR="002B585E" w:rsidRPr="00CE1BEF" w:rsidTr="00B21395">
        <w:tc>
          <w:tcPr>
            <w:tcW w:w="14601" w:type="dxa"/>
            <w:gridSpan w:val="6"/>
            <w:shd w:val="clear" w:color="auto" w:fill="auto"/>
            <w:noWrap/>
          </w:tcPr>
          <w:p w:rsidR="00083781" w:rsidRPr="00A64E4F" w:rsidRDefault="002B585E" w:rsidP="00AE013A">
            <w:pPr>
              <w:jc w:val="both"/>
              <w:rPr>
                <w:i/>
                <w:sz w:val="26"/>
                <w:szCs w:val="26"/>
              </w:rPr>
            </w:pPr>
            <w:r w:rsidRPr="00AC6FFB">
              <w:rPr>
                <w:i/>
                <w:sz w:val="26"/>
                <w:szCs w:val="26"/>
              </w:rPr>
              <w:t xml:space="preserve">В УФСИН России по </w:t>
            </w:r>
            <w:r w:rsidR="00085CC4">
              <w:rPr>
                <w:i/>
                <w:sz w:val="26"/>
                <w:szCs w:val="26"/>
              </w:rPr>
              <w:t>Еврейской автономной</w:t>
            </w:r>
            <w:r w:rsidRPr="00AC6FFB">
              <w:rPr>
                <w:i/>
                <w:sz w:val="26"/>
                <w:szCs w:val="26"/>
              </w:rPr>
              <w:t xml:space="preserve"> области </w:t>
            </w:r>
            <w:r>
              <w:rPr>
                <w:i/>
                <w:sz w:val="26"/>
                <w:szCs w:val="26"/>
              </w:rPr>
              <w:t xml:space="preserve">регулярно проводятся мероприятия по </w:t>
            </w:r>
            <w:r w:rsidR="00A64E4F" w:rsidRPr="00A64E4F">
              <w:rPr>
                <w:i/>
                <w:sz w:val="26"/>
                <w:szCs w:val="26"/>
              </w:rPr>
              <w:t>выявлению случаев несоблюдения служащими и работниками УИС требований по предотвращению и (или) урегулированию конфликта интересов</w:t>
            </w:r>
            <w:r w:rsidRPr="00AC6FFB">
              <w:rPr>
                <w:i/>
                <w:sz w:val="26"/>
                <w:szCs w:val="26"/>
              </w:rPr>
              <w:t xml:space="preserve">. </w:t>
            </w:r>
            <w:r w:rsidR="00A64E4F">
              <w:rPr>
                <w:i/>
                <w:sz w:val="26"/>
                <w:szCs w:val="26"/>
              </w:rPr>
              <w:br/>
            </w:r>
            <w:r w:rsidR="00AE013A">
              <w:rPr>
                <w:i/>
                <w:sz w:val="26"/>
                <w:szCs w:val="26"/>
              </w:rPr>
              <w:t>Ото всех сотрудников отобраны и приобщены к личным делам уведомления о наличии родственников в уголовно-исполнительной системе, при перемещении по службе данное решение согласовывается с подразделением по профилактике коррупционных правонарушений.</w:t>
            </w:r>
          </w:p>
        </w:tc>
      </w:tr>
      <w:tr w:rsidR="00B66A85" w:rsidRPr="00CE1BEF" w:rsidTr="00B21395">
        <w:tc>
          <w:tcPr>
            <w:tcW w:w="851" w:type="dxa"/>
            <w:shd w:val="clear" w:color="auto" w:fill="auto"/>
            <w:noWrap/>
          </w:tcPr>
          <w:p w:rsidR="00B66A85" w:rsidRPr="00A64E4F" w:rsidRDefault="00B66A85" w:rsidP="002A1CDE">
            <w:pPr>
              <w:suppressAutoHyphens/>
              <w:jc w:val="center"/>
              <w:rPr>
                <w:color w:val="000000" w:themeColor="text1"/>
                <w:sz w:val="26"/>
                <w:szCs w:val="26"/>
              </w:rPr>
            </w:pPr>
            <w:r w:rsidRPr="00A64E4F">
              <w:rPr>
                <w:color w:val="000000" w:themeColor="text1"/>
                <w:sz w:val="26"/>
                <w:szCs w:val="26"/>
              </w:rPr>
              <w:t>4.2.</w:t>
            </w:r>
          </w:p>
        </w:tc>
        <w:tc>
          <w:tcPr>
            <w:tcW w:w="5245" w:type="dxa"/>
            <w:shd w:val="clear" w:color="auto" w:fill="auto"/>
          </w:tcPr>
          <w:p w:rsidR="00B66A85" w:rsidRPr="00A64E4F" w:rsidRDefault="00B66A85" w:rsidP="00D50B91">
            <w:pPr>
              <w:suppressAutoHyphens/>
              <w:autoSpaceDE w:val="0"/>
              <w:autoSpaceDN w:val="0"/>
              <w:adjustRightInd w:val="0"/>
              <w:jc w:val="both"/>
              <w:rPr>
                <w:color w:val="000000" w:themeColor="text1"/>
                <w:sz w:val="26"/>
                <w:szCs w:val="26"/>
              </w:rPr>
            </w:pPr>
            <w:r w:rsidRPr="00A64E4F">
              <w:rPr>
                <w:color w:val="000000" w:themeColor="text1"/>
                <w:sz w:val="26"/>
                <w:szCs w:val="26"/>
              </w:rPr>
              <w:t xml:space="preserve">Организация проведения проверок </w:t>
            </w:r>
            <w:r w:rsidRPr="00A64E4F">
              <w:rPr>
                <w:color w:val="000000" w:themeColor="text1"/>
                <w:sz w:val="26"/>
                <w:szCs w:val="26"/>
              </w:rPr>
              <w:br/>
              <w:t xml:space="preserve">в порядке, предусмотренном нормативными </w:t>
            </w:r>
            <w:r w:rsidRPr="00A64E4F">
              <w:rPr>
                <w:color w:val="000000" w:themeColor="text1"/>
                <w:sz w:val="26"/>
                <w:szCs w:val="26"/>
              </w:rPr>
              <w:lastRenderedPageBreak/>
              <w:t xml:space="preserve">правовыми актами Российской Федерации, по случаям несоблюдения работниками УИС требований по предотвращению </w:t>
            </w:r>
            <w:r w:rsidRPr="00A64E4F">
              <w:rPr>
                <w:color w:val="000000" w:themeColor="text1"/>
                <w:sz w:val="26"/>
                <w:szCs w:val="26"/>
              </w:rPr>
              <w:br/>
              <w:t xml:space="preserve">и (или) урегулированию конфликта интересов. Каждый случай несоблюдения указанных требований предавать гласности </w:t>
            </w:r>
            <w:r w:rsidRPr="00A64E4F">
              <w:rPr>
                <w:color w:val="000000" w:themeColor="text1"/>
                <w:sz w:val="26"/>
                <w:szCs w:val="26"/>
              </w:rPr>
              <w:br/>
              <w:t xml:space="preserve">и применять к лицам, нарушившим </w:t>
            </w:r>
            <w:r w:rsidRPr="00A64E4F">
              <w:rPr>
                <w:color w:val="000000" w:themeColor="text1"/>
                <w:sz w:val="26"/>
                <w:szCs w:val="26"/>
              </w:rPr>
              <w:br/>
              <w:t>эти требования, меры юридической ответственности, предусмотренные законодательством Российской Федерации</w:t>
            </w:r>
          </w:p>
        </w:tc>
        <w:tc>
          <w:tcPr>
            <w:tcW w:w="2835" w:type="dxa"/>
            <w:shd w:val="clear" w:color="auto" w:fill="auto"/>
            <w:noWrap/>
          </w:tcPr>
          <w:p w:rsidR="00B66A85" w:rsidRPr="00A64E4F" w:rsidRDefault="00B66A85" w:rsidP="002A1CDE">
            <w:pPr>
              <w:pStyle w:val="3"/>
              <w:numPr>
                <w:ilvl w:val="0"/>
                <w:numId w:val="0"/>
              </w:numPr>
              <w:suppressAutoHyphens/>
              <w:rPr>
                <w:b w:val="0"/>
                <w:bCs w:val="0"/>
                <w:color w:val="000000" w:themeColor="text1"/>
                <w:sz w:val="26"/>
                <w:szCs w:val="26"/>
                <w:u w:val="none"/>
              </w:rPr>
            </w:pPr>
            <w:r w:rsidRPr="00A64E4F">
              <w:rPr>
                <w:b w:val="0"/>
                <w:bCs w:val="0"/>
                <w:color w:val="000000" w:themeColor="text1"/>
                <w:sz w:val="26"/>
                <w:szCs w:val="26"/>
                <w:u w:val="none"/>
              </w:rPr>
              <w:lastRenderedPageBreak/>
              <w:t>управление кадров</w:t>
            </w:r>
          </w:p>
          <w:p w:rsidR="00B66A85" w:rsidRPr="00A64E4F" w:rsidRDefault="00B66A85" w:rsidP="002A1CDE">
            <w:pPr>
              <w:pStyle w:val="3"/>
              <w:numPr>
                <w:ilvl w:val="0"/>
                <w:numId w:val="0"/>
              </w:numPr>
              <w:suppressAutoHyphens/>
              <w:rPr>
                <w:b w:val="0"/>
                <w:bCs w:val="0"/>
                <w:color w:val="000000" w:themeColor="text1"/>
                <w:sz w:val="26"/>
                <w:szCs w:val="26"/>
                <w:u w:val="none"/>
              </w:rPr>
            </w:pPr>
            <w:r w:rsidRPr="00A64E4F">
              <w:rPr>
                <w:b w:val="0"/>
                <w:bCs w:val="0"/>
                <w:color w:val="000000" w:themeColor="text1"/>
                <w:sz w:val="26"/>
                <w:szCs w:val="26"/>
                <w:u w:val="none"/>
              </w:rPr>
              <w:t xml:space="preserve">ФСИН России, </w:t>
            </w:r>
            <w:r w:rsidRPr="00A64E4F">
              <w:rPr>
                <w:b w:val="0"/>
                <w:color w:val="000000" w:themeColor="text1"/>
                <w:sz w:val="26"/>
                <w:szCs w:val="26"/>
                <w:u w:val="none"/>
              </w:rPr>
              <w:t>ТО</w:t>
            </w:r>
          </w:p>
          <w:p w:rsidR="00B66A85" w:rsidRPr="00A64E4F" w:rsidRDefault="00B66A85" w:rsidP="002A1CDE">
            <w:pPr>
              <w:jc w:val="center"/>
              <w:rPr>
                <w:color w:val="000000" w:themeColor="text1"/>
                <w:sz w:val="26"/>
                <w:szCs w:val="26"/>
              </w:rPr>
            </w:pPr>
          </w:p>
        </w:tc>
        <w:tc>
          <w:tcPr>
            <w:tcW w:w="1559" w:type="dxa"/>
            <w:shd w:val="clear" w:color="auto" w:fill="auto"/>
            <w:noWrap/>
          </w:tcPr>
          <w:p w:rsidR="00B66A85" w:rsidRPr="00A64E4F" w:rsidRDefault="00B66A85" w:rsidP="00795339">
            <w:pPr>
              <w:pStyle w:val="ac"/>
              <w:suppressAutoHyphens/>
              <w:spacing w:before="0" w:after="0"/>
              <w:rPr>
                <w:rFonts w:ascii="Times New Roman" w:hAnsi="Times New Roman"/>
                <w:b w:val="0"/>
                <w:color w:val="000000" w:themeColor="text1"/>
                <w:sz w:val="26"/>
                <w:szCs w:val="26"/>
              </w:rPr>
            </w:pPr>
            <w:r w:rsidRPr="00A64E4F">
              <w:rPr>
                <w:rFonts w:ascii="Times New Roman" w:hAnsi="Times New Roman"/>
                <w:b w:val="0"/>
                <w:color w:val="000000" w:themeColor="text1"/>
                <w:sz w:val="26"/>
                <w:szCs w:val="26"/>
              </w:rPr>
              <w:lastRenderedPageBreak/>
              <w:t>28.12.2018</w:t>
            </w:r>
          </w:p>
          <w:p w:rsidR="00B66A85" w:rsidRPr="00A64E4F" w:rsidRDefault="00B66A85" w:rsidP="00795339">
            <w:pPr>
              <w:pStyle w:val="ac"/>
              <w:suppressAutoHyphens/>
              <w:spacing w:before="0" w:after="0"/>
              <w:rPr>
                <w:rFonts w:ascii="Times New Roman" w:hAnsi="Times New Roman"/>
                <w:b w:val="0"/>
                <w:color w:val="000000" w:themeColor="text1"/>
                <w:sz w:val="26"/>
                <w:szCs w:val="26"/>
              </w:rPr>
            </w:pPr>
            <w:r w:rsidRPr="00A64E4F">
              <w:rPr>
                <w:rFonts w:ascii="Times New Roman" w:hAnsi="Times New Roman"/>
                <w:b w:val="0"/>
                <w:color w:val="000000" w:themeColor="text1"/>
                <w:sz w:val="26"/>
                <w:szCs w:val="26"/>
              </w:rPr>
              <w:t>27.12.2019</w:t>
            </w:r>
          </w:p>
          <w:p w:rsidR="00B66A85" w:rsidRPr="00A64E4F" w:rsidRDefault="00B66A85" w:rsidP="00795339">
            <w:pPr>
              <w:pStyle w:val="ac"/>
              <w:suppressAutoHyphens/>
              <w:spacing w:before="0" w:after="0"/>
              <w:rPr>
                <w:rFonts w:ascii="Times New Roman" w:hAnsi="Times New Roman"/>
                <w:b w:val="0"/>
                <w:color w:val="000000" w:themeColor="text1"/>
                <w:sz w:val="26"/>
                <w:szCs w:val="26"/>
              </w:rPr>
            </w:pPr>
            <w:r w:rsidRPr="00A64E4F">
              <w:rPr>
                <w:rFonts w:ascii="Times New Roman" w:hAnsi="Times New Roman"/>
                <w:b w:val="0"/>
                <w:color w:val="000000" w:themeColor="text1"/>
                <w:sz w:val="26"/>
                <w:szCs w:val="26"/>
              </w:rPr>
              <w:lastRenderedPageBreak/>
              <w:t>29.12.2020</w:t>
            </w:r>
          </w:p>
          <w:p w:rsidR="00B66A85" w:rsidRPr="00A64E4F" w:rsidRDefault="00B66A85" w:rsidP="002A1CDE">
            <w:pPr>
              <w:pStyle w:val="ac"/>
              <w:suppressAutoHyphens/>
              <w:spacing w:before="0" w:after="0"/>
              <w:rPr>
                <w:rFonts w:ascii="Times New Roman" w:hAnsi="Times New Roman"/>
                <w:b w:val="0"/>
                <w:bCs w:val="0"/>
                <w:color w:val="000000" w:themeColor="text1"/>
                <w:sz w:val="26"/>
                <w:szCs w:val="26"/>
              </w:rPr>
            </w:pPr>
          </w:p>
        </w:tc>
        <w:tc>
          <w:tcPr>
            <w:tcW w:w="2693" w:type="dxa"/>
            <w:shd w:val="clear" w:color="auto" w:fill="auto"/>
            <w:noWrap/>
          </w:tcPr>
          <w:p w:rsidR="00B66A85" w:rsidRPr="00A64E4F" w:rsidRDefault="00B66A85" w:rsidP="00D50B91">
            <w:pPr>
              <w:autoSpaceDE w:val="0"/>
              <w:autoSpaceDN w:val="0"/>
              <w:adjustRightInd w:val="0"/>
              <w:jc w:val="center"/>
              <w:rPr>
                <w:color w:val="000000" w:themeColor="text1"/>
                <w:sz w:val="26"/>
                <w:szCs w:val="26"/>
              </w:rPr>
            </w:pPr>
            <w:r w:rsidRPr="00A64E4F">
              <w:rPr>
                <w:color w:val="000000" w:themeColor="text1"/>
                <w:sz w:val="26"/>
                <w:szCs w:val="26"/>
              </w:rPr>
              <w:lastRenderedPageBreak/>
              <w:t xml:space="preserve">выявление случаев несоблюдения </w:t>
            </w:r>
            <w:r w:rsidRPr="00A64E4F">
              <w:rPr>
                <w:color w:val="000000" w:themeColor="text1"/>
                <w:sz w:val="26"/>
                <w:szCs w:val="26"/>
              </w:rPr>
              <w:lastRenderedPageBreak/>
              <w:t xml:space="preserve">работниками </w:t>
            </w:r>
            <w:r w:rsidRPr="00A64E4F">
              <w:rPr>
                <w:color w:val="000000" w:themeColor="text1"/>
                <w:sz w:val="26"/>
                <w:szCs w:val="26"/>
              </w:rPr>
              <w:br/>
              <w:t xml:space="preserve">УИС требований </w:t>
            </w:r>
            <w:r w:rsidRPr="00A64E4F">
              <w:rPr>
                <w:color w:val="000000" w:themeColor="text1"/>
                <w:sz w:val="26"/>
                <w:szCs w:val="26"/>
              </w:rPr>
              <w:br/>
              <w:t xml:space="preserve">и положений законодательства Российской Федерации </w:t>
            </w:r>
            <w:r w:rsidRPr="00A64E4F">
              <w:rPr>
                <w:color w:val="000000" w:themeColor="text1"/>
                <w:sz w:val="26"/>
                <w:szCs w:val="26"/>
              </w:rPr>
              <w:br/>
              <w:t xml:space="preserve">по противодействию коррупции, принятие своевременных мер </w:t>
            </w:r>
            <w:r w:rsidRPr="00A64E4F">
              <w:rPr>
                <w:color w:val="000000" w:themeColor="text1"/>
                <w:sz w:val="26"/>
                <w:szCs w:val="26"/>
              </w:rPr>
              <w:br/>
              <w:t>по выявленным нарушениям</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A64E4F" w:rsidRPr="00CE1BEF" w:rsidTr="00B21395">
        <w:tc>
          <w:tcPr>
            <w:tcW w:w="14601" w:type="dxa"/>
            <w:gridSpan w:val="6"/>
            <w:shd w:val="clear" w:color="auto" w:fill="auto"/>
            <w:noWrap/>
          </w:tcPr>
          <w:p w:rsidR="00EB3FC2" w:rsidRPr="00CE1BEF" w:rsidRDefault="00083781" w:rsidP="00083781">
            <w:pPr>
              <w:suppressAutoHyphens/>
              <w:ind w:firstLine="34"/>
              <w:jc w:val="both"/>
              <w:rPr>
                <w:color w:val="000000" w:themeColor="text1"/>
                <w:sz w:val="26"/>
                <w:szCs w:val="26"/>
              </w:rPr>
            </w:pPr>
            <w:r>
              <w:rPr>
                <w:i/>
                <w:sz w:val="26"/>
                <w:szCs w:val="26"/>
              </w:rPr>
              <w:lastRenderedPageBreak/>
              <w:t xml:space="preserve">При выявлении случаев несоблюдения сотрудниками УФСИН России по Еврейской автономной области требований </w:t>
            </w:r>
            <w:r>
              <w:rPr>
                <w:i/>
                <w:sz w:val="26"/>
                <w:szCs w:val="26"/>
              </w:rPr>
              <w:br/>
              <w:t xml:space="preserve">по предотвращению и (или) урегулированию конфликта интересов в соответствии с </w:t>
            </w:r>
            <w:r w:rsidRPr="00AC6FFB">
              <w:rPr>
                <w:i/>
                <w:sz w:val="26"/>
                <w:szCs w:val="26"/>
              </w:rPr>
              <w:t>Указ</w:t>
            </w:r>
            <w:r>
              <w:rPr>
                <w:i/>
                <w:sz w:val="26"/>
                <w:szCs w:val="26"/>
              </w:rPr>
              <w:t>ом</w:t>
            </w:r>
            <w:r w:rsidRPr="00AC6FFB">
              <w:rPr>
                <w:i/>
                <w:sz w:val="26"/>
                <w:szCs w:val="26"/>
              </w:rPr>
              <w:t xml:space="preserve">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Pr>
                <w:i/>
                <w:sz w:val="26"/>
                <w:szCs w:val="26"/>
              </w:rPr>
              <w:t xml:space="preserve"> проводятся проверки, виновные лица привлекаются в юридической ответственности.</w:t>
            </w:r>
          </w:p>
        </w:tc>
      </w:tr>
      <w:tr w:rsidR="00B66A85" w:rsidRPr="00CE1BEF" w:rsidTr="00B21395">
        <w:trPr>
          <w:trHeight w:val="555"/>
        </w:trPr>
        <w:tc>
          <w:tcPr>
            <w:tcW w:w="851" w:type="dxa"/>
            <w:shd w:val="clear" w:color="auto" w:fill="auto"/>
            <w:noWrap/>
          </w:tcPr>
          <w:p w:rsidR="00B66A85" w:rsidRPr="00E41D9B" w:rsidRDefault="00B66A85" w:rsidP="002A1CDE">
            <w:pPr>
              <w:suppressAutoHyphens/>
              <w:jc w:val="center"/>
              <w:rPr>
                <w:color w:val="000000" w:themeColor="text1"/>
                <w:sz w:val="26"/>
                <w:szCs w:val="26"/>
              </w:rPr>
            </w:pPr>
            <w:r w:rsidRPr="00E41D9B">
              <w:rPr>
                <w:color w:val="000000" w:themeColor="text1"/>
                <w:sz w:val="26"/>
                <w:szCs w:val="26"/>
              </w:rPr>
              <w:t>4.3.</w:t>
            </w:r>
          </w:p>
        </w:tc>
        <w:tc>
          <w:tcPr>
            <w:tcW w:w="5245" w:type="dxa"/>
            <w:shd w:val="clear" w:color="auto" w:fill="auto"/>
            <w:noWrap/>
          </w:tcPr>
          <w:p w:rsidR="00B66A85" w:rsidRPr="00E41D9B" w:rsidRDefault="00B66A85" w:rsidP="00BB5F48">
            <w:pPr>
              <w:suppressAutoHyphens/>
              <w:autoSpaceDE w:val="0"/>
              <w:autoSpaceDN w:val="0"/>
              <w:adjustRightInd w:val="0"/>
              <w:jc w:val="both"/>
              <w:rPr>
                <w:color w:val="000000" w:themeColor="text1"/>
                <w:sz w:val="26"/>
                <w:szCs w:val="26"/>
              </w:rPr>
            </w:pPr>
            <w:r w:rsidRPr="00E41D9B">
              <w:rPr>
                <w:color w:val="000000" w:themeColor="text1"/>
                <w:sz w:val="26"/>
                <w:szCs w:val="26"/>
              </w:rPr>
              <w:t xml:space="preserve">Организация проведения мониторинга </w:t>
            </w:r>
            <w:r w:rsidRPr="00E41D9B">
              <w:rPr>
                <w:color w:val="000000" w:themeColor="text1"/>
                <w:sz w:val="26"/>
                <w:szCs w:val="26"/>
              </w:rPr>
              <w:br/>
              <w:t xml:space="preserve">по реализации работниками УИС, </w:t>
            </w:r>
            <w:r w:rsidRPr="00E41D9B">
              <w:rPr>
                <w:color w:val="000000" w:themeColor="text1"/>
                <w:sz w:val="26"/>
                <w:szCs w:val="26"/>
              </w:rPr>
              <w:br/>
              <w:t xml:space="preserve">в том числе лицами, замещающими должности категории «руководители», обязанности принимать меры </w:t>
            </w:r>
            <w:r w:rsidRPr="00E41D9B">
              <w:rPr>
                <w:color w:val="000000" w:themeColor="text1"/>
                <w:sz w:val="26"/>
                <w:szCs w:val="26"/>
              </w:rPr>
              <w:br/>
              <w:t>по предотвращению конфликта интересов</w:t>
            </w:r>
          </w:p>
        </w:tc>
        <w:tc>
          <w:tcPr>
            <w:tcW w:w="2835" w:type="dxa"/>
            <w:shd w:val="clear" w:color="auto" w:fill="auto"/>
            <w:noWrap/>
          </w:tcPr>
          <w:p w:rsidR="00B66A85" w:rsidRPr="00E41D9B" w:rsidRDefault="00B66A85" w:rsidP="002A1CDE">
            <w:pPr>
              <w:pStyle w:val="3"/>
              <w:numPr>
                <w:ilvl w:val="0"/>
                <w:numId w:val="0"/>
              </w:numPr>
              <w:suppressAutoHyphens/>
              <w:rPr>
                <w:b w:val="0"/>
                <w:bCs w:val="0"/>
                <w:color w:val="000000" w:themeColor="text1"/>
                <w:sz w:val="26"/>
                <w:szCs w:val="26"/>
                <w:u w:val="none"/>
              </w:rPr>
            </w:pPr>
            <w:r w:rsidRPr="00E41D9B">
              <w:rPr>
                <w:b w:val="0"/>
                <w:bCs w:val="0"/>
                <w:color w:val="000000" w:themeColor="text1"/>
                <w:sz w:val="26"/>
                <w:szCs w:val="26"/>
                <w:u w:val="none"/>
              </w:rPr>
              <w:t>управление кадров</w:t>
            </w:r>
          </w:p>
          <w:p w:rsidR="00B66A85" w:rsidRPr="00E41D9B" w:rsidRDefault="00B66A85" w:rsidP="002A1CDE">
            <w:pPr>
              <w:pStyle w:val="3"/>
              <w:numPr>
                <w:ilvl w:val="0"/>
                <w:numId w:val="0"/>
              </w:numPr>
              <w:suppressAutoHyphens/>
              <w:rPr>
                <w:b w:val="0"/>
                <w:bCs w:val="0"/>
                <w:color w:val="000000" w:themeColor="text1"/>
                <w:sz w:val="26"/>
                <w:szCs w:val="26"/>
                <w:u w:val="none"/>
              </w:rPr>
            </w:pPr>
            <w:r w:rsidRPr="00E41D9B">
              <w:rPr>
                <w:b w:val="0"/>
                <w:bCs w:val="0"/>
                <w:color w:val="000000" w:themeColor="text1"/>
                <w:sz w:val="26"/>
                <w:szCs w:val="26"/>
                <w:u w:val="none"/>
              </w:rPr>
              <w:t>ФСИН России,</w:t>
            </w:r>
          </w:p>
          <w:p w:rsidR="00B66A85" w:rsidRPr="00E41D9B" w:rsidRDefault="00B66A85" w:rsidP="002A1CDE">
            <w:pPr>
              <w:suppressAutoHyphens/>
              <w:jc w:val="center"/>
              <w:rPr>
                <w:bCs/>
                <w:color w:val="000000" w:themeColor="text1"/>
                <w:sz w:val="26"/>
                <w:szCs w:val="26"/>
              </w:rPr>
            </w:pPr>
            <w:r w:rsidRPr="00E41D9B">
              <w:rPr>
                <w:bCs/>
                <w:color w:val="000000" w:themeColor="text1"/>
                <w:sz w:val="26"/>
                <w:szCs w:val="26"/>
              </w:rPr>
              <w:t>ТО, НПУ</w:t>
            </w:r>
          </w:p>
          <w:p w:rsidR="00B66A85" w:rsidRPr="00E41D9B" w:rsidRDefault="00B66A85" w:rsidP="002A1CDE">
            <w:pPr>
              <w:suppressAutoHyphens/>
              <w:jc w:val="center"/>
              <w:rPr>
                <w:color w:val="000000" w:themeColor="text1"/>
                <w:sz w:val="26"/>
                <w:szCs w:val="26"/>
              </w:rPr>
            </w:pPr>
            <w:r w:rsidRPr="00E41D9B">
              <w:rPr>
                <w:bCs/>
                <w:color w:val="000000" w:themeColor="text1"/>
                <w:sz w:val="26"/>
                <w:szCs w:val="26"/>
              </w:rPr>
              <w:t>и Организации</w:t>
            </w:r>
          </w:p>
        </w:tc>
        <w:tc>
          <w:tcPr>
            <w:tcW w:w="1559" w:type="dxa"/>
            <w:shd w:val="clear" w:color="auto" w:fill="auto"/>
            <w:noWrap/>
          </w:tcPr>
          <w:p w:rsidR="00B66A85" w:rsidRPr="00E41D9B" w:rsidRDefault="00B66A85" w:rsidP="00795339">
            <w:pPr>
              <w:pStyle w:val="ac"/>
              <w:suppressAutoHyphens/>
              <w:spacing w:before="0" w:after="0"/>
              <w:rPr>
                <w:rFonts w:ascii="Times New Roman" w:hAnsi="Times New Roman"/>
                <w:b w:val="0"/>
                <w:color w:val="000000" w:themeColor="text1"/>
                <w:sz w:val="26"/>
                <w:szCs w:val="26"/>
              </w:rPr>
            </w:pPr>
            <w:r w:rsidRPr="00E41D9B">
              <w:rPr>
                <w:rFonts w:ascii="Times New Roman" w:hAnsi="Times New Roman"/>
                <w:b w:val="0"/>
                <w:color w:val="000000" w:themeColor="text1"/>
                <w:sz w:val="26"/>
                <w:szCs w:val="26"/>
              </w:rPr>
              <w:t>28.12.2018</w:t>
            </w:r>
          </w:p>
          <w:p w:rsidR="00B66A85" w:rsidRPr="00E41D9B" w:rsidRDefault="00B66A85" w:rsidP="00795339">
            <w:pPr>
              <w:pStyle w:val="ac"/>
              <w:suppressAutoHyphens/>
              <w:spacing w:before="0" w:after="0"/>
              <w:rPr>
                <w:rFonts w:ascii="Times New Roman" w:hAnsi="Times New Roman"/>
                <w:b w:val="0"/>
                <w:color w:val="000000" w:themeColor="text1"/>
                <w:sz w:val="26"/>
                <w:szCs w:val="26"/>
              </w:rPr>
            </w:pPr>
            <w:r w:rsidRPr="00E41D9B">
              <w:rPr>
                <w:rFonts w:ascii="Times New Roman" w:hAnsi="Times New Roman"/>
                <w:b w:val="0"/>
                <w:color w:val="000000" w:themeColor="text1"/>
                <w:sz w:val="26"/>
                <w:szCs w:val="26"/>
              </w:rPr>
              <w:t>27.12.2019</w:t>
            </w:r>
          </w:p>
          <w:p w:rsidR="00B66A85" w:rsidRPr="00E41D9B" w:rsidRDefault="00B66A85" w:rsidP="00795339">
            <w:pPr>
              <w:pStyle w:val="ac"/>
              <w:suppressAutoHyphens/>
              <w:spacing w:before="0" w:after="0"/>
              <w:rPr>
                <w:rFonts w:ascii="Times New Roman" w:hAnsi="Times New Roman"/>
                <w:b w:val="0"/>
                <w:color w:val="000000" w:themeColor="text1"/>
                <w:sz w:val="26"/>
                <w:szCs w:val="26"/>
              </w:rPr>
            </w:pPr>
            <w:r w:rsidRPr="00E41D9B">
              <w:rPr>
                <w:rFonts w:ascii="Times New Roman" w:hAnsi="Times New Roman"/>
                <w:b w:val="0"/>
                <w:color w:val="000000" w:themeColor="text1"/>
                <w:sz w:val="26"/>
                <w:szCs w:val="26"/>
              </w:rPr>
              <w:t>29.12.2020</w:t>
            </w:r>
          </w:p>
          <w:p w:rsidR="00B66A85" w:rsidRPr="00E41D9B" w:rsidRDefault="00B66A85" w:rsidP="002A1CDE">
            <w:pPr>
              <w:shd w:val="clear" w:color="auto" w:fill="FFFFFF"/>
              <w:jc w:val="center"/>
              <w:rPr>
                <w:bCs/>
                <w:color w:val="000000" w:themeColor="text1"/>
                <w:sz w:val="26"/>
                <w:szCs w:val="26"/>
              </w:rPr>
            </w:pPr>
          </w:p>
        </w:tc>
        <w:tc>
          <w:tcPr>
            <w:tcW w:w="2693" w:type="dxa"/>
            <w:shd w:val="clear" w:color="auto" w:fill="auto"/>
            <w:noWrap/>
          </w:tcPr>
          <w:p w:rsidR="00B66A85" w:rsidRPr="00E41D9B" w:rsidRDefault="00B66A85" w:rsidP="00D50B91">
            <w:pPr>
              <w:suppressAutoHyphens/>
              <w:jc w:val="center"/>
              <w:rPr>
                <w:color w:val="000000" w:themeColor="text1"/>
                <w:sz w:val="26"/>
                <w:szCs w:val="26"/>
              </w:rPr>
            </w:pPr>
            <w:r w:rsidRPr="00E41D9B">
              <w:rPr>
                <w:color w:val="000000" w:themeColor="text1"/>
                <w:sz w:val="26"/>
                <w:szCs w:val="26"/>
              </w:rPr>
              <w:t xml:space="preserve">предупреждение возникновения конфликта интересов </w:t>
            </w:r>
            <w:r w:rsidRPr="00E41D9B">
              <w:rPr>
                <w:color w:val="000000" w:themeColor="text1"/>
                <w:sz w:val="26"/>
                <w:szCs w:val="26"/>
              </w:rPr>
              <w:br/>
              <w:t xml:space="preserve">или возможности </w:t>
            </w:r>
            <w:r w:rsidRPr="00E41D9B">
              <w:rPr>
                <w:color w:val="000000" w:themeColor="text1"/>
                <w:sz w:val="26"/>
                <w:szCs w:val="26"/>
              </w:rPr>
              <w:br/>
              <w:t>его возникновения</w:t>
            </w:r>
          </w:p>
        </w:tc>
        <w:tc>
          <w:tcPr>
            <w:tcW w:w="1418" w:type="dxa"/>
            <w:shd w:val="clear" w:color="auto" w:fill="auto"/>
            <w:noWrap/>
          </w:tcPr>
          <w:p w:rsidR="00B66A85" w:rsidRPr="00E41D9B" w:rsidRDefault="00B66A85" w:rsidP="002A1CDE">
            <w:pPr>
              <w:suppressAutoHyphens/>
              <w:jc w:val="center"/>
              <w:rPr>
                <w:color w:val="000000" w:themeColor="text1"/>
                <w:sz w:val="26"/>
                <w:szCs w:val="26"/>
              </w:rPr>
            </w:pPr>
          </w:p>
        </w:tc>
      </w:tr>
      <w:tr w:rsidR="00A64E4F" w:rsidRPr="00CE1BEF" w:rsidTr="00B21395">
        <w:trPr>
          <w:trHeight w:val="555"/>
        </w:trPr>
        <w:tc>
          <w:tcPr>
            <w:tcW w:w="14601" w:type="dxa"/>
            <w:gridSpan w:val="6"/>
            <w:shd w:val="clear" w:color="auto" w:fill="auto"/>
            <w:noWrap/>
          </w:tcPr>
          <w:p w:rsidR="00E41D9B" w:rsidRPr="007D21CD" w:rsidRDefault="00E41D9B" w:rsidP="00D116FB">
            <w:pPr>
              <w:autoSpaceDE w:val="0"/>
              <w:autoSpaceDN w:val="0"/>
              <w:adjustRightInd w:val="0"/>
              <w:jc w:val="both"/>
              <w:rPr>
                <w:i/>
                <w:sz w:val="26"/>
                <w:szCs w:val="26"/>
              </w:rPr>
            </w:pPr>
            <w:r w:rsidRPr="007D21CD">
              <w:rPr>
                <w:i/>
                <w:sz w:val="26"/>
                <w:szCs w:val="26"/>
              </w:rPr>
              <w:t xml:space="preserve">В целях недопущения нарушения требований антикоррупционного законодательства Российской Федерации, организации единого подхода к выполнению мероприятий антикоррупционного законодательства </w:t>
            </w:r>
            <w:r>
              <w:rPr>
                <w:i/>
                <w:sz w:val="26"/>
                <w:szCs w:val="26"/>
              </w:rPr>
              <w:t xml:space="preserve">Российской Федерации </w:t>
            </w:r>
            <w:r>
              <w:rPr>
                <w:i/>
                <w:sz w:val="26"/>
                <w:szCs w:val="26"/>
              </w:rPr>
              <w:br/>
            </w:r>
            <w:r w:rsidRPr="007D21CD">
              <w:rPr>
                <w:i/>
                <w:sz w:val="26"/>
                <w:szCs w:val="26"/>
              </w:rPr>
              <w:t xml:space="preserve">Федеральной службе исполнения наказаний разработана форма уведомления о родственниках, проходящих службу </w:t>
            </w:r>
            <w:r w:rsidRPr="007D21CD">
              <w:rPr>
                <w:i/>
                <w:sz w:val="26"/>
                <w:szCs w:val="26"/>
              </w:rPr>
              <w:br/>
              <w:t xml:space="preserve">и (или) работающих по трудовому договору в уголовно-исполнительной системе, позволивший выработать </w:t>
            </w:r>
            <w:r w:rsidRPr="007D21CD">
              <w:rPr>
                <w:rFonts w:eastAsia="Calibri"/>
                <w:i/>
                <w:sz w:val="26"/>
                <w:szCs w:val="26"/>
              </w:rPr>
              <w:t>организационные механизмы предотвращения и выявления конфликта интересов в отношении лиц, замещающих должности, по которым установлена обязанность принимать меры по предотвращению и урегулированию конфликта интересов</w:t>
            </w:r>
            <w:r w:rsidRPr="007D21CD">
              <w:rPr>
                <w:i/>
                <w:sz w:val="26"/>
                <w:szCs w:val="26"/>
              </w:rPr>
              <w:t>.</w:t>
            </w:r>
          </w:p>
          <w:p w:rsidR="00A64E4F" w:rsidRPr="00CE1BEF" w:rsidRDefault="00A64E4F" w:rsidP="00E41D9B">
            <w:pPr>
              <w:pStyle w:val="af"/>
              <w:ind w:firstLine="709"/>
              <w:jc w:val="both"/>
              <w:rPr>
                <w:color w:val="000000" w:themeColor="text1"/>
                <w:sz w:val="26"/>
                <w:szCs w:val="26"/>
              </w:rPr>
            </w:pPr>
          </w:p>
        </w:tc>
      </w:tr>
      <w:tr w:rsidR="00B66A85" w:rsidRPr="00CE1BEF" w:rsidTr="00B21395">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4.4.</w:t>
            </w:r>
          </w:p>
        </w:tc>
        <w:tc>
          <w:tcPr>
            <w:tcW w:w="5245" w:type="dxa"/>
            <w:shd w:val="clear" w:color="auto" w:fill="auto"/>
          </w:tcPr>
          <w:p w:rsidR="00B66A85" w:rsidRPr="00CE1BEF" w:rsidRDefault="00B66A85" w:rsidP="00D50B91">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рассмотрения вопроса </w:t>
            </w:r>
            <w:r w:rsidRPr="00CE1BEF">
              <w:rPr>
                <w:color w:val="000000" w:themeColor="text1"/>
                <w:sz w:val="26"/>
                <w:szCs w:val="26"/>
              </w:rPr>
              <w:br/>
              <w:t xml:space="preserve">о состоянии работы по предотвращению </w:t>
            </w:r>
            <w:r w:rsidRPr="00CE1BEF">
              <w:rPr>
                <w:color w:val="000000" w:themeColor="text1"/>
                <w:sz w:val="26"/>
                <w:szCs w:val="26"/>
              </w:rPr>
              <w:br/>
              <w:t>и (или) урегулированию конфликта интересов на совещании при начальнике (руководителе, директоре) ТО, НПУ, Организации</w:t>
            </w:r>
          </w:p>
        </w:tc>
        <w:tc>
          <w:tcPr>
            <w:tcW w:w="2835" w:type="dxa"/>
            <w:shd w:val="clear" w:color="auto" w:fill="auto"/>
            <w:noWrap/>
          </w:tcPr>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 xml:space="preserve">и Организации </w:t>
            </w:r>
          </w:p>
        </w:tc>
        <w:tc>
          <w:tcPr>
            <w:tcW w:w="1559"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p>
        </w:tc>
        <w:tc>
          <w:tcPr>
            <w:tcW w:w="2693"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7906DB" w:rsidRPr="00CE1BEF" w:rsidTr="00B21395">
        <w:tc>
          <w:tcPr>
            <w:tcW w:w="14601" w:type="dxa"/>
            <w:gridSpan w:val="6"/>
            <w:shd w:val="clear" w:color="auto" w:fill="auto"/>
            <w:noWrap/>
          </w:tcPr>
          <w:p w:rsidR="00E41D9B" w:rsidRPr="007906DB" w:rsidRDefault="00B850A8" w:rsidP="00B850A8">
            <w:pPr>
              <w:tabs>
                <w:tab w:val="left" w:pos="1050"/>
              </w:tabs>
              <w:suppressAutoHyphens/>
              <w:jc w:val="both"/>
              <w:rPr>
                <w:i/>
                <w:color w:val="000000" w:themeColor="text1"/>
                <w:sz w:val="26"/>
                <w:szCs w:val="26"/>
              </w:rPr>
            </w:pPr>
            <w:r>
              <w:rPr>
                <w:i/>
                <w:sz w:val="26"/>
                <w:szCs w:val="26"/>
              </w:rPr>
              <w:t>09</w:t>
            </w:r>
            <w:r w:rsidR="007906DB" w:rsidRPr="007906DB">
              <w:rPr>
                <w:i/>
                <w:sz w:val="26"/>
                <w:szCs w:val="26"/>
              </w:rPr>
              <w:t xml:space="preserve">.11.2018 на совещании при начальнике в УФСИН России по </w:t>
            </w:r>
            <w:r w:rsidR="00085CC4">
              <w:rPr>
                <w:i/>
                <w:sz w:val="26"/>
                <w:szCs w:val="26"/>
              </w:rPr>
              <w:t>Еврейской автономной</w:t>
            </w:r>
            <w:r w:rsidR="007906DB" w:rsidRPr="007906DB">
              <w:rPr>
                <w:i/>
                <w:sz w:val="26"/>
                <w:szCs w:val="26"/>
              </w:rPr>
              <w:t xml:space="preserve"> области, рассмотрен вопрос </w:t>
            </w:r>
            <w:r w:rsidR="00E41D9B">
              <w:rPr>
                <w:i/>
                <w:sz w:val="26"/>
                <w:szCs w:val="26"/>
              </w:rPr>
              <w:br/>
            </w:r>
            <w:r w:rsidR="007906DB" w:rsidRPr="007906DB">
              <w:rPr>
                <w:i/>
                <w:sz w:val="26"/>
                <w:szCs w:val="26"/>
              </w:rPr>
              <w:t>о состоянии работы по предотвращению и (или) урегулированию конфликта интересов</w:t>
            </w:r>
            <w:r w:rsidR="007906DB">
              <w:rPr>
                <w:i/>
                <w:sz w:val="26"/>
                <w:szCs w:val="26"/>
              </w:rPr>
              <w:t>.</w:t>
            </w:r>
            <w:r w:rsidR="007C55D0">
              <w:rPr>
                <w:i/>
                <w:sz w:val="26"/>
                <w:szCs w:val="26"/>
              </w:rPr>
              <w:t xml:space="preserve"> </w:t>
            </w:r>
            <w:r w:rsidR="00E41D9B">
              <w:rPr>
                <w:i/>
                <w:sz w:val="26"/>
                <w:szCs w:val="26"/>
              </w:rPr>
              <w:t xml:space="preserve">В </w:t>
            </w:r>
            <w:r w:rsidR="00C268E0">
              <w:rPr>
                <w:i/>
                <w:sz w:val="26"/>
                <w:szCs w:val="26"/>
              </w:rPr>
              <w:t>ходе,</w:t>
            </w:r>
            <w:r w:rsidR="00E41D9B">
              <w:rPr>
                <w:i/>
                <w:sz w:val="26"/>
                <w:szCs w:val="26"/>
              </w:rPr>
              <w:t xml:space="preserve"> которого, сотрудники УФСИН России по </w:t>
            </w:r>
            <w:r w:rsidR="00085CC4">
              <w:rPr>
                <w:i/>
                <w:sz w:val="26"/>
                <w:szCs w:val="26"/>
              </w:rPr>
              <w:t>Еврейской автономной</w:t>
            </w:r>
            <w:r w:rsidR="00E41D9B">
              <w:rPr>
                <w:i/>
                <w:sz w:val="26"/>
                <w:szCs w:val="26"/>
              </w:rPr>
              <w:t xml:space="preserve"> области</w:t>
            </w:r>
            <w:r w:rsidR="00E41D9B" w:rsidRPr="00E41D9B">
              <w:rPr>
                <w:i/>
                <w:sz w:val="26"/>
                <w:szCs w:val="26"/>
              </w:rPr>
              <w:t xml:space="preserve"> отчитал</w:t>
            </w:r>
            <w:r w:rsidR="00E41D9B">
              <w:rPr>
                <w:i/>
                <w:sz w:val="26"/>
                <w:szCs w:val="26"/>
              </w:rPr>
              <w:t>ись</w:t>
            </w:r>
            <w:r w:rsidR="00E41D9B" w:rsidRPr="00E41D9B">
              <w:rPr>
                <w:i/>
                <w:sz w:val="26"/>
                <w:szCs w:val="26"/>
              </w:rPr>
              <w:t xml:space="preserve"> о проделанной работе по данному направлению за истекший период текущего </w:t>
            </w:r>
            <w:r w:rsidR="00C268E0" w:rsidRPr="00E41D9B">
              <w:rPr>
                <w:i/>
                <w:sz w:val="26"/>
                <w:szCs w:val="26"/>
              </w:rPr>
              <w:t>года,</w:t>
            </w:r>
            <w:r w:rsidR="00E41D9B" w:rsidRPr="00E41D9B">
              <w:rPr>
                <w:i/>
                <w:sz w:val="26"/>
                <w:szCs w:val="26"/>
              </w:rPr>
              <w:t xml:space="preserve"> и определил планы и задачи на предстоящий год, дове</w:t>
            </w:r>
            <w:r w:rsidR="007C55D0">
              <w:rPr>
                <w:i/>
                <w:sz w:val="26"/>
                <w:szCs w:val="26"/>
              </w:rPr>
              <w:t>дена</w:t>
            </w:r>
            <w:r w:rsidR="00E41D9B" w:rsidRPr="00E41D9B">
              <w:rPr>
                <w:i/>
                <w:sz w:val="26"/>
                <w:szCs w:val="26"/>
              </w:rPr>
              <w:t xml:space="preserve"> информаци</w:t>
            </w:r>
            <w:r w:rsidR="007C55D0">
              <w:rPr>
                <w:i/>
                <w:sz w:val="26"/>
                <w:szCs w:val="26"/>
              </w:rPr>
              <w:t>я</w:t>
            </w:r>
            <w:r w:rsidR="00E41D9B" w:rsidRPr="00E41D9B">
              <w:rPr>
                <w:i/>
                <w:sz w:val="26"/>
                <w:szCs w:val="26"/>
              </w:rPr>
              <w:t xml:space="preserve"> о необходимости уведомления </w:t>
            </w:r>
            <w:r w:rsidR="00C268E0">
              <w:rPr>
                <w:i/>
                <w:sz w:val="26"/>
                <w:szCs w:val="26"/>
              </w:rPr>
              <w:br/>
            </w:r>
            <w:r w:rsidR="00E41D9B" w:rsidRPr="00E41D9B">
              <w:rPr>
                <w:i/>
                <w:sz w:val="26"/>
                <w:szCs w:val="26"/>
              </w:rPr>
              <w:t xml:space="preserve">о возможности возникновения конфликта интересов и принятия мер по предотвращению такого конфликта, </w:t>
            </w:r>
            <w:r w:rsidR="00C268E0">
              <w:rPr>
                <w:i/>
                <w:sz w:val="26"/>
                <w:szCs w:val="26"/>
              </w:rPr>
              <w:br/>
            </w:r>
            <w:r w:rsidR="00E41D9B" w:rsidRPr="00E41D9B">
              <w:rPr>
                <w:i/>
                <w:sz w:val="26"/>
                <w:szCs w:val="26"/>
              </w:rPr>
              <w:t>а также об</w:t>
            </w:r>
            <w:r>
              <w:rPr>
                <w:i/>
                <w:sz w:val="26"/>
                <w:szCs w:val="26"/>
              </w:rPr>
              <w:t xml:space="preserve"> </w:t>
            </w:r>
            <w:r w:rsidR="00E41D9B" w:rsidRPr="00E41D9B">
              <w:rPr>
                <w:i/>
                <w:sz w:val="26"/>
                <w:szCs w:val="26"/>
              </w:rPr>
              <w:t>ответственности за непринятие мер по предотвращению конфликта интересов. Особое внимание было уделено вопросу возникновения конфликта интересов у работников категории «руководитель». Сотрудникам были даны необходимые рекомендации для исключения возможности возникновения конфликта интересов на службе.</w:t>
            </w:r>
          </w:p>
        </w:tc>
      </w:tr>
      <w:tr w:rsidR="00B66A85" w:rsidRPr="00CE1BEF" w:rsidTr="00B21395">
        <w:trPr>
          <w:trHeight w:val="258"/>
        </w:trPr>
        <w:tc>
          <w:tcPr>
            <w:tcW w:w="851" w:type="dxa"/>
            <w:shd w:val="clear" w:color="auto" w:fill="auto"/>
            <w:noWrap/>
          </w:tcPr>
          <w:p w:rsidR="00B66A85" w:rsidRPr="00564453" w:rsidRDefault="00B66A85" w:rsidP="002A1CDE">
            <w:pPr>
              <w:suppressAutoHyphens/>
              <w:jc w:val="center"/>
              <w:rPr>
                <w:color w:val="000000" w:themeColor="text1"/>
                <w:sz w:val="26"/>
                <w:szCs w:val="26"/>
              </w:rPr>
            </w:pPr>
            <w:r w:rsidRPr="00564453">
              <w:rPr>
                <w:color w:val="000000" w:themeColor="text1"/>
                <w:sz w:val="26"/>
                <w:szCs w:val="26"/>
              </w:rPr>
              <w:t>4.5.</w:t>
            </w:r>
          </w:p>
        </w:tc>
        <w:tc>
          <w:tcPr>
            <w:tcW w:w="5245" w:type="dxa"/>
            <w:shd w:val="clear" w:color="auto" w:fill="auto"/>
            <w:noWrap/>
          </w:tcPr>
          <w:p w:rsidR="00B66A85" w:rsidRPr="00564453" w:rsidRDefault="00B66A85" w:rsidP="00B850A8">
            <w:pPr>
              <w:suppressAutoHyphens/>
              <w:autoSpaceDE w:val="0"/>
              <w:autoSpaceDN w:val="0"/>
              <w:adjustRightInd w:val="0"/>
              <w:jc w:val="both"/>
              <w:rPr>
                <w:color w:val="000000" w:themeColor="text1"/>
                <w:sz w:val="26"/>
                <w:szCs w:val="26"/>
              </w:rPr>
            </w:pPr>
            <w:r w:rsidRPr="00564453">
              <w:rPr>
                <w:color w:val="000000" w:themeColor="text1"/>
                <w:sz w:val="26"/>
                <w:szCs w:val="26"/>
              </w:rPr>
              <w:t>Осуществление комплекса разъяснительных, организационных и иных мер по соблюдению работниками УИС, в том числе учащимися образовательных организаций ФСИН России, ограничений и запретов, а также по исполнению ими обязанностей, установленных законодательством Российской Федерации в целях противодействия коррупции, в том числе направленных на формирование негативного отношения к дарению подарков в связи с исполнением ими служебных обязанностей</w:t>
            </w:r>
          </w:p>
        </w:tc>
        <w:tc>
          <w:tcPr>
            <w:tcW w:w="2835" w:type="dxa"/>
            <w:shd w:val="clear" w:color="auto" w:fill="auto"/>
            <w:noWrap/>
          </w:tcPr>
          <w:p w:rsidR="00B66A85" w:rsidRPr="00564453" w:rsidRDefault="00B66A85" w:rsidP="002A1CDE">
            <w:pPr>
              <w:pStyle w:val="3"/>
              <w:numPr>
                <w:ilvl w:val="0"/>
                <w:numId w:val="0"/>
              </w:numPr>
              <w:suppressAutoHyphens/>
              <w:rPr>
                <w:b w:val="0"/>
                <w:bCs w:val="0"/>
                <w:color w:val="000000" w:themeColor="text1"/>
                <w:sz w:val="26"/>
                <w:szCs w:val="26"/>
                <w:u w:val="none"/>
              </w:rPr>
            </w:pPr>
            <w:r w:rsidRPr="00564453">
              <w:rPr>
                <w:b w:val="0"/>
                <w:bCs w:val="0"/>
                <w:color w:val="000000" w:themeColor="text1"/>
                <w:sz w:val="26"/>
                <w:szCs w:val="26"/>
                <w:u w:val="none"/>
              </w:rPr>
              <w:t>управление кадров</w:t>
            </w:r>
          </w:p>
          <w:p w:rsidR="00B66A85" w:rsidRPr="00564453" w:rsidRDefault="00B66A85" w:rsidP="002A1CDE">
            <w:pPr>
              <w:pStyle w:val="3"/>
              <w:numPr>
                <w:ilvl w:val="0"/>
                <w:numId w:val="0"/>
              </w:numPr>
              <w:suppressAutoHyphens/>
              <w:rPr>
                <w:b w:val="0"/>
                <w:bCs w:val="0"/>
                <w:color w:val="000000" w:themeColor="text1"/>
                <w:sz w:val="26"/>
                <w:szCs w:val="26"/>
                <w:u w:val="none"/>
              </w:rPr>
            </w:pPr>
            <w:r w:rsidRPr="00564453">
              <w:rPr>
                <w:b w:val="0"/>
                <w:bCs w:val="0"/>
                <w:color w:val="000000" w:themeColor="text1"/>
                <w:sz w:val="26"/>
                <w:szCs w:val="26"/>
                <w:u w:val="none"/>
              </w:rPr>
              <w:t>ФСИН России,</w:t>
            </w:r>
          </w:p>
          <w:p w:rsidR="00B66A85" w:rsidRPr="00564453" w:rsidRDefault="00B66A85" w:rsidP="002A1CDE">
            <w:pPr>
              <w:suppressAutoHyphens/>
              <w:jc w:val="center"/>
              <w:rPr>
                <w:bCs/>
                <w:color w:val="000000" w:themeColor="text1"/>
                <w:sz w:val="26"/>
                <w:szCs w:val="26"/>
              </w:rPr>
            </w:pPr>
            <w:r w:rsidRPr="00564453">
              <w:rPr>
                <w:bCs/>
                <w:color w:val="000000" w:themeColor="text1"/>
                <w:sz w:val="26"/>
                <w:szCs w:val="26"/>
              </w:rPr>
              <w:t>ТО, НПУ</w:t>
            </w:r>
          </w:p>
          <w:p w:rsidR="00B66A85" w:rsidRPr="00564453" w:rsidRDefault="00B66A85" w:rsidP="002A1CDE">
            <w:pPr>
              <w:suppressAutoHyphens/>
              <w:jc w:val="center"/>
              <w:rPr>
                <w:color w:val="000000" w:themeColor="text1"/>
                <w:sz w:val="26"/>
                <w:szCs w:val="26"/>
              </w:rPr>
            </w:pPr>
            <w:r w:rsidRPr="00564453">
              <w:rPr>
                <w:bCs/>
                <w:color w:val="000000" w:themeColor="text1"/>
                <w:sz w:val="26"/>
                <w:szCs w:val="26"/>
              </w:rPr>
              <w:t>и Организации</w:t>
            </w:r>
          </w:p>
        </w:tc>
        <w:tc>
          <w:tcPr>
            <w:tcW w:w="1559" w:type="dxa"/>
            <w:shd w:val="clear" w:color="auto" w:fill="auto"/>
            <w:noWrap/>
          </w:tcPr>
          <w:p w:rsidR="00B66A85" w:rsidRPr="00564453" w:rsidRDefault="00B66A85" w:rsidP="00795339">
            <w:pPr>
              <w:pStyle w:val="ac"/>
              <w:suppressAutoHyphens/>
              <w:spacing w:before="0" w:after="0"/>
              <w:rPr>
                <w:rFonts w:ascii="Times New Roman" w:hAnsi="Times New Roman"/>
                <w:b w:val="0"/>
                <w:color w:val="000000" w:themeColor="text1"/>
                <w:sz w:val="26"/>
                <w:szCs w:val="26"/>
              </w:rPr>
            </w:pPr>
            <w:r w:rsidRPr="00564453">
              <w:rPr>
                <w:rFonts w:ascii="Times New Roman" w:hAnsi="Times New Roman"/>
                <w:b w:val="0"/>
                <w:color w:val="000000" w:themeColor="text1"/>
                <w:sz w:val="26"/>
                <w:szCs w:val="26"/>
              </w:rPr>
              <w:t>28.12.2018</w:t>
            </w:r>
          </w:p>
          <w:p w:rsidR="00B66A85" w:rsidRPr="00564453" w:rsidRDefault="00B66A85" w:rsidP="00795339">
            <w:pPr>
              <w:pStyle w:val="ac"/>
              <w:suppressAutoHyphens/>
              <w:spacing w:before="0" w:after="0"/>
              <w:rPr>
                <w:rFonts w:ascii="Times New Roman" w:hAnsi="Times New Roman"/>
                <w:b w:val="0"/>
                <w:color w:val="000000" w:themeColor="text1"/>
                <w:sz w:val="26"/>
                <w:szCs w:val="26"/>
              </w:rPr>
            </w:pPr>
            <w:r w:rsidRPr="00564453">
              <w:rPr>
                <w:rFonts w:ascii="Times New Roman" w:hAnsi="Times New Roman"/>
                <w:b w:val="0"/>
                <w:color w:val="000000" w:themeColor="text1"/>
                <w:sz w:val="26"/>
                <w:szCs w:val="26"/>
              </w:rPr>
              <w:t>27.12.2019</w:t>
            </w:r>
          </w:p>
          <w:p w:rsidR="00B66A85" w:rsidRPr="00564453" w:rsidRDefault="00B66A85" w:rsidP="00795339">
            <w:pPr>
              <w:pStyle w:val="ac"/>
              <w:suppressAutoHyphens/>
              <w:spacing w:before="0" w:after="0"/>
              <w:rPr>
                <w:rFonts w:ascii="Times New Roman" w:hAnsi="Times New Roman"/>
                <w:b w:val="0"/>
                <w:color w:val="000000" w:themeColor="text1"/>
                <w:sz w:val="26"/>
                <w:szCs w:val="26"/>
              </w:rPr>
            </w:pPr>
            <w:r w:rsidRPr="00564453">
              <w:rPr>
                <w:rFonts w:ascii="Times New Roman" w:hAnsi="Times New Roman"/>
                <w:b w:val="0"/>
                <w:color w:val="000000" w:themeColor="text1"/>
                <w:sz w:val="26"/>
                <w:szCs w:val="26"/>
              </w:rPr>
              <w:t>29.12.2020</w:t>
            </w:r>
          </w:p>
          <w:p w:rsidR="00B66A85" w:rsidRPr="00564453" w:rsidRDefault="00B66A85" w:rsidP="002A1CDE">
            <w:pPr>
              <w:pStyle w:val="ac"/>
              <w:suppressAutoHyphens/>
              <w:spacing w:before="0" w:after="0"/>
              <w:rPr>
                <w:rFonts w:ascii="Times New Roman" w:hAnsi="Times New Roman"/>
                <w:b w:val="0"/>
                <w:bCs w:val="0"/>
                <w:color w:val="000000" w:themeColor="text1"/>
                <w:sz w:val="26"/>
                <w:szCs w:val="26"/>
              </w:rPr>
            </w:pPr>
          </w:p>
        </w:tc>
        <w:tc>
          <w:tcPr>
            <w:tcW w:w="2693" w:type="dxa"/>
            <w:shd w:val="clear" w:color="auto" w:fill="auto"/>
            <w:noWrap/>
          </w:tcPr>
          <w:p w:rsidR="00B66A85" w:rsidRPr="00564453" w:rsidRDefault="00B66A85" w:rsidP="002A1CDE">
            <w:pPr>
              <w:suppressAutoHyphens/>
              <w:jc w:val="center"/>
              <w:rPr>
                <w:color w:val="000000" w:themeColor="text1"/>
                <w:sz w:val="26"/>
                <w:szCs w:val="26"/>
              </w:rPr>
            </w:pPr>
            <w:r w:rsidRPr="00564453">
              <w:rPr>
                <w:color w:val="000000" w:themeColor="text1"/>
                <w:sz w:val="26"/>
                <w:szCs w:val="26"/>
              </w:rPr>
              <w:t>предупреждение случаев нарушений ограничений, запретов, а также неисполнения обязанностей,</w:t>
            </w:r>
          </w:p>
          <w:p w:rsidR="00B66A85" w:rsidRPr="00564453" w:rsidRDefault="00B66A85" w:rsidP="002A1CDE">
            <w:pPr>
              <w:suppressAutoHyphens/>
              <w:autoSpaceDE w:val="0"/>
              <w:autoSpaceDN w:val="0"/>
              <w:adjustRightInd w:val="0"/>
              <w:jc w:val="center"/>
              <w:rPr>
                <w:color w:val="000000" w:themeColor="text1"/>
                <w:sz w:val="26"/>
                <w:szCs w:val="26"/>
              </w:rPr>
            </w:pPr>
            <w:r w:rsidRPr="00564453">
              <w:rPr>
                <w:color w:val="000000" w:themeColor="text1"/>
                <w:sz w:val="26"/>
                <w:szCs w:val="26"/>
              </w:rPr>
              <w:t>установленных законодательством</w:t>
            </w:r>
          </w:p>
          <w:p w:rsidR="0010417A" w:rsidRPr="00564453" w:rsidRDefault="00B66A85" w:rsidP="00B850A8">
            <w:pPr>
              <w:suppressAutoHyphens/>
              <w:jc w:val="center"/>
              <w:rPr>
                <w:color w:val="000000" w:themeColor="text1"/>
                <w:sz w:val="26"/>
                <w:szCs w:val="26"/>
              </w:rPr>
            </w:pPr>
            <w:r w:rsidRPr="00564453">
              <w:rPr>
                <w:color w:val="000000" w:themeColor="text1"/>
                <w:sz w:val="26"/>
                <w:szCs w:val="26"/>
              </w:rPr>
              <w:t>Российской Федерации в целях противодействия коррупции</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E869EA" w:rsidRPr="00CE1BEF" w:rsidTr="00B21395">
        <w:trPr>
          <w:trHeight w:val="258"/>
        </w:trPr>
        <w:tc>
          <w:tcPr>
            <w:tcW w:w="14601" w:type="dxa"/>
            <w:gridSpan w:val="6"/>
            <w:shd w:val="clear" w:color="auto" w:fill="auto"/>
            <w:noWrap/>
          </w:tcPr>
          <w:p w:rsidR="00E869EA" w:rsidRPr="007D21CD" w:rsidRDefault="0059035E" w:rsidP="00B850A8">
            <w:pPr>
              <w:jc w:val="both"/>
              <w:rPr>
                <w:i/>
                <w:sz w:val="26"/>
                <w:szCs w:val="26"/>
              </w:rPr>
            </w:pPr>
            <w:r>
              <w:rPr>
                <w:i/>
                <w:sz w:val="26"/>
                <w:szCs w:val="26"/>
              </w:rPr>
              <w:t xml:space="preserve">Сотрудниками УФСИН России по </w:t>
            </w:r>
            <w:r w:rsidR="00085CC4">
              <w:rPr>
                <w:i/>
                <w:sz w:val="26"/>
                <w:szCs w:val="26"/>
              </w:rPr>
              <w:t>Еврейской автономной</w:t>
            </w:r>
            <w:r>
              <w:rPr>
                <w:i/>
                <w:sz w:val="26"/>
                <w:szCs w:val="26"/>
              </w:rPr>
              <w:t xml:space="preserve"> области, в</w:t>
            </w:r>
            <w:r w:rsidR="00E869EA" w:rsidRPr="007D21CD">
              <w:rPr>
                <w:i/>
                <w:sz w:val="26"/>
                <w:szCs w:val="26"/>
              </w:rPr>
              <w:t xml:space="preserve"> целях осуществления антикоррупционной пропаганды </w:t>
            </w:r>
            <w:r w:rsidR="00C268E0">
              <w:rPr>
                <w:i/>
                <w:sz w:val="26"/>
                <w:szCs w:val="26"/>
              </w:rPr>
              <w:br/>
            </w:r>
            <w:r w:rsidR="00E869EA" w:rsidRPr="007D21CD">
              <w:rPr>
                <w:i/>
                <w:sz w:val="26"/>
                <w:szCs w:val="26"/>
              </w:rPr>
              <w:t xml:space="preserve">и воспитания нетерпимого отношения к коррупции среди работников </w:t>
            </w:r>
            <w:r w:rsidR="00E869EA">
              <w:rPr>
                <w:i/>
                <w:sz w:val="26"/>
                <w:szCs w:val="26"/>
              </w:rPr>
              <w:t>и сотрудников области</w:t>
            </w:r>
            <w:r>
              <w:rPr>
                <w:i/>
                <w:sz w:val="26"/>
                <w:szCs w:val="26"/>
              </w:rPr>
              <w:t>, в 2018 году</w:t>
            </w:r>
            <w:r w:rsidR="00E869EA" w:rsidRPr="007D21CD">
              <w:rPr>
                <w:i/>
                <w:sz w:val="26"/>
                <w:szCs w:val="26"/>
              </w:rPr>
              <w:t xml:space="preserve"> осуществлены следующие мероприятия:</w:t>
            </w:r>
          </w:p>
          <w:p w:rsidR="0059035E" w:rsidRDefault="0059035E" w:rsidP="00E869EA">
            <w:pPr>
              <w:ind w:firstLine="709"/>
              <w:jc w:val="both"/>
              <w:rPr>
                <w:i/>
                <w:sz w:val="26"/>
                <w:szCs w:val="26"/>
              </w:rPr>
            </w:pPr>
            <w:r w:rsidRPr="0059035E">
              <w:rPr>
                <w:i/>
                <w:sz w:val="26"/>
                <w:szCs w:val="26"/>
              </w:rPr>
              <w:t>приня</w:t>
            </w:r>
            <w:r>
              <w:rPr>
                <w:i/>
                <w:sz w:val="26"/>
                <w:szCs w:val="26"/>
              </w:rPr>
              <w:t>то</w:t>
            </w:r>
            <w:r w:rsidRPr="0059035E">
              <w:rPr>
                <w:i/>
                <w:sz w:val="26"/>
                <w:szCs w:val="26"/>
              </w:rPr>
              <w:t xml:space="preserve"> участие в Международном молодежном конкурсе социальной антикоррупционной рекламы «Вместе против </w:t>
            </w:r>
            <w:r w:rsidRPr="0059035E">
              <w:rPr>
                <w:i/>
                <w:sz w:val="26"/>
                <w:szCs w:val="26"/>
              </w:rPr>
              <w:lastRenderedPageBreak/>
              <w:t>коррупции!»</w:t>
            </w:r>
          </w:p>
          <w:p w:rsidR="0059035E" w:rsidRDefault="00BE7A74" w:rsidP="00E869EA">
            <w:pPr>
              <w:ind w:firstLine="709"/>
              <w:jc w:val="both"/>
              <w:rPr>
                <w:i/>
                <w:sz w:val="26"/>
                <w:szCs w:val="26"/>
              </w:rPr>
            </w:pPr>
            <w:r>
              <w:rPr>
                <w:i/>
                <w:sz w:val="26"/>
                <w:szCs w:val="26"/>
              </w:rPr>
              <w:t xml:space="preserve">в подведомственных учреждениях </w:t>
            </w:r>
            <w:r w:rsidR="0059035E" w:rsidRPr="007D21CD">
              <w:rPr>
                <w:i/>
                <w:sz w:val="26"/>
                <w:szCs w:val="26"/>
              </w:rPr>
              <w:t xml:space="preserve">назначены лица, ответственные за профилактику коррупционных и иных правонарушений, </w:t>
            </w:r>
            <w:r w:rsidR="0059035E">
              <w:rPr>
                <w:i/>
                <w:sz w:val="26"/>
                <w:szCs w:val="26"/>
              </w:rPr>
              <w:t>имеется</w:t>
            </w:r>
            <w:r w:rsidR="0059035E" w:rsidRPr="007D21CD">
              <w:rPr>
                <w:i/>
                <w:sz w:val="26"/>
                <w:szCs w:val="26"/>
              </w:rPr>
              <w:t xml:space="preserve"> антикоррупционная политика, а также приняты кодексы этики и </w:t>
            </w:r>
            <w:r w:rsidR="0059035E">
              <w:rPr>
                <w:i/>
                <w:sz w:val="26"/>
                <w:szCs w:val="26"/>
              </w:rPr>
              <w:t>служебного поведения работников;</w:t>
            </w:r>
          </w:p>
          <w:p w:rsidR="00BE7A74" w:rsidRPr="007D21CD" w:rsidRDefault="00BE7A74" w:rsidP="00BE7A74">
            <w:pPr>
              <w:ind w:firstLine="709"/>
              <w:jc w:val="both"/>
              <w:rPr>
                <w:i/>
                <w:sz w:val="26"/>
                <w:szCs w:val="26"/>
              </w:rPr>
            </w:pPr>
            <w:r w:rsidRPr="007D21CD">
              <w:rPr>
                <w:i/>
                <w:sz w:val="26"/>
                <w:szCs w:val="26"/>
              </w:rPr>
              <w:t>в системе боевой и служебной подготовки регулярно проводятся целевые занятия по изучению требований антикоррупционного законодательства Российской Федерации, в том числе по разъяснению типовых ситуаций конфликта интересов на государственной службе и порядка их урегулирования;</w:t>
            </w:r>
          </w:p>
          <w:p w:rsidR="00B850A8" w:rsidRDefault="00E869EA" w:rsidP="00E869EA">
            <w:pPr>
              <w:ind w:firstLine="709"/>
              <w:jc w:val="both"/>
              <w:rPr>
                <w:i/>
                <w:sz w:val="26"/>
                <w:szCs w:val="26"/>
              </w:rPr>
            </w:pPr>
            <w:r w:rsidRPr="007D21CD">
              <w:rPr>
                <w:i/>
                <w:sz w:val="26"/>
                <w:szCs w:val="26"/>
              </w:rPr>
              <w:t xml:space="preserve">регулярно обновляются стенды антикоррупционной направленности, на которых размещена информация о функциях, полномочиях, контактных данных лиц, ответственных за организацию работы по противодействию коррупции, </w:t>
            </w:r>
          </w:p>
          <w:p w:rsidR="00E869EA" w:rsidRPr="007D21CD" w:rsidRDefault="00B850A8" w:rsidP="00E869EA">
            <w:pPr>
              <w:ind w:firstLine="709"/>
              <w:jc w:val="both"/>
              <w:rPr>
                <w:i/>
                <w:sz w:val="26"/>
                <w:szCs w:val="26"/>
              </w:rPr>
            </w:pPr>
            <w:r>
              <w:rPr>
                <w:i/>
                <w:sz w:val="26"/>
                <w:szCs w:val="26"/>
              </w:rPr>
              <w:t xml:space="preserve">сотрудникам выдана памятка, содержащая </w:t>
            </w:r>
            <w:r w:rsidR="00E869EA" w:rsidRPr="007D21CD">
              <w:rPr>
                <w:i/>
                <w:sz w:val="26"/>
                <w:szCs w:val="26"/>
              </w:rPr>
              <w:t>«телефоны доверия», почтовые и электронные адреса ФСИН России, МВД России, ФСБ России, прокуратуры Российской Федерации и их территориальных органов</w:t>
            </w:r>
            <w:r w:rsidR="00BE7A74">
              <w:rPr>
                <w:i/>
                <w:sz w:val="26"/>
                <w:szCs w:val="26"/>
              </w:rPr>
              <w:t>.</w:t>
            </w:r>
          </w:p>
          <w:p w:rsidR="00E869EA" w:rsidRPr="00CE1BEF" w:rsidRDefault="00E869EA" w:rsidP="00BE7A74">
            <w:pPr>
              <w:ind w:firstLine="678"/>
              <w:jc w:val="both"/>
              <w:rPr>
                <w:color w:val="000000" w:themeColor="text1"/>
                <w:sz w:val="26"/>
                <w:szCs w:val="26"/>
              </w:rPr>
            </w:pPr>
          </w:p>
        </w:tc>
      </w:tr>
      <w:tr w:rsidR="00B66A85" w:rsidRPr="00CE1BEF" w:rsidTr="00B21395">
        <w:trPr>
          <w:trHeight w:val="278"/>
        </w:trPr>
        <w:tc>
          <w:tcPr>
            <w:tcW w:w="851" w:type="dxa"/>
            <w:shd w:val="clear" w:color="auto" w:fill="auto"/>
            <w:noWrap/>
          </w:tcPr>
          <w:p w:rsidR="00B66A85" w:rsidRPr="002A2142" w:rsidRDefault="00B66A85" w:rsidP="002A1CDE">
            <w:pPr>
              <w:suppressAutoHyphens/>
              <w:jc w:val="center"/>
              <w:rPr>
                <w:color w:val="000000" w:themeColor="text1"/>
                <w:sz w:val="26"/>
                <w:szCs w:val="26"/>
              </w:rPr>
            </w:pPr>
            <w:r w:rsidRPr="002A2142">
              <w:rPr>
                <w:color w:val="000000" w:themeColor="text1"/>
                <w:sz w:val="26"/>
                <w:szCs w:val="26"/>
              </w:rPr>
              <w:lastRenderedPageBreak/>
              <w:t>4.6.</w:t>
            </w:r>
          </w:p>
        </w:tc>
        <w:tc>
          <w:tcPr>
            <w:tcW w:w="5245" w:type="dxa"/>
            <w:shd w:val="clear" w:color="auto" w:fill="auto"/>
            <w:noWrap/>
          </w:tcPr>
          <w:p w:rsidR="00B66A85" w:rsidRPr="002A2142" w:rsidRDefault="00B66A85" w:rsidP="002A1CDE">
            <w:pPr>
              <w:suppressAutoHyphens/>
              <w:autoSpaceDE w:val="0"/>
              <w:autoSpaceDN w:val="0"/>
              <w:adjustRightInd w:val="0"/>
              <w:jc w:val="both"/>
              <w:rPr>
                <w:color w:val="000000" w:themeColor="text1"/>
                <w:sz w:val="26"/>
                <w:szCs w:val="26"/>
              </w:rPr>
            </w:pPr>
            <w:r w:rsidRPr="002A2142">
              <w:rPr>
                <w:color w:val="000000" w:themeColor="text1"/>
                <w:sz w:val="26"/>
                <w:szCs w:val="26"/>
              </w:rPr>
              <w:t xml:space="preserve">Организация доведения до работников </w:t>
            </w:r>
            <w:r w:rsidRPr="002A2142">
              <w:rPr>
                <w:color w:val="000000" w:themeColor="text1"/>
                <w:sz w:val="26"/>
                <w:szCs w:val="26"/>
              </w:rPr>
              <w:br/>
              <w:t>УИС положений законодательства Российской Федерации о противодействии коррупции</w:t>
            </w:r>
          </w:p>
        </w:tc>
        <w:tc>
          <w:tcPr>
            <w:tcW w:w="2835" w:type="dxa"/>
            <w:shd w:val="clear" w:color="auto" w:fill="auto"/>
            <w:noWrap/>
          </w:tcPr>
          <w:p w:rsidR="00B66A85" w:rsidRPr="002A2142" w:rsidRDefault="00B66A85" w:rsidP="002A1CDE">
            <w:pPr>
              <w:pStyle w:val="3"/>
              <w:numPr>
                <w:ilvl w:val="0"/>
                <w:numId w:val="0"/>
              </w:numPr>
              <w:suppressAutoHyphens/>
              <w:rPr>
                <w:b w:val="0"/>
                <w:bCs w:val="0"/>
                <w:color w:val="000000" w:themeColor="text1"/>
                <w:sz w:val="26"/>
                <w:szCs w:val="26"/>
                <w:u w:val="none"/>
              </w:rPr>
            </w:pPr>
            <w:r w:rsidRPr="002A2142">
              <w:rPr>
                <w:b w:val="0"/>
                <w:bCs w:val="0"/>
                <w:color w:val="000000" w:themeColor="text1"/>
                <w:sz w:val="26"/>
                <w:szCs w:val="26"/>
                <w:u w:val="none"/>
              </w:rPr>
              <w:t>управление кадров</w:t>
            </w:r>
          </w:p>
          <w:p w:rsidR="00B66A85" w:rsidRPr="002A2142" w:rsidRDefault="00B66A85" w:rsidP="002A1CDE">
            <w:pPr>
              <w:pStyle w:val="3"/>
              <w:numPr>
                <w:ilvl w:val="0"/>
                <w:numId w:val="0"/>
              </w:numPr>
              <w:suppressAutoHyphens/>
              <w:rPr>
                <w:b w:val="0"/>
                <w:bCs w:val="0"/>
                <w:color w:val="000000" w:themeColor="text1"/>
                <w:sz w:val="26"/>
                <w:szCs w:val="26"/>
                <w:u w:val="none"/>
              </w:rPr>
            </w:pPr>
            <w:r w:rsidRPr="002A2142">
              <w:rPr>
                <w:b w:val="0"/>
                <w:bCs w:val="0"/>
                <w:color w:val="000000" w:themeColor="text1"/>
                <w:sz w:val="26"/>
                <w:szCs w:val="26"/>
                <w:u w:val="none"/>
              </w:rPr>
              <w:t>ФСИН России,</w:t>
            </w:r>
          </w:p>
          <w:p w:rsidR="00B66A85" w:rsidRPr="002A2142" w:rsidRDefault="00B66A85" w:rsidP="002A1CDE">
            <w:pPr>
              <w:suppressAutoHyphens/>
              <w:jc w:val="center"/>
              <w:rPr>
                <w:bCs/>
                <w:color w:val="000000" w:themeColor="text1"/>
                <w:sz w:val="26"/>
                <w:szCs w:val="26"/>
              </w:rPr>
            </w:pPr>
            <w:r w:rsidRPr="002A2142">
              <w:rPr>
                <w:bCs/>
                <w:color w:val="000000" w:themeColor="text1"/>
                <w:sz w:val="26"/>
                <w:szCs w:val="26"/>
              </w:rPr>
              <w:t>ТО, НПУ</w:t>
            </w:r>
          </w:p>
          <w:p w:rsidR="00B66A85" w:rsidRPr="002A2142" w:rsidRDefault="00B66A85" w:rsidP="002A1CDE">
            <w:pPr>
              <w:suppressAutoHyphens/>
              <w:jc w:val="center"/>
              <w:rPr>
                <w:color w:val="000000" w:themeColor="text1"/>
                <w:sz w:val="26"/>
                <w:szCs w:val="26"/>
              </w:rPr>
            </w:pPr>
            <w:r w:rsidRPr="002A2142">
              <w:rPr>
                <w:bCs/>
                <w:color w:val="000000" w:themeColor="text1"/>
                <w:sz w:val="26"/>
                <w:szCs w:val="26"/>
              </w:rPr>
              <w:t>и Организации</w:t>
            </w:r>
          </w:p>
        </w:tc>
        <w:tc>
          <w:tcPr>
            <w:tcW w:w="1559" w:type="dxa"/>
            <w:shd w:val="clear" w:color="auto" w:fill="auto"/>
            <w:noWrap/>
          </w:tcPr>
          <w:p w:rsidR="00B66A85" w:rsidRPr="002A2142" w:rsidRDefault="00B66A85" w:rsidP="00795339">
            <w:pPr>
              <w:pStyle w:val="ac"/>
              <w:suppressAutoHyphens/>
              <w:spacing w:before="0" w:after="0"/>
              <w:rPr>
                <w:rFonts w:ascii="Times New Roman" w:hAnsi="Times New Roman"/>
                <w:b w:val="0"/>
                <w:color w:val="000000" w:themeColor="text1"/>
                <w:sz w:val="26"/>
                <w:szCs w:val="26"/>
              </w:rPr>
            </w:pPr>
            <w:r w:rsidRPr="002A2142">
              <w:rPr>
                <w:rFonts w:ascii="Times New Roman" w:hAnsi="Times New Roman"/>
                <w:b w:val="0"/>
                <w:color w:val="000000" w:themeColor="text1"/>
                <w:sz w:val="26"/>
                <w:szCs w:val="26"/>
              </w:rPr>
              <w:t>28.12.2018</w:t>
            </w:r>
          </w:p>
          <w:p w:rsidR="00B66A85" w:rsidRPr="002A2142" w:rsidRDefault="00B66A85" w:rsidP="00795339">
            <w:pPr>
              <w:pStyle w:val="ac"/>
              <w:suppressAutoHyphens/>
              <w:spacing w:before="0" w:after="0"/>
              <w:rPr>
                <w:rFonts w:ascii="Times New Roman" w:hAnsi="Times New Roman"/>
                <w:b w:val="0"/>
                <w:color w:val="000000" w:themeColor="text1"/>
                <w:sz w:val="26"/>
                <w:szCs w:val="26"/>
              </w:rPr>
            </w:pPr>
            <w:r w:rsidRPr="002A2142">
              <w:rPr>
                <w:rFonts w:ascii="Times New Roman" w:hAnsi="Times New Roman"/>
                <w:b w:val="0"/>
                <w:color w:val="000000" w:themeColor="text1"/>
                <w:sz w:val="26"/>
                <w:szCs w:val="26"/>
              </w:rPr>
              <w:t>27.12.2019</w:t>
            </w:r>
          </w:p>
          <w:p w:rsidR="00B66A85" w:rsidRPr="002A2142" w:rsidRDefault="00B66A85" w:rsidP="00795339">
            <w:pPr>
              <w:pStyle w:val="ac"/>
              <w:suppressAutoHyphens/>
              <w:spacing w:before="0" w:after="0"/>
              <w:rPr>
                <w:rFonts w:ascii="Times New Roman" w:hAnsi="Times New Roman"/>
                <w:b w:val="0"/>
                <w:color w:val="000000" w:themeColor="text1"/>
                <w:sz w:val="26"/>
                <w:szCs w:val="26"/>
              </w:rPr>
            </w:pPr>
            <w:r w:rsidRPr="002A2142">
              <w:rPr>
                <w:rFonts w:ascii="Times New Roman" w:hAnsi="Times New Roman"/>
                <w:b w:val="0"/>
                <w:color w:val="000000" w:themeColor="text1"/>
                <w:sz w:val="26"/>
                <w:szCs w:val="26"/>
              </w:rPr>
              <w:t>29.12.2020</w:t>
            </w:r>
          </w:p>
          <w:p w:rsidR="00B66A85" w:rsidRPr="002A2142" w:rsidRDefault="00B66A85" w:rsidP="002A1CDE">
            <w:pPr>
              <w:pStyle w:val="ac"/>
              <w:suppressAutoHyphens/>
              <w:spacing w:before="0" w:after="0"/>
              <w:rPr>
                <w:rFonts w:ascii="Times New Roman" w:hAnsi="Times New Roman"/>
                <w:b w:val="0"/>
                <w:color w:val="000000" w:themeColor="text1"/>
                <w:sz w:val="26"/>
                <w:szCs w:val="26"/>
              </w:rPr>
            </w:pPr>
          </w:p>
        </w:tc>
        <w:tc>
          <w:tcPr>
            <w:tcW w:w="2693" w:type="dxa"/>
            <w:shd w:val="clear" w:color="auto" w:fill="auto"/>
            <w:noWrap/>
          </w:tcPr>
          <w:p w:rsidR="00B66A85" w:rsidRPr="002A2142" w:rsidRDefault="00B66A85" w:rsidP="002A1CDE">
            <w:pPr>
              <w:suppressAutoHyphens/>
              <w:jc w:val="center"/>
              <w:rPr>
                <w:color w:val="000000" w:themeColor="text1"/>
                <w:sz w:val="26"/>
                <w:szCs w:val="26"/>
              </w:rPr>
            </w:pPr>
            <w:r w:rsidRPr="002A2142">
              <w:rPr>
                <w:color w:val="000000" w:themeColor="text1"/>
                <w:sz w:val="26"/>
                <w:szCs w:val="26"/>
              </w:rPr>
              <w:t>повышение</w:t>
            </w:r>
          </w:p>
          <w:p w:rsidR="00B66A85" w:rsidRPr="002A2142" w:rsidRDefault="00B66A85" w:rsidP="002B752E">
            <w:pPr>
              <w:suppressAutoHyphens/>
              <w:jc w:val="center"/>
              <w:rPr>
                <w:color w:val="000000" w:themeColor="text1"/>
                <w:sz w:val="16"/>
                <w:szCs w:val="16"/>
              </w:rPr>
            </w:pPr>
            <w:r w:rsidRPr="002A2142">
              <w:rPr>
                <w:color w:val="000000" w:themeColor="text1"/>
                <w:sz w:val="26"/>
                <w:szCs w:val="26"/>
              </w:rPr>
              <w:t xml:space="preserve">уровня знаний работников УИС законодательства Российской Федерации </w:t>
            </w:r>
            <w:r w:rsidRPr="002A2142">
              <w:rPr>
                <w:color w:val="000000" w:themeColor="text1"/>
                <w:sz w:val="26"/>
                <w:szCs w:val="26"/>
              </w:rPr>
              <w:br/>
              <w:t>по профилактике коррупции</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2A2142" w:rsidRPr="00CE1BEF" w:rsidTr="00B21395">
        <w:trPr>
          <w:trHeight w:val="278"/>
        </w:trPr>
        <w:tc>
          <w:tcPr>
            <w:tcW w:w="14601" w:type="dxa"/>
            <w:gridSpan w:val="6"/>
            <w:shd w:val="clear" w:color="auto" w:fill="auto"/>
            <w:noWrap/>
          </w:tcPr>
          <w:p w:rsidR="00B850A8" w:rsidRPr="00C268E0" w:rsidRDefault="002A2142" w:rsidP="00B850A8">
            <w:pPr>
              <w:jc w:val="both"/>
              <w:rPr>
                <w:i/>
                <w:sz w:val="26"/>
                <w:szCs w:val="26"/>
              </w:rPr>
            </w:pPr>
            <w:r w:rsidRPr="00DF712D">
              <w:rPr>
                <w:i/>
                <w:sz w:val="26"/>
                <w:szCs w:val="26"/>
              </w:rPr>
              <w:t>В целях недопущения коррупционных правонарушений, сотрудниками УФСИН</w:t>
            </w:r>
            <w:r>
              <w:rPr>
                <w:i/>
                <w:sz w:val="26"/>
                <w:szCs w:val="26"/>
              </w:rPr>
              <w:t xml:space="preserve"> области</w:t>
            </w:r>
            <w:r w:rsidRPr="00DF712D">
              <w:rPr>
                <w:i/>
                <w:sz w:val="26"/>
                <w:szCs w:val="26"/>
              </w:rPr>
              <w:t xml:space="preserve"> в рамках боевой и служебной подготовки в учреждениях проведены занятия по дополнительному изучению положений законодательства Российской Федерации о противодействии коррупции,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 </w:t>
            </w:r>
            <w:r w:rsidR="0049371B">
              <w:rPr>
                <w:i/>
                <w:sz w:val="26"/>
                <w:szCs w:val="26"/>
              </w:rPr>
              <w:br/>
            </w:r>
            <w:r w:rsidRPr="00DF712D">
              <w:rPr>
                <w:i/>
                <w:sz w:val="26"/>
                <w:szCs w:val="26"/>
              </w:rPr>
              <w:t>о порядке проверки сведений, представляемых работниками УИС, в соответствии с законодательством Российской Федерац</w:t>
            </w:r>
            <w:r>
              <w:rPr>
                <w:i/>
                <w:sz w:val="26"/>
                <w:szCs w:val="26"/>
              </w:rPr>
              <w:t xml:space="preserve">ии о противодействии коррупции, </w:t>
            </w:r>
            <w:r w:rsidRPr="00DF712D">
              <w:rPr>
                <w:i/>
                <w:sz w:val="26"/>
                <w:szCs w:val="26"/>
              </w:rPr>
              <w:t xml:space="preserve">доводятся такие понятия, как «Коррупция», «Взятка», а так же обзоры </w:t>
            </w:r>
            <w:r w:rsidR="0049371B">
              <w:rPr>
                <w:i/>
                <w:sz w:val="26"/>
                <w:szCs w:val="26"/>
              </w:rPr>
              <w:br/>
            </w:r>
            <w:r w:rsidRPr="00DF712D">
              <w:rPr>
                <w:i/>
                <w:sz w:val="26"/>
                <w:szCs w:val="26"/>
              </w:rPr>
              <w:t xml:space="preserve">о состоянии законности и преступлениях среди личного состава </w:t>
            </w:r>
            <w:r>
              <w:rPr>
                <w:i/>
                <w:sz w:val="26"/>
                <w:szCs w:val="26"/>
              </w:rPr>
              <w:t xml:space="preserve">уголовно-исполнительной системы, в 2018 году </w:t>
            </w:r>
            <w:r w:rsidR="0049371B">
              <w:rPr>
                <w:i/>
                <w:sz w:val="26"/>
                <w:szCs w:val="26"/>
              </w:rPr>
              <w:br/>
            </w:r>
            <w:r>
              <w:rPr>
                <w:i/>
                <w:sz w:val="26"/>
                <w:szCs w:val="26"/>
              </w:rPr>
              <w:t xml:space="preserve">в подведомственные учреждения направлены лекции на темы: </w:t>
            </w:r>
            <w:r w:rsidRPr="002A2142">
              <w:rPr>
                <w:bCs/>
                <w:i/>
                <w:sz w:val="26"/>
                <w:szCs w:val="26"/>
              </w:rPr>
              <w:t xml:space="preserve">«Ограничения и запреты, а также исполнение сотрудниками уголовно-исполнительной системы обязанностей, установленных законодательством Российской Федерации в целях противодействия коррупции, в том числе направленных на формирование негативного отношения к дарению подарков в связи с </w:t>
            </w:r>
            <w:r w:rsidRPr="002A2142">
              <w:rPr>
                <w:bCs/>
                <w:i/>
                <w:sz w:val="26"/>
                <w:szCs w:val="26"/>
              </w:rPr>
              <w:lastRenderedPageBreak/>
              <w:t xml:space="preserve">исполнением ими служебных </w:t>
            </w:r>
            <w:r w:rsidRPr="00B850A8">
              <w:rPr>
                <w:bCs/>
                <w:i/>
                <w:sz w:val="26"/>
                <w:szCs w:val="26"/>
              </w:rPr>
              <w:t xml:space="preserve">обязанностей», </w:t>
            </w:r>
            <w:r w:rsidR="00B850A8" w:rsidRPr="00B850A8">
              <w:rPr>
                <w:bCs/>
                <w:i/>
                <w:sz w:val="26"/>
                <w:szCs w:val="26"/>
              </w:rPr>
              <w:t>«Обзор преступлений коррупционной направленности, совершенных сотрудниками УИС в период с 2016 по 1 полугодие 2017 года», «Порядок объявления официального предостережения (предостережения) о недопустимости действий, создающих условия для совершения правонарушений, либо недопустимости продолжения антиобщественного поведения»</w:t>
            </w:r>
          </w:p>
        </w:tc>
      </w:tr>
      <w:tr w:rsidR="00B66A85" w:rsidRPr="00CE1BEF" w:rsidTr="00B21395">
        <w:tc>
          <w:tcPr>
            <w:tcW w:w="851" w:type="dxa"/>
            <w:shd w:val="clear" w:color="auto" w:fill="auto"/>
            <w:noWrap/>
          </w:tcPr>
          <w:p w:rsidR="00B66A85" w:rsidRPr="00FF724B" w:rsidRDefault="00B66A85" w:rsidP="002A1CDE">
            <w:pPr>
              <w:suppressAutoHyphens/>
              <w:ind w:left="-110" w:right="-102"/>
              <w:jc w:val="center"/>
              <w:rPr>
                <w:color w:val="000000" w:themeColor="text1"/>
                <w:sz w:val="26"/>
                <w:szCs w:val="26"/>
              </w:rPr>
            </w:pPr>
            <w:r w:rsidRPr="00FF724B">
              <w:rPr>
                <w:color w:val="000000" w:themeColor="text1"/>
                <w:sz w:val="26"/>
                <w:szCs w:val="26"/>
              </w:rPr>
              <w:lastRenderedPageBreak/>
              <w:t>4.8.</w:t>
            </w:r>
          </w:p>
        </w:tc>
        <w:tc>
          <w:tcPr>
            <w:tcW w:w="5245" w:type="dxa"/>
            <w:shd w:val="clear" w:color="auto" w:fill="auto"/>
            <w:noWrap/>
          </w:tcPr>
          <w:p w:rsidR="00B66A85" w:rsidRPr="00FF724B" w:rsidRDefault="00B66A85" w:rsidP="005476A5">
            <w:pPr>
              <w:suppressAutoHyphens/>
              <w:jc w:val="both"/>
              <w:rPr>
                <w:color w:val="000000" w:themeColor="text1"/>
                <w:sz w:val="26"/>
                <w:szCs w:val="26"/>
              </w:rPr>
            </w:pPr>
            <w:r w:rsidRPr="00FF724B">
              <w:rPr>
                <w:color w:val="000000" w:themeColor="text1"/>
                <w:sz w:val="26"/>
                <w:szCs w:val="26"/>
              </w:rPr>
              <w:t xml:space="preserve">Осуществление контроля за недопущением назначения на должности в ТО, </w:t>
            </w:r>
            <w:r w:rsidRPr="00FF724B">
              <w:rPr>
                <w:color w:val="000000" w:themeColor="text1"/>
                <w:sz w:val="26"/>
                <w:szCs w:val="26"/>
              </w:rPr>
              <w:br/>
              <w:t xml:space="preserve">НПУ и Организации, лиц, уличенных </w:t>
            </w:r>
            <w:r w:rsidRPr="00FF724B">
              <w:rPr>
                <w:color w:val="000000" w:themeColor="text1"/>
                <w:sz w:val="26"/>
                <w:szCs w:val="26"/>
              </w:rPr>
              <w:br/>
              <w:t>в коррупции, осужденных либо привлекаемых к уголовной ответственности, а также за реализацией квалификационных требований, определяющих общий, профессиональный и нравственный уровни кандидатов на замещение коррупционно опасных должностей</w:t>
            </w:r>
          </w:p>
          <w:p w:rsidR="00B66A85" w:rsidRPr="00FF724B" w:rsidRDefault="00B66A85" w:rsidP="005476A5">
            <w:pPr>
              <w:suppressAutoHyphens/>
              <w:jc w:val="both"/>
              <w:rPr>
                <w:color w:val="000000" w:themeColor="text1"/>
                <w:sz w:val="26"/>
                <w:szCs w:val="26"/>
              </w:rPr>
            </w:pPr>
          </w:p>
        </w:tc>
        <w:tc>
          <w:tcPr>
            <w:tcW w:w="2835" w:type="dxa"/>
            <w:shd w:val="clear" w:color="auto" w:fill="auto"/>
            <w:noWrap/>
          </w:tcPr>
          <w:p w:rsidR="00B66A85" w:rsidRPr="00FF724B" w:rsidRDefault="00B66A85" w:rsidP="005476A5">
            <w:pPr>
              <w:jc w:val="center"/>
              <w:rPr>
                <w:color w:val="000000" w:themeColor="text1"/>
                <w:sz w:val="26"/>
                <w:szCs w:val="26"/>
              </w:rPr>
            </w:pPr>
            <w:r w:rsidRPr="00FF724B">
              <w:rPr>
                <w:color w:val="000000" w:themeColor="text1"/>
                <w:sz w:val="26"/>
                <w:szCs w:val="26"/>
              </w:rPr>
              <w:t xml:space="preserve">управление кадров </w:t>
            </w:r>
            <w:r w:rsidRPr="00FF724B">
              <w:rPr>
                <w:color w:val="000000" w:themeColor="text1"/>
                <w:sz w:val="26"/>
                <w:szCs w:val="26"/>
              </w:rPr>
              <w:br/>
              <w:t>ФСИН России,</w:t>
            </w:r>
          </w:p>
          <w:p w:rsidR="00B66A85" w:rsidRPr="00FF724B" w:rsidRDefault="00B66A85" w:rsidP="005476A5">
            <w:pPr>
              <w:jc w:val="center"/>
              <w:rPr>
                <w:color w:val="000000" w:themeColor="text1"/>
                <w:sz w:val="26"/>
                <w:szCs w:val="26"/>
              </w:rPr>
            </w:pPr>
            <w:r w:rsidRPr="00FF724B">
              <w:rPr>
                <w:color w:val="000000" w:themeColor="text1"/>
                <w:sz w:val="26"/>
                <w:szCs w:val="26"/>
              </w:rPr>
              <w:t>управление собственной безопасности</w:t>
            </w:r>
            <w:r w:rsidRPr="00FF724B">
              <w:rPr>
                <w:color w:val="000000" w:themeColor="text1"/>
                <w:sz w:val="26"/>
                <w:szCs w:val="26"/>
              </w:rPr>
              <w:br/>
              <w:t>ФСИН России,</w:t>
            </w:r>
          </w:p>
          <w:p w:rsidR="00B66A85" w:rsidRPr="00FF724B" w:rsidRDefault="00B66A85" w:rsidP="005476A5">
            <w:pPr>
              <w:suppressAutoHyphens/>
              <w:jc w:val="center"/>
              <w:rPr>
                <w:color w:val="000000" w:themeColor="text1"/>
                <w:sz w:val="26"/>
                <w:szCs w:val="26"/>
              </w:rPr>
            </w:pPr>
            <w:r w:rsidRPr="00FF724B">
              <w:rPr>
                <w:bCs/>
                <w:color w:val="000000" w:themeColor="text1"/>
                <w:sz w:val="26"/>
                <w:szCs w:val="26"/>
              </w:rPr>
              <w:t xml:space="preserve">ТО, НПУ </w:t>
            </w:r>
            <w:r w:rsidRPr="00FF724B">
              <w:rPr>
                <w:bCs/>
                <w:color w:val="000000" w:themeColor="text1"/>
                <w:sz w:val="26"/>
                <w:szCs w:val="26"/>
              </w:rPr>
              <w:br/>
              <w:t>и Организации</w:t>
            </w:r>
          </w:p>
        </w:tc>
        <w:tc>
          <w:tcPr>
            <w:tcW w:w="1559" w:type="dxa"/>
            <w:shd w:val="clear" w:color="auto" w:fill="auto"/>
            <w:noWrap/>
          </w:tcPr>
          <w:p w:rsidR="00B66A85" w:rsidRPr="00FF724B" w:rsidRDefault="00B66A85" w:rsidP="00795339">
            <w:pPr>
              <w:pStyle w:val="ac"/>
              <w:suppressAutoHyphens/>
              <w:spacing w:before="0" w:after="0"/>
              <w:rPr>
                <w:rFonts w:ascii="Times New Roman" w:hAnsi="Times New Roman"/>
                <w:b w:val="0"/>
                <w:color w:val="000000" w:themeColor="text1"/>
                <w:sz w:val="26"/>
                <w:szCs w:val="26"/>
              </w:rPr>
            </w:pPr>
            <w:r w:rsidRPr="00FF724B">
              <w:rPr>
                <w:rFonts w:ascii="Times New Roman" w:hAnsi="Times New Roman"/>
                <w:b w:val="0"/>
                <w:color w:val="000000" w:themeColor="text1"/>
                <w:sz w:val="26"/>
                <w:szCs w:val="26"/>
              </w:rPr>
              <w:t>28.12.2018</w:t>
            </w:r>
          </w:p>
          <w:p w:rsidR="00B66A85" w:rsidRPr="00FF724B" w:rsidRDefault="00B66A85" w:rsidP="00795339">
            <w:pPr>
              <w:pStyle w:val="ac"/>
              <w:suppressAutoHyphens/>
              <w:spacing w:before="0" w:after="0"/>
              <w:rPr>
                <w:rFonts w:ascii="Times New Roman" w:hAnsi="Times New Roman"/>
                <w:b w:val="0"/>
                <w:color w:val="000000" w:themeColor="text1"/>
                <w:sz w:val="26"/>
                <w:szCs w:val="26"/>
              </w:rPr>
            </w:pPr>
            <w:r w:rsidRPr="00FF724B">
              <w:rPr>
                <w:rFonts w:ascii="Times New Roman" w:hAnsi="Times New Roman"/>
                <w:b w:val="0"/>
                <w:color w:val="000000" w:themeColor="text1"/>
                <w:sz w:val="26"/>
                <w:szCs w:val="26"/>
              </w:rPr>
              <w:t>27.12.2019</w:t>
            </w:r>
          </w:p>
          <w:p w:rsidR="00B66A85" w:rsidRPr="00FF724B" w:rsidRDefault="00B66A85" w:rsidP="00795339">
            <w:pPr>
              <w:pStyle w:val="ac"/>
              <w:suppressAutoHyphens/>
              <w:spacing w:before="0" w:after="0"/>
              <w:rPr>
                <w:rFonts w:ascii="Times New Roman" w:hAnsi="Times New Roman"/>
                <w:b w:val="0"/>
                <w:color w:val="000000" w:themeColor="text1"/>
                <w:sz w:val="26"/>
                <w:szCs w:val="26"/>
              </w:rPr>
            </w:pPr>
            <w:r w:rsidRPr="00FF724B">
              <w:rPr>
                <w:rFonts w:ascii="Times New Roman" w:hAnsi="Times New Roman"/>
                <w:b w:val="0"/>
                <w:color w:val="000000" w:themeColor="text1"/>
                <w:sz w:val="26"/>
                <w:szCs w:val="26"/>
              </w:rPr>
              <w:t>29.12.2020</w:t>
            </w:r>
          </w:p>
          <w:p w:rsidR="00B66A85" w:rsidRPr="00FF724B" w:rsidRDefault="00B66A85" w:rsidP="005476A5">
            <w:pPr>
              <w:pStyle w:val="ac"/>
              <w:suppressAutoHyphens/>
              <w:spacing w:before="0" w:after="0"/>
              <w:rPr>
                <w:rFonts w:ascii="Times New Roman" w:hAnsi="Times New Roman"/>
                <w:b w:val="0"/>
                <w:bCs w:val="0"/>
                <w:color w:val="000000" w:themeColor="text1"/>
                <w:sz w:val="26"/>
                <w:szCs w:val="26"/>
              </w:rPr>
            </w:pPr>
          </w:p>
        </w:tc>
        <w:tc>
          <w:tcPr>
            <w:tcW w:w="2693" w:type="dxa"/>
            <w:shd w:val="clear" w:color="auto" w:fill="auto"/>
            <w:noWrap/>
          </w:tcPr>
          <w:p w:rsidR="00B66A85" w:rsidRPr="00FF724B" w:rsidRDefault="00B66A85" w:rsidP="005476A5">
            <w:pPr>
              <w:pStyle w:val="ac"/>
              <w:suppressAutoHyphens/>
              <w:spacing w:before="0" w:after="0"/>
              <w:rPr>
                <w:rFonts w:ascii="Times New Roman" w:hAnsi="Times New Roman"/>
                <w:b w:val="0"/>
                <w:bCs w:val="0"/>
                <w:color w:val="000000" w:themeColor="text1"/>
                <w:sz w:val="26"/>
                <w:szCs w:val="26"/>
              </w:rPr>
            </w:pPr>
            <w:r w:rsidRPr="00FF724B">
              <w:rPr>
                <w:rFonts w:ascii="Times New Roman" w:hAnsi="Times New Roman"/>
                <w:b w:val="0"/>
                <w:bCs w:val="0"/>
                <w:color w:val="000000" w:themeColor="text1"/>
                <w:sz w:val="26"/>
                <w:szCs w:val="26"/>
              </w:rPr>
              <w:t xml:space="preserve">повышение качества подбора </w:t>
            </w:r>
            <w:r w:rsidRPr="00FF724B">
              <w:rPr>
                <w:rFonts w:ascii="Times New Roman" w:hAnsi="Times New Roman"/>
                <w:b w:val="0"/>
                <w:bCs w:val="0"/>
                <w:color w:val="000000" w:themeColor="text1"/>
                <w:sz w:val="26"/>
                <w:szCs w:val="26"/>
              </w:rPr>
              <w:br/>
              <w:t>и расстановки работников УИС</w:t>
            </w:r>
          </w:p>
        </w:tc>
        <w:tc>
          <w:tcPr>
            <w:tcW w:w="1418" w:type="dxa"/>
            <w:shd w:val="clear" w:color="auto" w:fill="auto"/>
            <w:noWrap/>
          </w:tcPr>
          <w:p w:rsidR="00B66A85" w:rsidRPr="00CE1BEF" w:rsidRDefault="00B66A85" w:rsidP="005476A5">
            <w:pPr>
              <w:suppressAutoHyphens/>
              <w:jc w:val="center"/>
              <w:rPr>
                <w:color w:val="000000" w:themeColor="text1"/>
                <w:sz w:val="26"/>
                <w:szCs w:val="26"/>
              </w:rPr>
            </w:pPr>
          </w:p>
        </w:tc>
      </w:tr>
      <w:tr w:rsidR="00FF724B" w:rsidRPr="00CE1BEF" w:rsidTr="00B21395">
        <w:tc>
          <w:tcPr>
            <w:tcW w:w="14601" w:type="dxa"/>
            <w:gridSpan w:val="6"/>
            <w:shd w:val="clear" w:color="auto" w:fill="auto"/>
            <w:noWrap/>
          </w:tcPr>
          <w:p w:rsidR="00FF724B" w:rsidRPr="005A6AB0" w:rsidRDefault="00FF724B" w:rsidP="00722E01">
            <w:pPr>
              <w:tabs>
                <w:tab w:val="left" w:pos="0"/>
              </w:tabs>
              <w:suppressAutoHyphens/>
              <w:spacing w:line="276" w:lineRule="auto"/>
              <w:ind w:right="40"/>
              <w:jc w:val="both"/>
              <w:rPr>
                <w:i/>
                <w:sz w:val="26"/>
                <w:szCs w:val="26"/>
              </w:rPr>
            </w:pPr>
            <w:r>
              <w:rPr>
                <w:i/>
                <w:sz w:val="26"/>
                <w:szCs w:val="26"/>
              </w:rPr>
              <w:t xml:space="preserve">В УФСИН России по </w:t>
            </w:r>
            <w:r w:rsidR="00085CC4">
              <w:rPr>
                <w:i/>
                <w:sz w:val="26"/>
                <w:szCs w:val="26"/>
              </w:rPr>
              <w:t>Еврейской автономной</w:t>
            </w:r>
            <w:r>
              <w:rPr>
                <w:i/>
                <w:sz w:val="26"/>
                <w:szCs w:val="26"/>
              </w:rPr>
              <w:t xml:space="preserve"> области р</w:t>
            </w:r>
            <w:r w:rsidRPr="00FF724B">
              <w:rPr>
                <w:i/>
                <w:sz w:val="26"/>
                <w:szCs w:val="26"/>
              </w:rPr>
              <w:t>еализовывается комплекс мероприятий, направленных на недопущение назначения на должности в УФСИН, лиц, уличенных в коррупции, осужденных, либо привлекаемых к уголовной ответственности</w:t>
            </w:r>
            <w:r w:rsidR="00C268E0">
              <w:rPr>
                <w:i/>
                <w:sz w:val="26"/>
                <w:szCs w:val="26"/>
              </w:rPr>
              <w:t>, а так же осуществляется контроль за реализацией квалификационных требований, определяющий общий, профессиональный и нравственный уровень кандидатов на замещение коррупционно опасных должностей</w:t>
            </w:r>
            <w:r w:rsidRPr="00FF724B">
              <w:rPr>
                <w:i/>
                <w:sz w:val="26"/>
                <w:szCs w:val="26"/>
              </w:rPr>
              <w:t>.</w:t>
            </w:r>
            <w:r w:rsidRPr="005A6AB0">
              <w:rPr>
                <w:i/>
                <w:sz w:val="26"/>
                <w:szCs w:val="26"/>
              </w:rPr>
              <w:t xml:space="preserve"> </w:t>
            </w:r>
            <w:r w:rsidR="00C268E0" w:rsidRPr="005A6AB0">
              <w:rPr>
                <w:i/>
                <w:sz w:val="26"/>
                <w:szCs w:val="26"/>
              </w:rPr>
              <w:br/>
            </w:r>
            <w:r w:rsidRPr="00FF724B">
              <w:rPr>
                <w:i/>
                <w:sz w:val="26"/>
                <w:szCs w:val="26"/>
              </w:rPr>
              <w:t xml:space="preserve">В 2018 году сотрудниками </w:t>
            </w:r>
            <w:r w:rsidR="00722E01">
              <w:rPr>
                <w:i/>
                <w:sz w:val="26"/>
                <w:szCs w:val="26"/>
              </w:rPr>
              <w:t xml:space="preserve">ОСБ </w:t>
            </w:r>
            <w:r w:rsidR="00C268E0">
              <w:rPr>
                <w:i/>
                <w:sz w:val="26"/>
                <w:szCs w:val="26"/>
              </w:rPr>
              <w:t xml:space="preserve">УФСИН России по </w:t>
            </w:r>
            <w:r w:rsidR="00085CC4">
              <w:rPr>
                <w:i/>
                <w:sz w:val="26"/>
                <w:szCs w:val="26"/>
              </w:rPr>
              <w:t>Еврейской автономной</w:t>
            </w:r>
            <w:r w:rsidR="00C268E0">
              <w:rPr>
                <w:i/>
                <w:sz w:val="26"/>
                <w:szCs w:val="26"/>
              </w:rPr>
              <w:t xml:space="preserve"> области</w:t>
            </w:r>
            <w:r w:rsidRPr="00FF724B">
              <w:rPr>
                <w:i/>
                <w:sz w:val="26"/>
                <w:szCs w:val="26"/>
              </w:rPr>
              <w:t xml:space="preserve"> было проведено </w:t>
            </w:r>
            <w:r w:rsidR="00722E01">
              <w:rPr>
                <w:i/>
                <w:sz w:val="26"/>
                <w:szCs w:val="26"/>
              </w:rPr>
              <w:t>360</w:t>
            </w:r>
            <w:r w:rsidRPr="00FF724B">
              <w:rPr>
                <w:i/>
                <w:sz w:val="26"/>
                <w:szCs w:val="26"/>
              </w:rPr>
              <w:t xml:space="preserve"> провер</w:t>
            </w:r>
            <w:r w:rsidR="00722E01">
              <w:rPr>
                <w:i/>
                <w:sz w:val="26"/>
                <w:szCs w:val="26"/>
              </w:rPr>
              <w:t>ок</w:t>
            </w:r>
            <w:r w:rsidRPr="00FF724B">
              <w:rPr>
                <w:i/>
                <w:sz w:val="26"/>
                <w:szCs w:val="26"/>
              </w:rPr>
              <w:t xml:space="preserve"> в отношении сотрудников УИС.</w:t>
            </w:r>
            <w:r w:rsidRPr="00FF724B">
              <w:rPr>
                <w:bCs/>
                <w:i/>
                <w:color w:val="FF0000"/>
                <w:sz w:val="26"/>
                <w:szCs w:val="26"/>
              </w:rPr>
              <w:t xml:space="preserve"> </w:t>
            </w:r>
          </w:p>
        </w:tc>
      </w:tr>
      <w:tr w:rsidR="00B66A85" w:rsidRPr="00CE1BEF" w:rsidTr="00B21395">
        <w:trPr>
          <w:trHeight w:val="413"/>
        </w:trPr>
        <w:tc>
          <w:tcPr>
            <w:tcW w:w="851" w:type="dxa"/>
            <w:shd w:val="clear" w:color="auto" w:fill="auto"/>
            <w:noWrap/>
          </w:tcPr>
          <w:p w:rsidR="00B66A85" w:rsidRPr="00305C63" w:rsidRDefault="00B66A85" w:rsidP="002A1CDE">
            <w:pPr>
              <w:suppressAutoHyphens/>
              <w:jc w:val="center"/>
              <w:rPr>
                <w:color w:val="000000" w:themeColor="text1"/>
                <w:sz w:val="26"/>
                <w:szCs w:val="26"/>
                <w:highlight w:val="yellow"/>
              </w:rPr>
            </w:pPr>
            <w:r w:rsidRPr="00804821">
              <w:rPr>
                <w:color w:val="000000" w:themeColor="text1"/>
                <w:sz w:val="26"/>
                <w:szCs w:val="26"/>
              </w:rPr>
              <w:t>4.9.</w:t>
            </w:r>
          </w:p>
        </w:tc>
        <w:tc>
          <w:tcPr>
            <w:tcW w:w="5245" w:type="dxa"/>
            <w:shd w:val="clear" w:color="auto" w:fill="auto"/>
            <w:noWrap/>
          </w:tcPr>
          <w:p w:rsidR="00B66A85" w:rsidRPr="00804821" w:rsidRDefault="00B66A85" w:rsidP="00D50B91">
            <w:pPr>
              <w:autoSpaceDE w:val="0"/>
              <w:autoSpaceDN w:val="0"/>
              <w:adjustRightInd w:val="0"/>
              <w:jc w:val="both"/>
              <w:rPr>
                <w:color w:val="000000" w:themeColor="text1"/>
                <w:sz w:val="26"/>
                <w:szCs w:val="26"/>
              </w:rPr>
            </w:pPr>
            <w:r w:rsidRPr="00804821">
              <w:rPr>
                <w:color w:val="000000" w:themeColor="text1"/>
                <w:sz w:val="26"/>
                <w:szCs w:val="26"/>
              </w:rPr>
              <w:t xml:space="preserve">Проведение анализа соблюдения обязанностей, запретов, ограничений </w:t>
            </w:r>
            <w:r w:rsidRPr="00804821">
              <w:rPr>
                <w:color w:val="000000" w:themeColor="text1"/>
                <w:sz w:val="26"/>
                <w:szCs w:val="26"/>
              </w:rPr>
              <w:br/>
              <w:t xml:space="preserve">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w:t>
            </w:r>
            <w:r w:rsidRPr="00804821">
              <w:rPr>
                <w:color w:val="000000" w:themeColor="text1"/>
                <w:sz w:val="26"/>
                <w:szCs w:val="26"/>
              </w:rPr>
              <w:lastRenderedPageBreak/>
              <w:t>склонения к совершению коррупционных правонарушений</w:t>
            </w:r>
          </w:p>
        </w:tc>
        <w:tc>
          <w:tcPr>
            <w:tcW w:w="2835" w:type="dxa"/>
            <w:shd w:val="clear" w:color="auto" w:fill="auto"/>
            <w:noWrap/>
          </w:tcPr>
          <w:p w:rsidR="00B66A85" w:rsidRPr="00804821" w:rsidRDefault="00B66A85" w:rsidP="005476A5">
            <w:pPr>
              <w:pStyle w:val="3"/>
              <w:numPr>
                <w:ilvl w:val="0"/>
                <w:numId w:val="0"/>
              </w:numPr>
              <w:suppressAutoHyphens/>
              <w:rPr>
                <w:b w:val="0"/>
                <w:bCs w:val="0"/>
                <w:color w:val="000000" w:themeColor="text1"/>
                <w:sz w:val="26"/>
                <w:szCs w:val="26"/>
                <w:u w:val="none"/>
              </w:rPr>
            </w:pPr>
            <w:r w:rsidRPr="00804821">
              <w:rPr>
                <w:b w:val="0"/>
                <w:bCs w:val="0"/>
                <w:color w:val="000000" w:themeColor="text1"/>
                <w:sz w:val="26"/>
                <w:szCs w:val="26"/>
                <w:u w:val="none"/>
              </w:rPr>
              <w:lastRenderedPageBreak/>
              <w:t>управление кадров</w:t>
            </w:r>
          </w:p>
          <w:p w:rsidR="00B66A85" w:rsidRPr="00804821" w:rsidRDefault="00B66A85" w:rsidP="005476A5">
            <w:pPr>
              <w:pStyle w:val="3"/>
              <w:numPr>
                <w:ilvl w:val="0"/>
                <w:numId w:val="0"/>
              </w:numPr>
              <w:suppressAutoHyphens/>
              <w:rPr>
                <w:b w:val="0"/>
                <w:bCs w:val="0"/>
                <w:color w:val="000000" w:themeColor="text1"/>
                <w:sz w:val="26"/>
                <w:szCs w:val="26"/>
                <w:u w:val="none"/>
              </w:rPr>
            </w:pPr>
            <w:r w:rsidRPr="00804821">
              <w:rPr>
                <w:b w:val="0"/>
                <w:bCs w:val="0"/>
                <w:color w:val="000000" w:themeColor="text1"/>
                <w:sz w:val="26"/>
                <w:szCs w:val="26"/>
                <w:u w:val="none"/>
              </w:rPr>
              <w:t>ФСИН России</w:t>
            </w:r>
            <w:r w:rsidRPr="00804821">
              <w:rPr>
                <w:b w:val="0"/>
                <w:color w:val="000000" w:themeColor="text1"/>
                <w:sz w:val="26"/>
                <w:szCs w:val="26"/>
                <w:u w:val="none"/>
              </w:rPr>
              <w:t>,</w:t>
            </w:r>
          </w:p>
          <w:p w:rsidR="00B66A85" w:rsidRPr="00804821" w:rsidRDefault="00B66A85" w:rsidP="005476A5">
            <w:pPr>
              <w:jc w:val="center"/>
              <w:rPr>
                <w:bCs/>
                <w:color w:val="000000" w:themeColor="text1"/>
                <w:sz w:val="26"/>
                <w:szCs w:val="26"/>
              </w:rPr>
            </w:pPr>
            <w:r w:rsidRPr="00804821">
              <w:rPr>
                <w:color w:val="000000" w:themeColor="text1"/>
                <w:sz w:val="26"/>
                <w:szCs w:val="26"/>
              </w:rPr>
              <w:t xml:space="preserve">управление собственной безопасности </w:t>
            </w:r>
            <w:r w:rsidRPr="00804821">
              <w:rPr>
                <w:color w:val="000000" w:themeColor="text1"/>
                <w:sz w:val="26"/>
                <w:szCs w:val="26"/>
              </w:rPr>
              <w:br/>
              <w:t xml:space="preserve">ФСИН России, </w:t>
            </w:r>
            <w:r w:rsidRPr="00804821">
              <w:rPr>
                <w:color w:val="000000" w:themeColor="text1"/>
                <w:sz w:val="26"/>
                <w:szCs w:val="26"/>
              </w:rPr>
              <w:br/>
            </w:r>
            <w:r w:rsidRPr="00804821">
              <w:rPr>
                <w:bCs/>
                <w:color w:val="000000" w:themeColor="text1"/>
                <w:sz w:val="26"/>
                <w:szCs w:val="26"/>
              </w:rPr>
              <w:t>ТО, НПУ</w:t>
            </w:r>
          </w:p>
          <w:p w:rsidR="00B66A85" w:rsidRPr="00804821" w:rsidRDefault="00B66A85" w:rsidP="005476A5">
            <w:pPr>
              <w:jc w:val="center"/>
              <w:rPr>
                <w:color w:val="000000" w:themeColor="text1"/>
                <w:sz w:val="26"/>
                <w:szCs w:val="26"/>
              </w:rPr>
            </w:pPr>
            <w:r w:rsidRPr="00804821">
              <w:rPr>
                <w:bCs/>
                <w:color w:val="000000" w:themeColor="text1"/>
                <w:sz w:val="26"/>
                <w:szCs w:val="26"/>
              </w:rPr>
              <w:t>и Организации</w:t>
            </w:r>
          </w:p>
        </w:tc>
        <w:tc>
          <w:tcPr>
            <w:tcW w:w="1559" w:type="dxa"/>
            <w:shd w:val="clear" w:color="auto" w:fill="auto"/>
            <w:noWrap/>
          </w:tcPr>
          <w:p w:rsidR="00B66A85" w:rsidRPr="00804821" w:rsidRDefault="00B66A85" w:rsidP="00795339">
            <w:pPr>
              <w:pStyle w:val="ac"/>
              <w:suppressAutoHyphens/>
              <w:spacing w:before="0" w:after="0"/>
              <w:rPr>
                <w:rFonts w:ascii="Times New Roman" w:hAnsi="Times New Roman"/>
                <w:b w:val="0"/>
                <w:color w:val="000000" w:themeColor="text1"/>
                <w:sz w:val="26"/>
                <w:szCs w:val="26"/>
              </w:rPr>
            </w:pPr>
            <w:r w:rsidRPr="00804821">
              <w:rPr>
                <w:rFonts w:ascii="Times New Roman" w:hAnsi="Times New Roman"/>
                <w:b w:val="0"/>
                <w:color w:val="000000" w:themeColor="text1"/>
                <w:sz w:val="26"/>
                <w:szCs w:val="26"/>
              </w:rPr>
              <w:t>28.12.2018</w:t>
            </w:r>
          </w:p>
          <w:p w:rsidR="00B66A85" w:rsidRPr="00804821" w:rsidRDefault="00B66A85" w:rsidP="00795339">
            <w:pPr>
              <w:pStyle w:val="ac"/>
              <w:suppressAutoHyphens/>
              <w:spacing w:before="0" w:after="0"/>
              <w:rPr>
                <w:rFonts w:ascii="Times New Roman" w:hAnsi="Times New Roman"/>
                <w:b w:val="0"/>
                <w:color w:val="000000" w:themeColor="text1"/>
                <w:sz w:val="26"/>
                <w:szCs w:val="26"/>
              </w:rPr>
            </w:pPr>
            <w:r w:rsidRPr="00804821">
              <w:rPr>
                <w:rFonts w:ascii="Times New Roman" w:hAnsi="Times New Roman"/>
                <w:b w:val="0"/>
                <w:color w:val="000000" w:themeColor="text1"/>
                <w:sz w:val="26"/>
                <w:szCs w:val="26"/>
              </w:rPr>
              <w:t>27.12.2019</w:t>
            </w:r>
          </w:p>
          <w:p w:rsidR="00B66A85" w:rsidRPr="00804821" w:rsidRDefault="00B66A85" w:rsidP="00795339">
            <w:pPr>
              <w:pStyle w:val="ac"/>
              <w:suppressAutoHyphens/>
              <w:spacing w:before="0" w:after="0"/>
              <w:rPr>
                <w:rFonts w:ascii="Times New Roman" w:hAnsi="Times New Roman"/>
                <w:b w:val="0"/>
                <w:color w:val="000000" w:themeColor="text1"/>
                <w:sz w:val="26"/>
                <w:szCs w:val="26"/>
              </w:rPr>
            </w:pPr>
            <w:r w:rsidRPr="00804821">
              <w:rPr>
                <w:rFonts w:ascii="Times New Roman" w:hAnsi="Times New Roman"/>
                <w:b w:val="0"/>
                <w:color w:val="000000" w:themeColor="text1"/>
                <w:sz w:val="26"/>
                <w:szCs w:val="26"/>
              </w:rPr>
              <w:t>29.12.2020</w:t>
            </w:r>
          </w:p>
          <w:p w:rsidR="00B66A85" w:rsidRPr="00804821" w:rsidRDefault="00B66A85" w:rsidP="005476A5">
            <w:pPr>
              <w:pStyle w:val="ac"/>
              <w:suppressAutoHyphens/>
              <w:spacing w:before="0" w:after="0"/>
              <w:rPr>
                <w:rFonts w:ascii="Times New Roman" w:hAnsi="Times New Roman"/>
                <w:b w:val="0"/>
                <w:color w:val="000000" w:themeColor="text1"/>
                <w:sz w:val="26"/>
                <w:szCs w:val="26"/>
              </w:rPr>
            </w:pPr>
          </w:p>
        </w:tc>
        <w:tc>
          <w:tcPr>
            <w:tcW w:w="2693" w:type="dxa"/>
            <w:shd w:val="clear" w:color="auto" w:fill="auto"/>
            <w:noWrap/>
          </w:tcPr>
          <w:p w:rsidR="00B66A85" w:rsidRPr="00804821" w:rsidRDefault="00B66A85" w:rsidP="005476A5">
            <w:pPr>
              <w:suppressAutoHyphens/>
              <w:jc w:val="center"/>
              <w:rPr>
                <w:color w:val="000000" w:themeColor="text1"/>
                <w:sz w:val="26"/>
                <w:szCs w:val="26"/>
              </w:rPr>
            </w:pPr>
            <w:r w:rsidRPr="00804821">
              <w:rPr>
                <w:color w:val="000000" w:themeColor="text1"/>
                <w:sz w:val="26"/>
                <w:szCs w:val="26"/>
              </w:rPr>
              <w:t>обеспечение соблюдения работниками УИС запретов, ограничений</w:t>
            </w:r>
          </w:p>
          <w:p w:rsidR="00B66A85" w:rsidRPr="00804821" w:rsidRDefault="00B66A85" w:rsidP="005476A5">
            <w:pPr>
              <w:suppressAutoHyphens/>
              <w:jc w:val="center"/>
              <w:rPr>
                <w:color w:val="000000" w:themeColor="text1"/>
                <w:sz w:val="26"/>
                <w:szCs w:val="26"/>
              </w:rPr>
            </w:pPr>
            <w:r w:rsidRPr="00804821">
              <w:rPr>
                <w:color w:val="000000" w:themeColor="text1"/>
                <w:sz w:val="26"/>
                <w:szCs w:val="26"/>
              </w:rPr>
              <w:t>и требований, установленных</w:t>
            </w:r>
          </w:p>
          <w:p w:rsidR="00B66A85" w:rsidRPr="00804821" w:rsidRDefault="00B66A85" w:rsidP="005476A5">
            <w:pPr>
              <w:suppressAutoHyphens/>
              <w:jc w:val="center"/>
              <w:rPr>
                <w:color w:val="000000" w:themeColor="text1"/>
                <w:sz w:val="16"/>
                <w:szCs w:val="16"/>
              </w:rPr>
            </w:pPr>
            <w:r w:rsidRPr="00804821">
              <w:rPr>
                <w:color w:val="000000" w:themeColor="text1"/>
                <w:sz w:val="26"/>
                <w:szCs w:val="26"/>
              </w:rPr>
              <w:t xml:space="preserve">в целях </w:t>
            </w:r>
            <w:r w:rsidRPr="00804821">
              <w:rPr>
                <w:color w:val="000000" w:themeColor="text1"/>
                <w:sz w:val="26"/>
                <w:szCs w:val="26"/>
              </w:rPr>
              <w:lastRenderedPageBreak/>
              <w:t>противодействия коррупции</w:t>
            </w:r>
          </w:p>
          <w:p w:rsidR="00B66A85" w:rsidRPr="00804821" w:rsidRDefault="00B66A85" w:rsidP="005476A5">
            <w:pPr>
              <w:suppressAutoHyphens/>
              <w:jc w:val="center"/>
              <w:rPr>
                <w:color w:val="000000" w:themeColor="text1"/>
                <w:sz w:val="16"/>
                <w:szCs w:val="16"/>
              </w:rPr>
            </w:pPr>
          </w:p>
        </w:tc>
        <w:tc>
          <w:tcPr>
            <w:tcW w:w="1418" w:type="dxa"/>
            <w:shd w:val="clear" w:color="auto" w:fill="auto"/>
            <w:noWrap/>
          </w:tcPr>
          <w:p w:rsidR="00B66A85" w:rsidRPr="00CE1BEF" w:rsidRDefault="00B66A85" w:rsidP="005476A5">
            <w:pPr>
              <w:suppressAutoHyphens/>
              <w:jc w:val="center"/>
              <w:rPr>
                <w:color w:val="000000" w:themeColor="text1"/>
                <w:sz w:val="26"/>
                <w:szCs w:val="26"/>
              </w:rPr>
            </w:pPr>
          </w:p>
        </w:tc>
      </w:tr>
      <w:tr w:rsidR="00FF724B" w:rsidRPr="00CE1BEF" w:rsidTr="00B21395">
        <w:trPr>
          <w:trHeight w:val="413"/>
        </w:trPr>
        <w:tc>
          <w:tcPr>
            <w:tcW w:w="14601" w:type="dxa"/>
            <w:gridSpan w:val="6"/>
            <w:shd w:val="clear" w:color="auto" w:fill="auto"/>
            <w:noWrap/>
          </w:tcPr>
          <w:p w:rsidR="00FF724B" w:rsidRDefault="00FF724B" w:rsidP="005A6AB0">
            <w:pPr>
              <w:tabs>
                <w:tab w:val="left" w:pos="0"/>
              </w:tabs>
              <w:suppressAutoHyphens/>
              <w:spacing w:line="276" w:lineRule="auto"/>
              <w:ind w:right="40"/>
              <w:jc w:val="both"/>
              <w:rPr>
                <w:i/>
                <w:sz w:val="26"/>
                <w:szCs w:val="26"/>
              </w:rPr>
            </w:pPr>
            <w:r>
              <w:rPr>
                <w:i/>
                <w:sz w:val="26"/>
                <w:szCs w:val="26"/>
              </w:rPr>
              <w:lastRenderedPageBreak/>
              <w:t>Сотрудниками</w:t>
            </w:r>
            <w:r w:rsidRPr="00FF724B">
              <w:rPr>
                <w:i/>
                <w:sz w:val="26"/>
                <w:szCs w:val="26"/>
              </w:rPr>
              <w:t xml:space="preserve"> УФСИН</w:t>
            </w:r>
            <w:r>
              <w:rPr>
                <w:i/>
                <w:sz w:val="26"/>
                <w:szCs w:val="26"/>
              </w:rPr>
              <w:t xml:space="preserve"> России по </w:t>
            </w:r>
            <w:r w:rsidR="00085CC4">
              <w:rPr>
                <w:i/>
                <w:sz w:val="26"/>
                <w:szCs w:val="26"/>
              </w:rPr>
              <w:t>Еврейской автономной</w:t>
            </w:r>
            <w:r>
              <w:rPr>
                <w:i/>
                <w:sz w:val="26"/>
                <w:szCs w:val="26"/>
              </w:rPr>
              <w:t xml:space="preserve"> области</w:t>
            </w:r>
            <w:r w:rsidRPr="00FF724B">
              <w:rPr>
                <w:i/>
                <w:sz w:val="26"/>
                <w:szCs w:val="26"/>
              </w:rPr>
              <w:t xml:space="preserve"> проводится работа, по анализу 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p w:rsidR="00FF724B" w:rsidRPr="00CE1BEF" w:rsidRDefault="005A6AB0" w:rsidP="005A6AB0">
            <w:pPr>
              <w:tabs>
                <w:tab w:val="left" w:pos="0"/>
              </w:tabs>
              <w:suppressAutoHyphens/>
              <w:spacing w:line="276" w:lineRule="auto"/>
              <w:ind w:right="40"/>
              <w:jc w:val="both"/>
              <w:rPr>
                <w:color w:val="000000" w:themeColor="text1"/>
                <w:sz w:val="26"/>
                <w:szCs w:val="26"/>
              </w:rPr>
            </w:pPr>
            <w:r>
              <w:rPr>
                <w:i/>
                <w:sz w:val="26"/>
                <w:szCs w:val="26"/>
              </w:rPr>
              <w:t>З</w:t>
            </w:r>
            <w:r w:rsidRPr="005A6AB0">
              <w:rPr>
                <w:i/>
                <w:sz w:val="26"/>
                <w:szCs w:val="26"/>
              </w:rPr>
              <w:t xml:space="preserve">а 12 месяцев 2018 года фактов получения подарков, выполнения иной оплачиваемой работы ОСБ в </w:t>
            </w:r>
            <w:r w:rsidRPr="00FF724B">
              <w:rPr>
                <w:i/>
                <w:sz w:val="26"/>
                <w:szCs w:val="26"/>
              </w:rPr>
              <w:t>УФСИН</w:t>
            </w:r>
            <w:r>
              <w:rPr>
                <w:i/>
                <w:sz w:val="26"/>
                <w:szCs w:val="26"/>
              </w:rPr>
              <w:t xml:space="preserve"> России по Еврейской автономной области</w:t>
            </w:r>
            <w:r w:rsidRPr="00FF724B">
              <w:rPr>
                <w:i/>
                <w:sz w:val="26"/>
                <w:szCs w:val="26"/>
              </w:rPr>
              <w:t xml:space="preserve"> </w:t>
            </w:r>
            <w:r w:rsidRPr="005A6AB0">
              <w:rPr>
                <w:i/>
                <w:sz w:val="26"/>
                <w:szCs w:val="26"/>
              </w:rPr>
              <w:t>выявлено не было. Уведомления о склонении к совершению коррупционных правонарушений в ОСБ не поступали.</w:t>
            </w:r>
          </w:p>
        </w:tc>
      </w:tr>
      <w:tr w:rsidR="00B66A85" w:rsidRPr="00CE1BEF" w:rsidTr="00B21395">
        <w:trPr>
          <w:trHeight w:val="413"/>
        </w:trPr>
        <w:tc>
          <w:tcPr>
            <w:tcW w:w="851" w:type="dxa"/>
            <w:shd w:val="clear" w:color="auto" w:fill="auto"/>
            <w:noWrap/>
          </w:tcPr>
          <w:p w:rsidR="00B66A85" w:rsidRPr="0049371B" w:rsidRDefault="00B66A85" w:rsidP="00D50B91">
            <w:pPr>
              <w:suppressAutoHyphens/>
              <w:ind w:left="-70" w:right="-114" w:hanging="70"/>
              <w:jc w:val="center"/>
              <w:rPr>
                <w:color w:val="000000" w:themeColor="text1"/>
                <w:sz w:val="26"/>
                <w:szCs w:val="26"/>
              </w:rPr>
            </w:pPr>
            <w:r w:rsidRPr="0049371B">
              <w:rPr>
                <w:color w:val="000000" w:themeColor="text1"/>
                <w:sz w:val="26"/>
                <w:szCs w:val="26"/>
              </w:rPr>
              <w:t>4.10.</w:t>
            </w:r>
          </w:p>
        </w:tc>
        <w:tc>
          <w:tcPr>
            <w:tcW w:w="5245" w:type="dxa"/>
            <w:shd w:val="clear" w:color="auto" w:fill="auto"/>
            <w:noWrap/>
          </w:tcPr>
          <w:p w:rsidR="00B66A85" w:rsidRPr="0049371B" w:rsidRDefault="00B66A85" w:rsidP="00D50B91">
            <w:pPr>
              <w:suppressAutoHyphens/>
              <w:jc w:val="both"/>
              <w:rPr>
                <w:color w:val="000000" w:themeColor="text1"/>
                <w:sz w:val="26"/>
                <w:szCs w:val="26"/>
              </w:rPr>
            </w:pPr>
            <w:r w:rsidRPr="0049371B">
              <w:rPr>
                <w:color w:val="000000" w:themeColor="text1"/>
                <w:sz w:val="26"/>
                <w:szCs w:val="26"/>
              </w:rPr>
              <w:t>Организация приема сведений о доходах,</w:t>
            </w:r>
            <w:r w:rsidRPr="0049371B">
              <w:rPr>
                <w:color w:val="000000" w:themeColor="text1"/>
                <w:sz w:val="26"/>
                <w:szCs w:val="26"/>
              </w:rPr>
              <w:br/>
              <w:t xml:space="preserve">об имуществе и обязательствах имущественного характера, представленных </w:t>
            </w:r>
            <w:r w:rsidRPr="0049371B">
              <w:rPr>
                <w:sz w:val="26"/>
                <w:szCs w:val="26"/>
              </w:rPr>
              <w:t xml:space="preserve">работниками УИС и членами </w:t>
            </w:r>
            <w:r w:rsidRPr="0049371B">
              <w:rPr>
                <w:sz w:val="26"/>
                <w:szCs w:val="26"/>
              </w:rPr>
              <w:br/>
              <w:t xml:space="preserve">их семей за отчетный период </w:t>
            </w:r>
            <w:r w:rsidRPr="0049371B">
              <w:rPr>
                <w:sz w:val="26"/>
                <w:szCs w:val="26"/>
              </w:rPr>
              <w:br/>
              <w:t>в соответствии с утвержденным графиком очередности приема работников УИС, представляющих справки о доходах</w:t>
            </w:r>
            <w:r w:rsidRPr="0049371B">
              <w:rPr>
                <w:color w:val="000000" w:themeColor="text1"/>
                <w:sz w:val="26"/>
                <w:szCs w:val="26"/>
              </w:rPr>
              <w:t xml:space="preserve"> </w:t>
            </w:r>
          </w:p>
        </w:tc>
        <w:tc>
          <w:tcPr>
            <w:tcW w:w="2835" w:type="dxa"/>
            <w:shd w:val="clear" w:color="auto" w:fill="auto"/>
            <w:noWrap/>
          </w:tcPr>
          <w:p w:rsidR="00B66A85" w:rsidRPr="0049371B" w:rsidRDefault="00B66A85" w:rsidP="00D50B91">
            <w:pPr>
              <w:jc w:val="center"/>
              <w:rPr>
                <w:color w:val="000000" w:themeColor="text1"/>
                <w:sz w:val="26"/>
                <w:szCs w:val="26"/>
              </w:rPr>
            </w:pPr>
            <w:r w:rsidRPr="0049371B">
              <w:rPr>
                <w:color w:val="000000" w:themeColor="text1"/>
                <w:sz w:val="26"/>
                <w:szCs w:val="26"/>
              </w:rPr>
              <w:t xml:space="preserve">управление кадров </w:t>
            </w:r>
            <w:r w:rsidRPr="0049371B">
              <w:rPr>
                <w:color w:val="000000" w:themeColor="text1"/>
                <w:sz w:val="26"/>
                <w:szCs w:val="26"/>
              </w:rPr>
              <w:br/>
              <w:t>ФСИН России,</w:t>
            </w:r>
          </w:p>
          <w:p w:rsidR="00B66A85" w:rsidRPr="0049371B" w:rsidRDefault="00B66A85" w:rsidP="00D50B91">
            <w:pPr>
              <w:suppressAutoHyphens/>
              <w:jc w:val="center"/>
              <w:rPr>
                <w:bCs/>
                <w:color w:val="000000" w:themeColor="text1"/>
                <w:sz w:val="26"/>
                <w:szCs w:val="26"/>
              </w:rPr>
            </w:pPr>
            <w:r w:rsidRPr="0049371B">
              <w:rPr>
                <w:bCs/>
                <w:color w:val="000000" w:themeColor="text1"/>
                <w:sz w:val="26"/>
                <w:szCs w:val="26"/>
              </w:rPr>
              <w:t>ТО, НПУ</w:t>
            </w:r>
          </w:p>
          <w:p w:rsidR="00B66A85" w:rsidRPr="0049371B" w:rsidRDefault="00B66A85" w:rsidP="00D50B91">
            <w:pPr>
              <w:suppressAutoHyphens/>
              <w:jc w:val="center"/>
              <w:rPr>
                <w:color w:val="000000" w:themeColor="text1"/>
                <w:sz w:val="26"/>
                <w:szCs w:val="26"/>
              </w:rPr>
            </w:pPr>
            <w:r w:rsidRPr="0049371B">
              <w:rPr>
                <w:bCs/>
                <w:color w:val="000000" w:themeColor="text1"/>
                <w:sz w:val="26"/>
                <w:szCs w:val="26"/>
              </w:rPr>
              <w:t>и Организации</w:t>
            </w:r>
          </w:p>
        </w:tc>
        <w:tc>
          <w:tcPr>
            <w:tcW w:w="1559" w:type="dxa"/>
            <w:shd w:val="clear" w:color="auto" w:fill="auto"/>
            <w:noWrap/>
          </w:tcPr>
          <w:p w:rsidR="00B66A85" w:rsidRPr="0049371B" w:rsidRDefault="00B66A85" w:rsidP="00D50B91">
            <w:pPr>
              <w:pStyle w:val="ac"/>
              <w:suppressAutoHyphens/>
              <w:spacing w:before="0" w:after="0"/>
              <w:ind w:right="-102"/>
              <w:rPr>
                <w:rFonts w:ascii="Times New Roman" w:hAnsi="Times New Roman"/>
                <w:b w:val="0"/>
                <w:bCs w:val="0"/>
                <w:color w:val="000000" w:themeColor="text1"/>
                <w:sz w:val="26"/>
                <w:szCs w:val="26"/>
              </w:rPr>
            </w:pPr>
            <w:r w:rsidRPr="0049371B">
              <w:rPr>
                <w:rFonts w:ascii="Times New Roman" w:hAnsi="Times New Roman"/>
                <w:b w:val="0"/>
                <w:bCs w:val="0"/>
                <w:color w:val="000000" w:themeColor="text1"/>
                <w:sz w:val="26"/>
                <w:szCs w:val="26"/>
              </w:rPr>
              <w:t>30.04.2019</w:t>
            </w:r>
          </w:p>
          <w:p w:rsidR="00B66A85" w:rsidRPr="0049371B" w:rsidRDefault="00B66A85" w:rsidP="00D50B91">
            <w:pPr>
              <w:pStyle w:val="ac"/>
              <w:suppressAutoHyphens/>
              <w:spacing w:before="0" w:after="0"/>
              <w:ind w:right="-102"/>
              <w:rPr>
                <w:rFonts w:ascii="Times New Roman" w:hAnsi="Times New Roman"/>
                <w:b w:val="0"/>
                <w:bCs w:val="0"/>
                <w:color w:val="000000" w:themeColor="text1"/>
                <w:sz w:val="26"/>
                <w:szCs w:val="26"/>
              </w:rPr>
            </w:pPr>
            <w:r w:rsidRPr="0049371B">
              <w:rPr>
                <w:rFonts w:ascii="Times New Roman" w:hAnsi="Times New Roman"/>
                <w:b w:val="0"/>
                <w:bCs w:val="0"/>
                <w:color w:val="000000" w:themeColor="text1"/>
                <w:sz w:val="26"/>
                <w:szCs w:val="26"/>
              </w:rPr>
              <w:t>30.04.2020</w:t>
            </w:r>
          </w:p>
        </w:tc>
        <w:tc>
          <w:tcPr>
            <w:tcW w:w="2693" w:type="dxa"/>
            <w:shd w:val="clear" w:color="auto" w:fill="auto"/>
            <w:noWrap/>
          </w:tcPr>
          <w:p w:rsidR="00B66A85" w:rsidRPr="0049371B" w:rsidRDefault="00B66A85" w:rsidP="00D50B91">
            <w:pPr>
              <w:autoSpaceDE w:val="0"/>
              <w:autoSpaceDN w:val="0"/>
              <w:adjustRightInd w:val="0"/>
              <w:jc w:val="center"/>
              <w:rPr>
                <w:color w:val="000000" w:themeColor="text1"/>
                <w:sz w:val="26"/>
                <w:szCs w:val="26"/>
              </w:rPr>
            </w:pPr>
            <w:r w:rsidRPr="0049371B">
              <w:rPr>
                <w:color w:val="000000" w:themeColor="text1"/>
                <w:sz w:val="26"/>
                <w:szCs w:val="26"/>
              </w:rPr>
              <w:t xml:space="preserve">обеспечение исполнения работниками УИС обязанности </w:t>
            </w:r>
            <w:r w:rsidRPr="0049371B">
              <w:rPr>
                <w:color w:val="000000" w:themeColor="text1"/>
                <w:sz w:val="26"/>
                <w:szCs w:val="26"/>
              </w:rPr>
              <w:br/>
              <w:t xml:space="preserve">по своевременному представлению сведений </w:t>
            </w:r>
            <w:r w:rsidRPr="0049371B">
              <w:rPr>
                <w:color w:val="000000" w:themeColor="text1"/>
                <w:sz w:val="26"/>
                <w:szCs w:val="26"/>
              </w:rPr>
              <w:br/>
              <w:t>о доходах</w:t>
            </w:r>
          </w:p>
        </w:tc>
        <w:tc>
          <w:tcPr>
            <w:tcW w:w="1418" w:type="dxa"/>
            <w:shd w:val="clear" w:color="auto" w:fill="auto"/>
            <w:noWrap/>
          </w:tcPr>
          <w:p w:rsidR="00B66A85" w:rsidRPr="00CE1BEF" w:rsidRDefault="00B66A85" w:rsidP="005476A5">
            <w:pPr>
              <w:suppressAutoHyphens/>
              <w:jc w:val="center"/>
              <w:rPr>
                <w:color w:val="000000" w:themeColor="text1"/>
                <w:sz w:val="26"/>
                <w:szCs w:val="26"/>
              </w:rPr>
            </w:pPr>
          </w:p>
        </w:tc>
      </w:tr>
      <w:tr w:rsidR="00F8250B" w:rsidRPr="00CE1BEF" w:rsidTr="00B21395">
        <w:trPr>
          <w:trHeight w:val="413"/>
        </w:trPr>
        <w:tc>
          <w:tcPr>
            <w:tcW w:w="14601" w:type="dxa"/>
            <w:gridSpan w:val="6"/>
            <w:shd w:val="clear" w:color="auto" w:fill="auto"/>
            <w:noWrap/>
          </w:tcPr>
          <w:p w:rsidR="00F8250B" w:rsidRPr="00F8250B" w:rsidRDefault="00F8250B" w:rsidP="00DC3E3B">
            <w:pPr>
              <w:suppressAutoHyphens/>
              <w:jc w:val="both"/>
              <w:rPr>
                <w:i/>
                <w:color w:val="000000" w:themeColor="text1"/>
                <w:sz w:val="26"/>
                <w:szCs w:val="26"/>
              </w:rPr>
            </w:pPr>
            <w:r>
              <w:rPr>
                <w:i/>
                <w:color w:val="000000" w:themeColor="text1"/>
                <w:sz w:val="26"/>
                <w:szCs w:val="26"/>
              </w:rPr>
              <w:t>В</w:t>
            </w:r>
            <w:r w:rsidRPr="00F8250B">
              <w:rPr>
                <w:i/>
                <w:color w:val="000000" w:themeColor="text1"/>
                <w:sz w:val="26"/>
                <w:szCs w:val="26"/>
              </w:rPr>
              <w:t xml:space="preserve"> УФСИН России по </w:t>
            </w:r>
            <w:r w:rsidR="00085CC4">
              <w:rPr>
                <w:i/>
                <w:color w:val="000000" w:themeColor="text1"/>
                <w:sz w:val="26"/>
                <w:szCs w:val="26"/>
              </w:rPr>
              <w:t>Еврейской автономной</w:t>
            </w:r>
            <w:r w:rsidRPr="00F8250B">
              <w:rPr>
                <w:i/>
                <w:color w:val="000000" w:themeColor="text1"/>
                <w:sz w:val="26"/>
                <w:szCs w:val="26"/>
              </w:rPr>
              <w:t xml:space="preserve"> области организован прием сведений о доходах, </w:t>
            </w:r>
            <w:r w:rsidRPr="00F8250B">
              <w:rPr>
                <w:i/>
                <w:color w:val="000000" w:themeColor="text1"/>
                <w:sz w:val="26"/>
                <w:szCs w:val="26"/>
              </w:rPr>
              <w:br/>
              <w:t xml:space="preserve">об имуществе и обязательствах имущественного характера, представленных сотрудниками УФСИН России </w:t>
            </w:r>
            <w:r>
              <w:rPr>
                <w:i/>
                <w:color w:val="000000" w:themeColor="text1"/>
                <w:sz w:val="26"/>
                <w:szCs w:val="26"/>
              </w:rPr>
              <w:br/>
            </w:r>
            <w:r w:rsidRPr="00F8250B">
              <w:rPr>
                <w:i/>
                <w:color w:val="000000" w:themeColor="text1"/>
                <w:sz w:val="26"/>
                <w:szCs w:val="26"/>
              </w:rPr>
              <w:t xml:space="preserve">по </w:t>
            </w:r>
            <w:r w:rsidR="00085CC4">
              <w:rPr>
                <w:i/>
                <w:color w:val="000000" w:themeColor="text1"/>
                <w:sz w:val="26"/>
                <w:szCs w:val="26"/>
              </w:rPr>
              <w:t>Еврейской автономной</w:t>
            </w:r>
            <w:r w:rsidRPr="00F8250B">
              <w:rPr>
                <w:i/>
                <w:color w:val="000000" w:themeColor="text1"/>
                <w:sz w:val="26"/>
                <w:szCs w:val="26"/>
              </w:rPr>
              <w:t xml:space="preserve"> области и членами их семей за отчетный период. </w:t>
            </w:r>
          </w:p>
          <w:p w:rsidR="00F8250B" w:rsidRPr="00F8250B" w:rsidRDefault="00F8250B" w:rsidP="002A2F43">
            <w:pPr>
              <w:suppressAutoHyphens/>
              <w:jc w:val="both"/>
              <w:rPr>
                <w:i/>
                <w:color w:val="000000" w:themeColor="text1"/>
                <w:sz w:val="26"/>
                <w:szCs w:val="26"/>
              </w:rPr>
            </w:pPr>
            <w:r w:rsidRPr="00F8250B">
              <w:rPr>
                <w:i/>
                <w:color w:val="000000" w:themeColor="text1"/>
                <w:sz w:val="26"/>
                <w:szCs w:val="26"/>
              </w:rPr>
              <w:t xml:space="preserve">Все </w:t>
            </w:r>
            <w:r w:rsidR="002A2F43" w:rsidRPr="002A2F43">
              <w:rPr>
                <w:i/>
                <w:color w:val="000000" w:themeColor="text1"/>
                <w:sz w:val="26"/>
                <w:szCs w:val="26"/>
              </w:rPr>
              <w:t xml:space="preserve">274 </w:t>
            </w:r>
            <w:r w:rsidRPr="00F8250B">
              <w:rPr>
                <w:i/>
                <w:color w:val="000000" w:themeColor="text1"/>
                <w:sz w:val="26"/>
                <w:szCs w:val="26"/>
              </w:rPr>
              <w:t>сотрудник</w:t>
            </w:r>
            <w:r w:rsidR="002A2F43">
              <w:rPr>
                <w:i/>
                <w:color w:val="000000" w:themeColor="text1"/>
                <w:sz w:val="26"/>
                <w:szCs w:val="26"/>
              </w:rPr>
              <w:t>а</w:t>
            </w:r>
            <w:r w:rsidRPr="00F8250B">
              <w:rPr>
                <w:i/>
                <w:color w:val="000000" w:themeColor="text1"/>
                <w:sz w:val="26"/>
                <w:szCs w:val="26"/>
              </w:rPr>
              <w:t xml:space="preserve">, включенные в перечень должностей федеральной государственной службы в уголовно-исполнительной системе, при замещении которых федеральные государственные служащие обязаны представлять сведения </w:t>
            </w:r>
            <w:r w:rsidRPr="00F8250B">
              <w:rPr>
                <w:i/>
                <w:color w:val="000000" w:themeColor="text1"/>
                <w:sz w:val="26"/>
                <w:szCs w:val="26"/>
              </w:rPr>
              <w:br/>
              <w:t xml:space="preserve">о своих доходах, об имуществе и обязательствах имущественного характера, а также сведения о доходах, об имуществе </w:t>
            </w:r>
            <w:r>
              <w:rPr>
                <w:i/>
                <w:color w:val="000000" w:themeColor="text1"/>
                <w:sz w:val="26"/>
                <w:szCs w:val="26"/>
              </w:rPr>
              <w:br/>
            </w:r>
            <w:r w:rsidRPr="00F8250B">
              <w:rPr>
                <w:i/>
                <w:color w:val="000000" w:themeColor="text1"/>
                <w:sz w:val="26"/>
                <w:szCs w:val="26"/>
              </w:rPr>
              <w:t xml:space="preserve">и обязательствах имущественного характера своих супруги (супруга) и несовершеннолетних детей, представили справки </w:t>
            </w:r>
            <w:r w:rsidRPr="00F8250B">
              <w:rPr>
                <w:i/>
                <w:color w:val="000000" w:themeColor="text1"/>
                <w:sz w:val="26"/>
                <w:szCs w:val="26"/>
              </w:rPr>
              <w:br/>
              <w:t xml:space="preserve">о доходах, расходах, об имуществе и обязательствах имущественного характера за отчетный 2018 год. </w:t>
            </w:r>
          </w:p>
        </w:tc>
      </w:tr>
      <w:tr w:rsidR="00B66A85" w:rsidRPr="00CE1BEF" w:rsidTr="00B21395">
        <w:trPr>
          <w:trHeight w:val="400"/>
        </w:trPr>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t>4.11.</w:t>
            </w:r>
          </w:p>
        </w:tc>
        <w:tc>
          <w:tcPr>
            <w:tcW w:w="5245" w:type="dxa"/>
            <w:shd w:val="clear" w:color="auto" w:fill="auto"/>
            <w:noWrap/>
          </w:tcPr>
          <w:p w:rsidR="00B66A85" w:rsidRPr="00CE1BEF" w:rsidRDefault="00B66A85" w:rsidP="002A1CDE">
            <w:pPr>
              <w:jc w:val="both"/>
              <w:rPr>
                <w:color w:val="000000" w:themeColor="text1"/>
                <w:sz w:val="26"/>
                <w:szCs w:val="26"/>
              </w:rPr>
            </w:pPr>
            <w:r w:rsidRPr="00CE1BEF">
              <w:rPr>
                <w:color w:val="000000" w:themeColor="text1"/>
                <w:sz w:val="26"/>
                <w:szCs w:val="26"/>
              </w:rPr>
              <w:t xml:space="preserve">Проведение анализа сведений о доходах, </w:t>
            </w:r>
            <w:r w:rsidRPr="00CE1BEF">
              <w:rPr>
                <w:color w:val="000000" w:themeColor="text1"/>
                <w:sz w:val="26"/>
                <w:szCs w:val="26"/>
              </w:rPr>
              <w:br/>
              <w:t xml:space="preserve">об имуществе и обязательствах имущественного характера, представленных </w:t>
            </w:r>
            <w:r w:rsidRPr="00CE1BEF">
              <w:rPr>
                <w:color w:val="000000" w:themeColor="text1"/>
                <w:sz w:val="26"/>
                <w:szCs w:val="26"/>
              </w:rPr>
              <w:lastRenderedPageBreak/>
              <w:t>работниками УИС</w:t>
            </w:r>
          </w:p>
        </w:tc>
        <w:tc>
          <w:tcPr>
            <w:tcW w:w="2835"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lastRenderedPageBreak/>
              <w:t xml:space="preserve">управление кадров </w:t>
            </w:r>
            <w:r w:rsidRPr="00CE1BEF">
              <w:rPr>
                <w:color w:val="000000" w:themeColor="text1"/>
                <w:sz w:val="26"/>
                <w:szCs w:val="26"/>
              </w:rPr>
              <w:br/>
              <w:t>ФСИН России,</w:t>
            </w:r>
          </w:p>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suppressAutoHyphens/>
              <w:jc w:val="center"/>
              <w:rPr>
                <w:color w:val="000000" w:themeColor="text1"/>
                <w:sz w:val="26"/>
                <w:szCs w:val="26"/>
              </w:rPr>
            </w:pPr>
            <w:r w:rsidRPr="00CE1BEF">
              <w:rPr>
                <w:bCs/>
                <w:color w:val="000000" w:themeColor="text1"/>
                <w:sz w:val="26"/>
                <w:szCs w:val="26"/>
              </w:rPr>
              <w:lastRenderedPageBreak/>
              <w:t>и Организации</w:t>
            </w:r>
          </w:p>
        </w:tc>
        <w:tc>
          <w:tcPr>
            <w:tcW w:w="1559"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15.11.2018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14.11.2019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16.11.2020</w:t>
            </w:r>
          </w:p>
          <w:p w:rsidR="00B66A85" w:rsidRPr="00CE1BEF" w:rsidRDefault="00B66A85" w:rsidP="002A1CDE">
            <w:pPr>
              <w:shd w:val="clear" w:color="auto" w:fill="FFFFFF"/>
              <w:ind w:left="-114" w:right="-102"/>
              <w:jc w:val="center"/>
              <w:rPr>
                <w:bCs/>
                <w:color w:val="000000" w:themeColor="text1"/>
                <w:sz w:val="26"/>
                <w:szCs w:val="26"/>
              </w:rPr>
            </w:pPr>
          </w:p>
        </w:tc>
        <w:tc>
          <w:tcPr>
            <w:tcW w:w="2693" w:type="dxa"/>
            <w:shd w:val="clear" w:color="auto" w:fill="auto"/>
            <w:noWrap/>
          </w:tcPr>
          <w:p w:rsidR="00B66A85" w:rsidRPr="00CE1BEF" w:rsidRDefault="00B66A85" w:rsidP="002A1CDE">
            <w:pPr>
              <w:autoSpaceDE w:val="0"/>
              <w:autoSpaceDN w:val="0"/>
              <w:adjustRightInd w:val="0"/>
              <w:jc w:val="center"/>
              <w:rPr>
                <w:color w:val="000000" w:themeColor="text1"/>
                <w:sz w:val="26"/>
                <w:szCs w:val="26"/>
              </w:rPr>
            </w:pPr>
            <w:r w:rsidRPr="00CE1BEF">
              <w:rPr>
                <w:color w:val="000000" w:themeColor="text1"/>
                <w:sz w:val="26"/>
                <w:szCs w:val="26"/>
              </w:rPr>
              <w:lastRenderedPageBreak/>
              <w:t xml:space="preserve">выявление признаков нарушения законодательства </w:t>
            </w:r>
            <w:r w:rsidRPr="00CE1BEF">
              <w:rPr>
                <w:color w:val="000000" w:themeColor="text1"/>
                <w:sz w:val="26"/>
                <w:szCs w:val="26"/>
              </w:rPr>
              <w:lastRenderedPageBreak/>
              <w:t xml:space="preserve">Российской Федерации </w:t>
            </w:r>
            <w:r w:rsidRPr="00CE1BEF">
              <w:rPr>
                <w:color w:val="000000" w:themeColor="text1"/>
                <w:sz w:val="26"/>
                <w:szCs w:val="26"/>
              </w:rPr>
              <w:br/>
              <w:t>по противодействию коррупции работниками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7906DB" w:rsidRPr="00CE1BEF" w:rsidTr="00B21395">
        <w:trPr>
          <w:trHeight w:val="400"/>
        </w:trPr>
        <w:tc>
          <w:tcPr>
            <w:tcW w:w="14601" w:type="dxa"/>
            <w:gridSpan w:val="6"/>
            <w:shd w:val="clear" w:color="auto" w:fill="auto"/>
            <w:noWrap/>
          </w:tcPr>
          <w:p w:rsidR="002A2F43" w:rsidRDefault="00EB3FC2" w:rsidP="00A56B13">
            <w:pPr>
              <w:jc w:val="both"/>
              <w:rPr>
                <w:bCs/>
                <w:i/>
                <w:sz w:val="26"/>
                <w:szCs w:val="26"/>
              </w:rPr>
            </w:pPr>
            <w:r w:rsidRPr="00544452">
              <w:rPr>
                <w:i/>
                <w:sz w:val="26"/>
                <w:szCs w:val="26"/>
              </w:rPr>
              <w:lastRenderedPageBreak/>
              <w:t>В 2018 году</w:t>
            </w:r>
            <w:r w:rsidRPr="00EB3FC2">
              <w:rPr>
                <w:i/>
                <w:sz w:val="26"/>
                <w:szCs w:val="26"/>
              </w:rPr>
              <w:t xml:space="preserve"> УФСИН России по </w:t>
            </w:r>
            <w:r w:rsidR="00085CC4">
              <w:rPr>
                <w:i/>
                <w:sz w:val="26"/>
                <w:szCs w:val="26"/>
              </w:rPr>
              <w:t>Еврейской автономной</w:t>
            </w:r>
            <w:r w:rsidRPr="00EB3FC2">
              <w:rPr>
                <w:i/>
                <w:sz w:val="26"/>
                <w:szCs w:val="26"/>
              </w:rPr>
              <w:t xml:space="preserve"> области, в соответствии с графиком анализа сведений о доходах, об имуществе и обязательствах имущественного характера, представленных в рамках декларационной компании сотрудниками УФСИН России по </w:t>
            </w:r>
            <w:r w:rsidR="00085CC4">
              <w:rPr>
                <w:i/>
                <w:sz w:val="26"/>
                <w:szCs w:val="26"/>
              </w:rPr>
              <w:t>Еврейской автономной</w:t>
            </w:r>
            <w:r w:rsidRPr="00EB3FC2">
              <w:rPr>
                <w:i/>
                <w:sz w:val="26"/>
                <w:szCs w:val="26"/>
              </w:rPr>
              <w:t xml:space="preserve"> области, проведен анализ</w:t>
            </w:r>
            <w:r>
              <w:rPr>
                <w:i/>
                <w:sz w:val="26"/>
                <w:szCs w:val="26"/>
              </w:rPr>
              <w:t xml:space="preserve"> </w:t>
            </w:r>
            <w:r w:rsidRPr="00EB3FC2">
              <w:rPr>
                <w:i/>
                <w:sz w:val="26"/>
                <w:szCs w:val="26"/>
              </w:rPr>
              <w:t>всех представленных сотрудниками области справок о доходах, расходах, об имуществе и обязательствах имущественного характера</w:t>
            </w:r>
            <w:r w:rsidRPr="00EB3FC2">
              <w:rPr>
                <w:bCs/>
                <w:i/>
                <w:sz w:val="26"/>
                <w:szCs w:val="26"/>
              </w:rPr>
              <w:t xml:space="preserve">. </w:t>
            </w:r>
          </w:p>
          <w:p w:rsidR="004511F3" w:rsidRPr="004511F3" w:rsidRDefault="002A2F43" w:rsidP="00544452">
            <w:pPr>
              <w:jc w:val="both"/>
              <w:rPr>
                <w:sz w:val="26"/>
                <w:szCs w:val="26"/>
              </w:rPr>
            </w:pPr>
            <w:r>
              <w:rPr>
                <w:bCs/>
                <w:i/>
                <w:sz w:val="26"/>
                <w:szCs w:val="26"/>
              </w:rPr>
              <w:t>В</w:t>
            </w:r>
            <w:r w:rsidR="00EB3FC2" w:rsidRPr="00EB3FC2">
              <w:rPr>
                <w:i/>
                <w:sz w:val="26"/>
                <w:szCs w:val="26"/>
              </w:rPr>
              <w:t xml:space="preserve"> соответствии с требованиями П</w:t>
            </w:r>
            <w:r w:rsidR="00EB3FC2" w:rsidRPr="00EB3FC2">
              <w:rPr>
                <w:bCs/>
                <w:i/>
                <w:sz w:val="26"/>
                <w:szCs w:val="26"/>
              </w:rPr>
              <w:t>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 1065</w:t>
            </w:r>
            <w:r>
              <w:rPr>
                <w:bCs/>
                <w:i/>
                <w:sz w:val="26"/>
                <w:szCs w:val="26"/>
              </w:rPr>
              <w:t xml:space="preserve"> проведен</w:t>
            </w:r>
            <w:r w:rsidR="00544452">
              <w:rPr>
                <w:bCs/>
                <w:i/>
                <w:sz w:val="26"/>
                <w:szCs w:val="26"/>
              </w:rPr>
              <w:t>ы проверки достоверности сведений представленных 7 сотрудниками. В результате проверок информация в отношении 5 сотрудников нашла подтверждение.</w:t>
            </w:r>
          </w:p>
        </w:tc>
      </w:tr>
      <w:tr w:rsidR="00B66A85" w:rsidRPr="00CE1BEF" w:rsidTr="00B21395">
        <w:tc>
          <w:tcPr>
            <w:tcW w:w="851" w:type="dxa"/>
            <w:shd w:val="clear" w:color="auto" w:fill="auto"/>
            <w:noWrap/>
          </w:tcPr>
          <w:p w:rsidR="00B66A85" w:rsidRPr="00D530B6" w:rsidRDefault="00B66A85" w:rsidP="002A1CDE">
            <w:pPr>
              <w:suppressAutoHyphens/>
              <w:ind w:left="-110" w:right="-102"/>
              <w:jc w:val="center"/>
              <w:rPr>
                <w:color w:val="000000" w:themeColor="text1"/>
                <w:sz w:val="26"/>
                <w:szCs w:val="26"/>
              </w:rPr>
            </w:pPr>
            <w:r w:rsidRPr="00D530B6">
              <w:rPr>
                <w:color w:val="000000" w:themeColor="text1"/>
                <w:sz w:val="26"/>
                <w:szCs w:val="26"/>
              </w:rPr>
              <w:t>4.12.</w:t>
            </w:r>
          </w:p>
        </w:tc>
        <w:tc>
          <w:tcPr>
            <w:tcW w:w="5245" w:type="dxa"/>
            <w:shd w:val="clear" w:color="auto" w:fill="auto"/>
            <w:noWrap/>
          </w:tcPr>
          <w:p w:rsidR="00B66A85" w:rsidRPr="00D530B6" w:rsidRDefault="00B66A85" w:rsidP="00A71264">
            <w:pPr>
              <w:jc w:val="both"/>
              <w:rPr>
                <w:color w:val="000000" w:themeColor="text1"/>
                <w:sz w:val="26"/>
                <w:szCs w:val="26"/>
              </w:rPr>
            </w:pPr>
            <w:r w:rsidRPr="00D530B6">
              <w:rPr>
                <w:color w:val="000000" w:themeColor="text1"/>
                <w:sz w:val="26"/>
                <w:szCs w:val="26"/>
              </w:rPr>
              <w:t xml:space="preserve">Проведение анализа сведений об источниках средств, за счет которых работниками </w:t>
            </w:r>
            <w:r w:rsidRPr="00D530B6">
              <w:rPr>
                <w:color w:val="000000" w:themeColor="text1"/>
                <w:sz w:val="26"/>
                <w:szCs w:val="26"/>
              </w:rPr>
              <w:br/>
              <w:t xml:space="preserve">УИС приобретено имущество, в котором особое внимание уделяется сопоставлению цены сделки с общедоступными данными </w:t>
            </w:r>
            <w:r w:rsidRPr="00D530B6">
              <w:rPr>
                <w:color w:val="000000" w:themeColor="text1"/>
                <w:sz w:val="26"/>
                <w:szCs w:val="26"/>
              </w:rPr>
              <w:br/>
              <w:t>о стоимости аналогичного товара</w:t>
            </w:r>
          </w:p>
        </w:tc>
        <w:tc>
          <w:tcPr>
            <w:tcW w:w="2835" w:type="dxa"/>
            <w:shd w:val="clear" w:color="auto" w:fill="auto"/>
            <w:noWrap/>
          </w:tcPr>
          <w:p w:rsidR="00B66A85" w:rsidRPr="00D530B6" w:rsidRDefault="00B66A85" w:rsidP="002A1CDE">
            <w:pPr>
              <w:jc w:val="center"/>
              <w:rPr>
                <w:color w:val="000000" w:themeColor="text1"/>
                <w:sz w:val="26"/>
                <w:szCs w:val="26"/>
              </w:rPr>
            </w:pPr>
            <w:r w:rsidRPr="00D530B6">
              <w:rPr>
                <w:color w:val="000000" w:themeColor="text1"/>
                <w:sz w:val="26"/>
                <w:szCs w:val="26"/>
              </w:rPr>
              <w:t xml:space="preserve">управление кадров </w:t>
            </w:r>
            <w:r w:rsidRPr="00D530B6">
              <w:rPr>
                <w:color w:val="000000" w:themeColor="text1"/>
                <w:sz w:val="26"/>
                <w:szCs w:val="26"/>
              </w:rPr>
              <w:br/>
              <w:t>ФСИН России,</w:t>
            </w:r>
          </w:p>
          <w:p w:rsidR="00B66A85" w:rsidRPr="00D530B6" w:rsidRDefault="00B66A85" w:rsidP="002A1CDE">
            <w:pPr>
              <w:suppressAutoHyphens/>
              <w:jc w:val="center"/>
              <w:rPr>
                <w:bCs/>
                <w:color w:val="000000" w:themeColor="text1"/>
                <w:sz w:val="26"/>
                <w:szCs w:val="26"/>
              </w:rPr>
            </w:pPr>
            <w:r w:rsidRPr="00D530B6">
              <w:rPr>
                <w:bCs/>
                <w:color w:val="000000" w:themeColor="text1"/>
                <w:sz w:val="26"/>
                <w:szCs w:val="26"/>
              </w:rPr>
              <w:t>ТО, НПУ</w:t>
            </w:r>
          </w:p>
          <w:p w:rsidR="00B66A85" w:rsidRPr="00D530B6" w:rsidRDefault="00B66A85" w:rsidP="002A1CDE">
            <w:pPr>
              <w:jc w:val="center"/>
              <w:rPr>
                <w:color w:val="000000" w:themeColor="text1"/>
                <w:sz w:val="26"/>
                <w:szCs w:val="26"/>
              </w:rPr>
            </w:pPr>
            <w:r w:rsidRPr="00D530B6">
              <w:rPr>
                <w:bCs/>
                <w:color w:val="000000" w:themeColor="text1"/>
                <w:sz w:val="26"/>
                <w:szCs w:val="26"/>
              </w:rPr>
              <w:t>и Организации</w:t>
            </w:r>
          </w:p>
        </w:tc>
        <w:tc>
          <w:tcPr>
            <w:tcW w:w="1559" w:type="dxa"/>
            <w:shd w:val="clear" w:color="auto" w:fill="auto"/>
            <w:noWrap/>
          </w:tcPr>
          <w:p w:rsidR="00B66A85" w:rsidRPr="00D530B6" w:rsidRDefault="00B66A85" w:rsidP="002A1CDE">
            <w:pPr>
              <w:pStyle w:val="ac"/>
              <w:suppressAutoHyphens/>
              <w:spacing w:before="0" w:after="0"/>
              <w:rPr>
                <w:rFonts w:ascii="Times New Roman" w:hAnsi="Times New Roman"/>
                <w:b w:val="0"/>
                <w:color w:val="000000" w:themeColor="text1"/>
                <w:sz w:val="26"/>
                <w:szCs w:val="26"/>
              </w:rPr>
            </w:pPr>
            <w:r w:rsidRPr="00D530B6">
              <w:rPr>
                <w:rFonts w:ascii="Times New Roman" w:hAnsi="Times New Roman"/>
                <w:b w:val="0"/>
                <w:color w:val="000000" w:themeColor="text1"/>
                <w:sz w:val="26"/>
                <w:szCs w:val="26"/>
              </w:rPr>
              <w:t>28.12.2018</w:t>
            </w:r>
          </w:p>
          <w:p w:rsidR="00B66A85" w:rsidRPr="00D530B6" w:rsidRDefault="00B66A85" w:rsidP="002A1CDE">
            <w:pPr>
              <w:pStyle w:val="ac"/>
              <w:suppressAutoHyphens/>
              <w:spacing w:before="0" w:after="0"/>
              <w:rPr>
                <w:rFonts w:ascii="Times New Roman" w:hAnsi="Times New Roman"/>
                <w:b w:val="0"/>
                <w:color w:val="000000" w:themeColor="text1"/>
                <w:sz w:val="26"/>
                <w:szCs w:val="26"/>
              </w:rPr>
            </w:pPr>
            <w:r w:rsidRPr="00D530B6">
              <w:rPr>
                <w:rFonts w:ascii="Times New Roman" w:hAnsi="Times New Roman"/>
                <w:b w:val="0"/>
                <w:color w:val="000000" w:themeColor="text1"/>
                <w:sz w:val="26"/>
                <w:szCs w:val="26"/>
              </w:rPr>
              <w:t>27.12.2019</w:t>
            </w:r>
          </w:p>
          <w:p w:rsidR="00B66A85" w:rsidRPr="00D530B6" w:rsidRDefault="00B66A85" w:rsidP="002A1CDE">
            <w:pPr>
              <w:pStyle w:val="ac"/>
              <w:suppressAutoHyphens/>
              <w:spacing w:before="0" w:after="0"/>
              <w:rPr>
                <w:rFonts w:ascii="Times New Roman" w:hAnsi="Times New Roman"/>
                <w:b w:val="0"/>
                <w:color w:val="000000" w:themeColor="text1"/>
                <w:sz w:val="26"/>
                <w:szCs w:val="26"/>
              </w:rPr>
            </w:pPr>
            <w:r w:rsidRPr="00D530B6">
              <w:rPr>
                <w:rFonts w:ascii="Times New Roman" w:hAnsi="Times New Roman"/>
                <w:b w:val="0"/>
                <w:color w:val="000000" w:themeColor="text1"/>
                <w:sz w:val="26"/>
                <w:szCs w:val="26"/>
              </w:rPr>
              <w:t>29.12.2020</w:t>
            </w:r>
          </w:p>
          <w:p w:rsidR="00B66A85" w:rsidRPr="00D530B6" w:rsidRDefault="00B66A85" w:rsidP="002A1CDE">
            <w:pPr>
              <w:pStyle w:val="ac"/>
              <w:suppressAutoHyphens/>
              <w:spacing w:before="0" w:after="0"/>
              <w:rPr>
                <w:rFonts w:ascii="Times New Roman" w:hAnsi="Times New Roman"/>
                <w:b w:val="0"/>
                <w:color w:val="000000" w:themeColor="text1"/>
                <w:sz w:val="26"/>
                <w:szCs w:val="26"/>
              </w:rPr>
            </w:pPr>
          </w:p>
        </w:tc>
        <w:tc>
          <w:tcPr>
            <w:tcW w:w="2693" w:type="dxa"/>
            <w:shd w:val="clear" w:color="auto" w:fill="auto"/>
            <w:noWrap/>
          </w:tcPr>
          <w:p w:rsidR="00B66A85" w:rsidRPr="00D530B6" w:rsidRDefault="00B66A85" w:rsidP="00783F5E">
            <w:pPr>
              <w:autoSpaceDE w:val="0"/>
              <w:autoSpaceDN w:val="0"/>
              <w:adjustRightInd w:val="0"/>
              <w:jc w:val="center"/>
              <w:rPr>
                <w:color w:val="000000" w:themeColor="text1"/>
                <w:sz w:val="26"/>
                <w:szCs w:val="26"/>
              </w:rPr>
            </w:pPr>
            <w:r w:rsidRPr="00D530B6">
              <w:rPr>
                <w:color w:val="000000" w:themeColor="text1"/>
                <w:sz w:val="26"/>
                <w:szCs w:val="26"/>
              </w:rPr>
              <w:t xml:space="preserve">выявление признаков нарушения законодательства </w:t>
            </w:r>
            <w:r w:rsidR="00783F5E">
              <w:rPr>
                <w:color w:val="000000" w:themeColor="text1"/>
                <w:sz w:val="26"/>
                <w:szCs w:val="26"/>
              </w:rPr>
              <w:t>РФ</w:t>
            </w:r>
            <w:r w:rsidRPr="00D530B6">
              <w:rPr>
                <w:color w:val="000000" w:themeColor="text1"/>
                <w:sz w:val="26"/>
                <w:szCs w:val="26"/>
              </w:rPr>
              <w:t xml:space="preserve"> </w:t>
            </w:r>
            <w:r w:rsidRPr="00D530B6">
              <w:rPr>
                <w:color w:val="000000" w:themeColor="text1"/>
                <w:sz w:val="26"/>
                <w:szCs w:val="26"/>
              </w:rPr>
              <w:br/>
              <w:t>по противодействию коррупции работниками УИС</w:t>
            </w:r>
          </w:p>
        </w:tc>
        <w:tc>
          <w:tcPr>
            <w:tcW w:w="1418" w:type="dxa"/>
            <w:shd w:val="clear" w:color="auto" w:fill="auto"/>
            <w:noWrap/>
          </w:tcPr>
          <w:p w:rsidR="00B66A85" w:rsidRPr="00D530B6" w:rsidRDefault="00B66A85" w:rsidP="002A1CDE">
            <w:pPr>
              <w:suppressAutoHyphens/>
              <w:jc w:val="center"/>
              <w:rPr>
                <w:color w:val="000000" w:themeColor="text1"/>
                <w:sz w:val="26"/>
                <w:szCs w:val="26"/>
              </w:rPr>
            </w:pPr>
          </w:p>
        </w:tc>
      </w:tr>
      <w:tr w:rsidR="00CF3A78" w:rsidRPr="00CE1BEF" w:rsidTr="00B21395">
        <w:tc>
          <w:tcPr>
            <w:tcW w:w="14601" w:type="dxa"/>
            <w:gridSpan w:val="6"/>
            <w:shd w:val="clear" w:color="auto" w:fill="auto"/>
            <w:noWrap/>
          </w:tcPr>
          <w:p w:rsidR="00CF3A78" w:rsidRPr="00D530B6" w:rsidRDefault="00B27D0A" w:rsidP="002A2F43">
            <w:pPr>
              <w:jc w:val="both"/>
              <w:rPr>
                <w:i/>
                <w:sz w:val="26"/>
                <w:szCs w:val="26"/>
              </w:rPr>
            </w:pPr>
            <w:r w:rsidRPr="00B27D0A">
              <w:rPr>
                <w:i/>
                <w:sz w:val="26"/>
                <w:szCs w:val="26"/>
              </w:rPr>
              <w:t xml:space="preserve">Сотрудниками УФСИН России по </w:t>
            </w:r>
            <w:r w:rsidR="00085CC4">
              <w:rPr>
                <w:i/>
                <w:sz w:val="26"/>
                <w:szCs w:val="26"/>
              </w:rPr>
              <w:t>Еврейской автономной</w:t>
            </w:r>
            <w:r w:rsidRPr="00B27D0A">
              <w:rPr>
                <w:i/>
                <w:sz w:val="26"/>
                <w:szCs w:val="26"/>
              </w:rPr>
              <w:t xml:space="preserve"> области проведен анализ сведений об источниках средств</w:t>
            </w:r>
            <w:r>
              <w:rPr>
                <w:i/>
                <w:sz w:val="26"/>
                <w:szCs w:val="26"/>
              </w:rPr>
              <w:t xml:space="preserve">, за счет которых сотрудниками и работниками УФСИН области приобретено имущество, в котором особое внимание уделяется сопоставлению цены сделки с общедоступными данными о стоимости аналогичного товара. </w:t>
            </w:r>
            <w:r w:rsidRPr="00B27D0A">
              <w:rPr>
                <w:i/>
                <w:sz w:val="26"/>
                <w:szCs w:val="26"/>
              </w:rPr>
              <w:t>Значительных расхождений цены сделки по приобретению объектов имущества в регионе не выявлено, а так же  не выявлено фактов неподтвержденных источников денежных средств на приобретение объектов.</w:t>
            </w:r>
          </w:p>
        </w:tc>
      </w:tr>
      <w:tr w:rsidR="00B66A85" w:rsidRPr="00CE1BEF" w:rsidTr="00B21395">
        <w:tc>
          <w:tcPr>
            <w:tcW w:w="851" w:type="dxa"/>
            <w:shd w:val="clear" w:color="auto" w:fill="auto"/>
            <w:noWrap/>
          </w:tcPr>
          <w:p w:rsidR="00B66A85" w:rsidRPr="00557C70" w:rsidRDefault="00B66A85" w:rsidP="002A1CDE">
            <w:pPr>
              <w:suppressAutoHyphens/>
              <w:ind w:left="-110" w:right="-102"/>
              <w:jc w:val="center"/>
              <w:rPr>
                <w:color w:val="000000" w:themeColor="text1"/>
                <w:sz w:val="26"/>
                <w:szCs w:val="26"/>
              </w:rPr>
            </w:pPr>
            <w:r w:rsidRPr="00557C70">
              <w:rPr>
                <w:color w:val="000000" w:themeColor="text1"/>
                <w:sz w:val="26"/>
                <w:szCs w:val="26"/>
              </w:rPr>
              <w:t>4.13.</w:t>
            </w:r>
          </w:p>
        </w:tc>
        <w:tc>
          <w:tcPr>
            <w:tcW w:w="5245" w:type="dxa"/>
            <w:shd w:val="clear" w:color="auto" w:fill="auto"/>
            <w:noWrap/>
          </w:tcPr>
          <w:p w:rsidR="00B66A85" w:rsidRPr="00557C70" w:rsidRDefault="00B66A85" w:rsidP="00AE2C98">
            <w:pPr>
              <w:jc w:val="both"/>
              <w:rPr>
                <w:color w:val="000000" w:themeColor="text1"/>
                <w:sz w:val="26"/>
                <w:szCs w:val="26"/>
              </w:rPr>
            </w:pPr>
            <w:r w:rsidRPr="00557C70">
              <w:rPr>
                <w:color w:val="000000" w:themeColor="text1"/>
                <w:sz w:val="26"/>
                <w:szCs w:val="26"/>
              </w:rPr>
              <w:t xml:space="preserve">Осуществление контроля за расходами работников УИС. Направление </w:t>
            </w:r>
            <w:r w:rsidRPr="00557C70">
              <w:rPr>
                <w:color w:val="000000" w:themeColor="text1"/>
                <w:sz w:val="26"/>
                <w:szCs w:val="26"/>
              </w:rPr>
              <w:br/>
              <w:t xml:space="preserve">в установленном порядке соответствующих материалов в органы прокуратуры </w:t>
            </w:r>
            <w:r w:rsidRPr="00557C70">
              <w:rPr>
                <w:color w:val="000000" w:themeColor="text1"/>
                <w:sz w:val="26"/>
                <w:szCs w:val="26"/>
              </w:rPr>
              <w:lastRenderedPageBreak/>
              <w:t xml:space="preserve">Российской Федерации с целью обращения </w:t>
            </w:r>
            <w:r w:rsidRPr="00557C70">
              <w:rPr>
                <w:color w:val="000000" w:themeColor="text1"/>
                <w:sz w:val="26"/>
                <w:szCs w:val="26"/>
              </w:rPr>
              <w:br/>
              <w:t xml:space="preserve">в доход государства имущества, </w:t>
            </w:r>
            <w:r w:rsidRPr="00557C70">
              <w:rPr>
                <w:color w:val="000000" w:themeColor="text1"/>
                <w:sz w:val="26"/>
                <w:szCs w:val="26"/>
              </w:rPr>
              <w:br/>
              <w:t>в отношении которого не представлено сведений, подтверждающих его приобретение на законные доходы</w:t>
            </w:r>
          </w:p>
        </w:tc>
        <w:tc>
          <w:tcPr>
            <w:tcW w:w="2835" w:type="dxa"/>
            <w:shd w:val="clear" w:color="auto" w:fill="auto"/>
            <w:noWrap/>
          </w:tcPr>
          <w:p w:rsidR="00B66A85" w:rsidRPr="00557C70" w:rsidRDefault="00B66A85" w:rsidP="002A1CDE">
            <w:pPr>
              <w:jc w:val="center"/>
              <w:rPr>
                <w:color w:val="000000" w:themeColor="text1"/>
                <w:sz w:val="26"/>
                <w:szCs w:val="26"/>
              </w:rPr>
            </w:pPr>
            <w:r w:rsidRPr="00557C70">
              <w:rPr>
                <w:color w:val="000000" w:themeColor="text1"/>
                <w:sz w:val="26"/>
                <w:szCs w:val="26"/>
              </w:rPr>
              <w:lastRenderedPageBreak/>
              <w:t xml:space="preserve">управление кадров </w:t>
            </w:r>
            <w:r w:rsidRPr="00557C70">
              <w:rPr>
                <w:color w:val="000000" w:themeColor="text1"/>
                <w:sz w:val="26"/>
                <w:szCs w:val="26"/>
              </w:rPr>
              <w:br/>
              <w:t xml:space="preserve">ФСИН России, </w:t>
            </w:r>
            <w:r w:rsidRPr="00557C70">
              <w:rPr>
                <w:bCs/>
                <w:color w:val="000000" w:themeColor="text1"/>
                <w:sz w:val="26"/>
                <w:szCs w:val="26"/>
              </w:rPr>
              <w:t>ТО</w:t>
            </w:r>
          </w:p>
        </w:tc>
        <w:tc>
          <w:tcPr>
            <w:tcW w:w="1559" w:type="dxa"/>
            <w:shd w:val="clear" w:color="auto" w:fill="auto"/>
            <w:noWrap/>
          </w:tcPr>
          <w:p w:rsidR="00B66A85" w:rsidRPr="00557C70" w:rsidRDefault="00B66A85" w:rsidP="002A1CDE">
            <w:pPr>
              <w:pStyle w:val="ac"/>
              <w:suppressAutoHyphens/>
              <w:spacing w:before="0" w:after="0"/>
              <w:rPr>
                <w:rFonts w:ascii="Times New Roman" w:hAnsi="Times New Roman"/>
                <w:b w:val="0"/>
                <w:color w:val="000000" w:themeColor="text1"/>
                <w:sz w:val="26"/>
                <w:szCs w:val="26"/>
              </w:rPr>
            </w:pPr>
            <w:r w:rsidRPr="00557C70">
              <w:rPr>
                <w:rFonts w:ascii="Times New Roman" w:hAnsi="Times New Roman"/>
                <w:b w:val="0"/>
                <w:color w:val="000000" w:themeColor="text1"/>
                <w:sz w:val="26"/>
                <w:szCs w:val="26"/>
              </w:rPr>
              <w:t>28.12.2018</w:t>
            </w:r>
          </w:p>
          <w:p w:rsidR="00B66A85" w:rsidRPr="00557C70" w:rsidRDefault="00B66A85" w:rsidP="002A1CDE">
            <w:pPr>
              <w:pStyle w:val="ac"/>
              <w:suppressAutoHyphens/>
              <w:spacing w:before="0" w:after="0"/>
              <w:rPr>
                <w:rFonts w:ascii="Times New Roman" w:hAnsi="Times New Roman"/>
                <w:b w:val="0"/>
                <w:color w:val="000000" w:themeColor="text1"/>
                <w:sz w:val="26"/>
                <w:szCs w:val="26"/>
              </w:rPr>
            </w:pPr>
            <w:r w:rsidRPr="00557C70">
              <w:rPr>
                <w:rFonts w:ascii="Times New Roman" w:hAnsi="Times New Roman"/>
                <w:b w:val="0"/>
                <w:color w:val="000000" w:themeColor="text1"/>
                <w:sz w:val="26"/>
                <w:szCs w:val="26"/>
              </w:rPr>
              <w:t>27.12.2019</w:t>
            </w:r>
          </w:p>
          <w:p w:rsidR="00B66A85" w:rsidRPr="00557C70" w:rsidRDefault="00B66A85" w:rsidP="002A1CDE">
            <w:pPr>
              <w:pStyle w:val="ac"/>
              <w:suppressAutoHyphens/>
              <w:spacing w:before="0" w:after="0"/>
              <w:rPr>
                <w:rFonts w:ascii="Times New Roman" w:hAnsi="Times New Roman"/>
                <w:b w:val="0"/>
                <w:color w:val="000000" w:themeColor="text1"/>
                <w:sz w:val="26"/>
                <w:szCs w:val="26"/>
              </w:rPr>
            </w:pPr>
            <w:r w:rsidRPr="00557C70">
              <w:rPr>
                <w:rFonts w:ascii="Times New Roman" w:hAnsi="Times New Roman"/>
                <w:b w:val="0"/>
                <w:color w:val="000000" w:themeColor="text1"/>
                <w:sz w:val="26"/>
                <w:szCs w:val="26"/>
              </w:rPr>
              <w:t>29.12.2020</w:t>
            </w:r>
          </w:p>
          <w:p w:rsidR="00B66A85" w:rsidRPr="00557C70" w:rsidRDefault="00B66A85" w:rsidP="002A1CDE">
            <w:pPr>
              <w:shd w:val="clear" w:color="auto" w:fill="FFFFFF"/>
              <w:ind w:left="-114" w:right="-102"/>
              <w:jc w:val="center"/>
              <w:rPr>
                <w:bCs/>
                <w:color w:val="000000" w:themeColor="text1"/>
                <w:sz w:val="26"/>
                <w:szCs w:val="26"/>
              </w:rPr>
            </w:pPr>
          </w:p>
        </w:tc>
        <w:tc>
          <w:tcPr>
            <w:tcW w:w="2693" w:type="dxa"/>
            <w:shd w:val="clear" w:color="auto" w:fill="auto"/>
            <w:noWrap/>
          </w:tcPr>
          <w:p w:rsidR="00B66A85" w:rsidRPr="00557C70" w:rsidRDefault="00B66A85" w:rsidP="00BB5F48">
            <w:pPr>
              <w:autoSpaceDE w:val="0"/>
              <w:autoSpaceDN w:val="0"/>
              <w:adjustRightInd w:val="0"/>
              <w:jc w:val="center"/>
              <w:rPr>
                <w:color w:val="000000" w:themeColor="text1"/>
                <w:sz w:val="26"/>
                <w:szCs w:val="26"/>
              </w:rPr>
            </w:pPr>
            <w:r w:rsidRPr="00557C70">
              <w:rPr>
                <w:color w:val="000000" w:themeColor="text1"/>
                <w:sz w:val="26"/>
                <w:szCs w:val="26"/>
              </w:rPr>
              <w:t xml:space="preserve">обеспечение соблюдения законодательства Российской </w:t>
            </w:r>
            <w:r w:rsidRPr="00557C70">
              <w:rPr>
                <w:color w:val="000000" w:themeColor="text1"/>
                <w:sz w:val="26"/>
                <w:szCs w:val="26"/>
              </w:rPr>
              <w:lastRenderedPageBreak/>
              <w:t xml:space="preserve">Федерации </w:t>
            </w:r>
            <w:r w:rsidRPr="00557C70">
              <w:rPr>
                <w:color w:val="000000" w:themeColor="text1"/>
                <w:sz w:val="26"/>
                <w:szCs w:val="26"/>
              </w:rPr>
              <w:br/>
              <w:t xml:space="preserve">по противодействию коррупции </w:t>
            </w:r>
            <w:r w:rsidRPr="00557C70">
              <w:rPr>
                <w:color w:val="000000" w:themeColor="text1"/>
                <w:sz w:val="26"/>
                <w:szCs w:val="26"/>
              </w:rPr>
              <w:br/>
              <w:t xml:space="preserve">и своевременное реагирование </w:t>
            </w:r>
            <w:r w:rsidRPr="00557C70">
              <w:rPr>
                <w:color w:val="000000" w:themeColor="text1"/>
                <w:sz w:val="26"/>
                <w:szCs w:val="26"/>
              </w:rPr>
              <w:br/>
              <w:t>на выявленные коррупционные нарушения</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D530B6" w:rsidRPr="00CE1BEF" w:rsidTr="00B21395">
        <w:tc>
          <w:tcPr>
            <w:tcW w:w="14601" w:type="dxa"/>
            <w:gridSpan w:val="6"/>
            <w:shd w:val="clear" w:color="auto" w:fill="auto"/>
            <w:noWrap/>
          </w:tcPr>
          <w:p w:rsidR="00783F5E" w:rsidRPr="000A5C17" w:rsidRDefault="00F07ED2" w:rsidP="00783F5E">
            <w:pPr>
              <w:suppressAutoHyphens/>
              <w:jc w:val="both"/>
              <w:rPr>
                <w:i/>
                <w:color w:val="000000" w:themeColor="text1"/>
                <w:sz w:val="26"/>
                <w:szCs w:val="26"/>
              </w:rPr>
            </w:pPr>
            <w:r w:rsidRPr="00557C70">
              <w:rPr>
                <w:i/>
                <w:color w:val="000000" w:themeColor="text1"/>
                <w:sz w:val="26"/>
                <w:szCs w:val="26"/>
              </w:rPr>
              <w:lastRenderedPageBreak/>
              <w:t xml:space="preserve">На постоянной основе организована работа по осуществлению контроля за расходами сотрудников УФСИН России </w:t>
            </w:r>
            <w:r w:rsidR="007A0CC2" w:rsidRPr="00557C70">
              <w:rPr>
                <w:i/>
                <w:color w:val="000000" w:themeColor="text1"/>
                <w:sz w:val="26"/>
                <w:szCs w:val="26"/>
              </w:rPr>
              <w:br/>
            </w:r>
            <w:r w:rsidRPr="00557C70">
              <w:rPr>
                <w:i/>
                <w:color w:val="000000" w:themeColor="text1"/>
                <w:sz w:val="26"/>
                <w:szCs w:val="26"/>
              </w:rPr>
              <w:t xml:space="preserve">по </w:t>
            </w:r>
            <w:r w:rsidR="00085CC4">
              <w:rPr>
                <w:i/>
                <w:color w:val="000000" w:themeColor="text1"/>
                <w:sz w:val="26"/>
                <w:szCs w:val="26"/>
              </w:rPr>
              <w:t>Еврейской автономной</w:t>
            </w:r>
            <w:r w:rsidRPr="00557C70">
              <w:rPr>
                <w:i/>
                <w:color w:val="000000" w:themeColor="text1"/>
                <w:sz w:val="26"/>
                <w:szCs w:val="26"/>
              </w:rPr>
              <w:t xml:space="preserve"> области. </w:t>
            </w:r>
            <w:r w:rsidR="000A5C17" w:rsidRPr="000A5C17">
              <w:rPr>
                <w:i/>
                <w:color w:val="000000" w:themeColor="text1"/>
                <w:sz w:val="26"/>
                <w:szCs w:val="26"/>
              </w:rPr>
              <w:t>В течение отчетного периода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общую сумму, превышающую общий доход сотрудника и его супруги (супруга) за три последних года, предшествующих отчетному периоду не совершались. Несоответствия расходов доходам сотрудника и его супруги (супруга) не установлено.</w:t>
            </w:r>
            <w:r w:rsidR="000A5C17">
              <w:rPr>
                <w:i/>
                <w:color w:val="000000" w:themeColor="text1"/>
                <w:sz w:val="26"/>
                <w:szCs w:val="26"/>
              </w:rPr>
              <w:t xml:space="preserve"> </w:t>
            </w:r>
          </w:p>
        </w:tc>
      </w:tr>
      <w:tr w:rsidR="00B66A85" w:rsidRPr="00CE1BEF" w:rsidTr="00B21395">
        <w:tc>
          <w:tcPr>
            <w:tcW w:w="851" w:type="dxa"/>
            <w:shd w:val="clear" w:color="auto" w:fill="auto"/>
            <w:noWrap/>
          </w:tcPr>
          <w:p w:rsidR="00B66A85" w:rsidRPr="009021A8" w:rsidRDefault="00B66A85" w:rsidP="002A1CDE">
            <w:pPr>
              <w:suppressAutoHyphens/>
              <w:ind w:left="-110" w:right="-102"/>
              <w:jc w:val="center"/>
              <w:rPr>
                <w:color w:val="000000" w:themeColor="text1"/>
                <w:sz w:val="26"/>
                <w:szCs w:val="26"/>
              </w:rPr>
            </w:pPr>
            <w:r w:rsidRPr="009021A8">
              <w:rPr>
                <w:color w:val="000000" w:themeColor="text1"/>
                <w:sz w:val="26"/>
                <w:szCs w:val="26"/>
              </w:rPr>
              <w:t>4.14.</w:t>
            </w:r>
          </w:p>
        </w:tc>
        <w:tc>
          <w:tcPr>
            <w:tcW w:w="5245" w:type="dxa"/>
            <w:shd w:val="clear" w:color="auto" w:fill="auto"/>
            <w:noWrap/>
          </w:tcPr>
          <w:p w:rsidR="00B66A85" w:rsidRPr="009021A8" w:rsidRDefault="00B66A85" w:rsidP="002A1CDE">
            <w:pPr>
              <w:jc w:val="both"/>
              <w:rPr>
                <w:color w:val="000000" w:themeColor="text1"/>
                <w:sz w:val="25"/>
                <w:szCs w:val="25"/>
              </w:rPr>
            </w:pPr>
            <w:r w:rsidRPr="009021A8">
              <w:rPr>
                <w:color w:val="000000" w:themeColor="text1"/>
                <w:sz w:val="25"/>
                <w:szCs w:val="25"/>
              </w:rPr>
              <w:t xml:space="preserve">Проведение анализа сведений о соблюдении гражданами, замещавшими должности </w:t>
            </w:r>
            <w:r w:rsidRPr="009021A8">
              <w:rPr>
                <w:color w:val="000000" w:themeColor="text1"/>
                <w:sz w:val="25"/>
                <w:szCs w:val="25"/>
              </w:rPr>
              <w:br/>
              <w:t xml:space="preserve">в УИС, ограничений при заключении </w:t>
            </w:r>
            <w:r w:rsidRPr="009021A8">
              <w:rPr>
                <w:color w:val="000000" w:themeColor="text1"/>
                <w:sz w:val="25"/>
                <w:szCs w:val="25"/>
              </w:rPr>
              <w:br/>
              <w:t>ими после увольнения из УИС трудового договора и (или) гражданско-правового договора в случаях, предусмотренных федеральными законами</w:t>
            </w:r>
          </w:p>
        </w:tc>
        <w:tc>
          <w:tcPr>
            <w:tcW w:w="2835" w:type="dxa"/>
            <w:shd w:val="clear" w:color="auto" w:fill="auto"/>
            <w:noWrap/>
          </w:tcPr>
          <w:p w:rsidR="00B66A85" w:rsidRPr="009021A8" w:rsidRDefault="00B66A85" w:rsidP="002A1CDE">
            <w:pPr>
              <w:jc w:val="center"/>
              <w:rPr>
                <w:color w:val="000000" w:themeColor="text1"/>
                <w:sz w:val="26"/>
                <w:szCs w:val="26"/>
              </w:rPr>
            </w:pPr>
            <w:r w:rsidRPr="009021A8">
              <w:rPr>
                <w:color w:val="000000" w:themeColor="text1"/>
                <w:sz w:val="26"/>
                <w:szCs w:val="26"/>
              </w:rPr>
              <w:t xml:space="preserve">управление кадров </w:t>
            </w:r>
            <w:r w:rsidRPr="009021A8">
              <w:rPr>
                <w:color w:val="000000" w:themeColor="text1"/>
                <w:sz w:val="26"/>
                <w:szCs w:val="26"/>
              </w:rPr>
              <w:br/>
              <w:t>ФСИН России,</w:t>
            </w:r>
          </w:p>
          <w:p w:rsidR="00B66A85" w:rsidRPr="009021A8" w:rsidRDefault="00B66A85" w:rsidP="002A1CDE">
            <w:pPr>
              <w:suppressAutoHyphens/>
              <w:jc w:val="center"/>
              <w:rPr>
                <w:bCs/>
                <w:color w:val="000000" w:themeColor="text1"/>
                <w:sz w:val="26"/>
                <w:szCs w:val="26"/>
              </w:rPr>
            </w:pPr>
            <w:r w:rsidRPr="009021A8">
              <w:rPr>
                <w:bCs/>
                <w:color w:val="000000" w:themeColor="text1"/>
                <w:sz w:val="26"/>
                <w:szCs w:val="26"/>
              </w:rPr>
              <w:t>ТО, НПУ</w:t>
            </w:r>
          </w:p>
          <w:p w:rsidR="00B66A85" w:rsidRPr="009021A8" w:rsidRDefault="00B66A85" w:rsidP="002A1CDE">
            <w:pPr>
              <w:suppressAutoHyphens/>
              <w:jc w:val="center"/>
              <w:rPr>
                <w:color w:val="000000" w:themeColor="text1"/>
                <w:sz w:val="26"/>
                <w:szCs w:val="26"/>
              </w:rPr>
            </w:pPr>
            <w:r w:rsidRPr="009021A8">
              <w:rPr>
                <w:bCs/>
                <w:color w:val="000000" w:themeColor="text1"/>
                <w:sz w:val="26"/>
                <w:szCs w:val="26"/>
              </w:rPr>
              <w:t>и Организации</w:t>
            </w:r>
          </w:p>
        </w:tc>
        <w:tc>
          <w:tcPr>
            <w:tcW w:w="1559" w:type="dxa"/>
            <w:shd w:val="clear" w:color="auto" w:fill="auto"/>
            <w:noWrap/>
          </w:tcPr>
          <w:p w:rsidR="00B66A85" w:rsidRPr="009021A8" w:rsidRDefault="00B66A85" w:rsidP="002A1CDE">
            <w:pPr>
              <w:pStyle w:val="ac"/>
              <w:suppressAutoHyphens/>
              <w:spacing w:before="0" w:after="0"/>
              <w:rPr>
                <w:rFonts w:ascii="Times New Roman" w:hAnsi="Times New Roman"/>
                <w:b w:val="0"/>
                <w:color w:val="000000" w:themeColor="text1"/>
                <w:sz w:val="26"/>
                <w:szCs w:val="26"/>
              </w:rPr>
            </w:pPr>
            <w:r w:rsidRPr="009021A8">
              <w:rPr>
                <w:rFonts w:ascii="Times New Roman" w:hAnsi="Times New Roman"/>
                <w:b w:val="0"/>
                <w:color w:val="000000" w:themeColor="text1"/>
                <w:sz w:val="26"/>
                <w:szCs w:val="26"/>
              </w:rPr>
              <w:t>28.12.2018</w:t>
            </w:r>
          </w:p>
          <w:p w:rsidR="00B66A85" w:rsidRPr="009021A8" w:rsidRDefault="00B66A85" w:rsidP="002A1CDE">
            <w:pPr>
              <w:pStyle w:val="ac"/>
              <w:suppressAutoHyphens/>
              <w:spacing w:before="0" w:after="0"/>
              <w:rPr>
                <w:rFonts w:ascii="Times New Roman" w:hAnsi="Times New Roman"/>
                <w:b w:val="0"/>
                <w:color w:val="000000" w:themeColor="text1"/>
                <w:sz w:val="26"/>
                <w:szCs w:val="26"/>
              </w:rPr>
            </w:pPr>
            <w:r w:rsidRPr="009021A8">
              <w:rPr>
                <w:rFonts w:ascii="Times New Roman" w:hAnsi="Times New Roman"/>
                <w:b w:val="0"/>
                <w:color w:val="000000" w:themeColor="text1"/>
                <w:sz w:val="26"/>
                <w:szCs w:val="26"/>
              </w:rPr>
              <w:t>27.12.2019</w:t>
            </w:r>
          </w:p>
          <w:p w:rsidR="00B66A85" w:rsidRPr="009021A8" w:rsidRDefault="00B66A85" w:rsidP="002A1CDE">
            <w:pPr>
              <w:pStyle w:val="ac"/>
              <w:suppressAutoHyphens/>
              <w:spacing w:before="0" w:after="0"/>
              <w:rPr>
                <w:rFonts w:ascii="Times New Roman" w:hAnsi="Times New Roman"/>
                <w:b w:val="0"/>
                <w:color w:val="000000" w:themeColor="text1"/>
                <w:sz w:val="26"/>
                <w:szCs w:val="26"/>
              </w:rPr>
            </w:pPr>
            <w:r w:rsidRPr="009021A8">
              <w:rPr>
                <w:rFonts w:ascii="Times New Roman" w:hAnsi="Times New Roman"/>
                <w:b w:val="0"/>
                <w:color w:val="000000" w:themeColor="text1"/>
                <w:sz w:val="26"/>
                <w:szCs w:val="26"/>
              </w:rPr>
              <w:t>29.12.2020</w:t>
            </w:r>
          </w:p>
          <w:p w:rsidR="00B66A85" w:rsidRPr="009021A8" w:rsidRDefault="00B66A85" w:rsidP="002A1CDE">
            <w:pPr>
              <w:shd w:val="clear" w:color="auto" w:fill="FFFFFF"/>
              <w:ind w:left="-114" w:right="-102"/>
              <w:jc w:val="center"/>
              <w:rPr>
                <w:bCs/>
                <w:color w:val="000000" w:themeColor="text1"/>
                <w:sz w:val="26"/>
                <w:szCs w:val="26"/>
              </w:rPr>
            </w:pPr>
          </w:p>
        </w:tc>
        <w:tc>
          <w:tcPr>
            <w:tcW w:w="2693" w:type="dxa"/>
            <w:shd w:val="clear" w:color="auto" w:fill="auto"/>
            <w:noWrap/>
          </w:tcPr>
          <w:p w:rsidR="00B66A85" w:rsidRPr="009021A8" w:rsidRDefault="00B66A85" w:rsidP="002A1CDE">
            <w:pPr>
              <w:shd w:val="clear" w:color="auto" w:fill="FFFFFF"/>
              <w:jc w:val="center"/>
              <w:rPr>
                <w:color w:val="000000" w:themeColor="text1"/>
                <w:sz w:val="26"/>
                <w:szCs w:val="26"/>
              </w:rPr>
            </w:pPr>
            <w:r w:rsidRPr="009021A8">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9021A8" w:rsidRDefault="00B66A85" w:rsidP="002A1CDE">
            <w:pPr>
              <w:suppressAutoHyphens/>
              <w:jc w:val="center"/>
              <w:rPr>
                <w:color w:val="000000" w:themeColor="text1"/>
                <w:sz w:val="26"/>
                <w:szCs w:val="26"/>
              </w:rPr>
            </w:pPr>
          </w:p>
        </w:tc>
      </w:tr>
      <w:tr w:rsidR="00557C70" w:rsidRPr="00CE1BEF" w:rsidTr="00B21395">
        <w:tc>
          <w:tcPr>
            <w:tcW w:w="14601" w:type="dxa"/>
            <w:gridSpan w:val="6"/>
            <w:shd w:val="clear" w:color="auto" w:fill="auto"/>
            <w:noWrap/>
          </w:tcPr>
          <w:p w:rsidR="00557C70" w:rsidRDefault="00557C70" w:rsidP="005E6897">
            <w:pPr>
              <w:jc w:val="both"/>
              <w:rPr>
                <w:i/>
                <w:sz w:val="26"/>
                <w:szCs w:val="26"/>
              </w:rPr>
            </w:pPr>
            <w:r w:rsidRPr="00557C70">
              <w:rPr>
                <w:i/>
                <w:sz w:val="26"/>
                <w:szCs w:val="26"/>
              </w:rPr>
              <w:t>В рамках исполнения требований Федерального закона от 25.12.2008</w:t>
            </w:r>
            <w:r>
              <w:rPr>
                <w:i/>
                <w:sz w:val="26"/>
                <w:szCs w:val="26"/>
              </w:rPr>
              <w:t xml:space="preserve"> </w:t>
            </w:r>
            <w:r w:rsidRPr="00557C70">
              <w:rPr>
                <w:i/>
                <w:sz w:val="26"/>
                <w:szCs w:val="26"/>
              </w:rPr>
              <w:t xml:space="preserve">№ 273-ФЗ «О противодействии коррупции» </w:t>
            </w:r>
            <w:r>
              <w:rPr>
                <w:i/>
                <w:sz w:val="26"/>
                <w:szCs w:val="26"/>
              </w:rPr>
              <w:br/>
            </w:r>
            <w:r w:rsidRPr="00557C70">
              <w:rPr>
                <w:i/>
                <w:sz w:val="26"/>
                <w:szCs w:val="26"/>
              </w:rPr>
              <w:t>и в соответствии с Правилами сообщения работодателем о заключении трудового или гражданско-правового договора</w:t>
            </w:r>
            <w:r w:rsidR="009021A8">
              <w:rPr>
                <w:i/>
                <w:sz w:val="26"/>
                <w:szCs w:val="26"/>
              </w:rPr>
              <w:br/>
            </w:r>
            <w:r w:rsidRPr="00557C70">
              <w:rPr>
                <w:i/>
                <w:sz w:val="26"/>
                <w:szCs w:val="26"/>
              </w:rPr>
              <w:t>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утвержденными постановлением Правительства Российской Федерации</w:t>
            </w:r>
            <w:r w:rsidR="009021A8">
              <w:rPr>
                <w:i/>
                <w:sz w:val="26"/>
                <w:szCs w:val="26"/>
              </w:rPr>
              <w:t xml:space="preserve"> </w:t>
            </w:r>
            <w:r w:rsidRPr="00557C70">
              <w:rPr>
                <w:i/>
                <w:sz w:val="26"/>
                <w:szCs w:val="26"/>
              </w:rPr>
              <w:t xml:space="preserve">от 21.01.2015 № 29, в УФСИН России по </w:t>
            </w:r>
            <w:r w:rsidR="00085CC4">
              <w:rPr>
                <w:i/>
                <w:sz w:val="26"/>
                <w:szCs w:val="26"/>
              </w:rPr>
              <w:t>Еврейской автономной</w:t>
            </w:r>
            <w:r w:rsidRPr="00557C70">
              <w:rPr>
                <w:i/>
                <w:sz w:val="26"/>
                <w:szCs w:val="26"/>
              </w:rPr>
              <w:t xml:space="preserve"> области проводится анализ сведений о соблюдении гражданами, замещавшими должности в УИС, ограничений при заключении ими после увольнения из УИС трудового договора и (или) гражданско-правового договора в случаях, предусмотренных федеральными законами. За 2018 год в УФСИН России по </w:t>
            </w:r>
            <w:r w:rsidR="00085CC4">
              <w:rPr>
                <w:i/>
                <w:sz w:val="26"/>
                <w:szCs w:val="26"/>
              </w:rPr>
              <w:t>Еврейской автономной</w:t>
            </w:r>
            <w:r w:rsidRPr="00557C70">
              <w:rPr>
                <w:i/>
                <w:sz w:val="26"/>
                <w:szCs w:val="26"/>
              </w:rPr>
              <w:t xml:space="preserve"> области поступило </w:t>
            </w:r>
            <w:r w:rsidR="00783F5E">
              <w:rPr>
                <w:i/>
                <w:sz w:val="26"/>
                <w:szCs w:val="26"/>
              </w:rPr>
              <w:t>11</w:t>
            </w:r>
            <w:r w:rsidRPr="00557C70">
              <w:rPr>
                <w:i/>
                <w:sz w:val="26"/>
                <w:szCs w:val="26"/>
              </w:rPr>
              <w:t xml:space="preserve"> уведомлений </w:t>
            </w:r>
            <w:r w:rsidR="009021A8">
              <w:rPr>
                <w:i/>
                <w:sz w:val="26"/>
                <w:szCs w:val="26"/>
              </w:rPr>
              <w:br/>
            </w:r>
            <w:r w:rsidRPr="00557C70">
              <w:rPr>
                <w:i/>
                <w:sz w:val="26"/>
                <w:szCs w:val="26"/>
              </w:rPr>
              <w:t xml:space="preserve">о трудоустройстве уволенных сотрудников, нарушений законодательства не выявлено. </w:t>
            </w:r>
          </w:p>
          <w:p w:rsidR="00557C70" w:rsidRPr="00CE1BEF" w:rsidRDefault="00F2373B" w:rsidP="00783F5E">
            <w:pPr>
              <w:contextualSpacing/>
              <w:jc w:val="both"/>
              <w:rPr>
                <w:color w:val="000000" w:themeColor="text1"/>
                <w:sz w:val="26"/>
                <w:szCs w:val="26"/>
              </w:rPr>
            </w:pPr>
            <w:r w:rsidRPr="00F2373B">
              <w:rPr>
                <w:i/>
                <w:sz w:val="26"/>
                <w:szCs w:val="26"/>
              </w:rPr>
              <w:lastRenderedPageBreak/>
              <w:t>В 2018 году в адрес УФСИН поступило 1 обращение, о даче согласия на замещение на условиях трудового договора должности подведомственного учреждения</w:t>
            </w:r>
            <w:r w:rsidR="00783F5E">
              <w:rPr>
                <w:i/>
                <w:sz w:val="26"/>
                <w:szCs w:val="26"/>
              </w:rPr>
              <w:t>, комиссией дано согласие на заключение трудового договора</w:t>
            </w:r>
          </w:p>
        </w:tc>
      </w:tr>
      <w:tr w:rsidR="00B66A85" w:rsidRPr="00CE1BEF" w:rsidTr="00B21395">
        <w:tc>
          <w:tcPr>
            <w:tcW w:w="851" w:type="dxa"/>
            <w:shd w:val="clear" w:color="auto" w:fill="auto"/>
            <w:noWrap/>
          </w:tcPr>
          <w:p w:rsidR="00B66A85" w:rsidRPr="00656F9E" w:rsidRDefault="00B66A85" w:rsidP="002A1CDE">
            <w:pPr>
              <w:suppressAutoHyphens/>
              <w:spacing w:after="120"/>
              <w:ind w:left="-70" w:right="-114" w:hanging="70"/>
              <w:jc w:val="center"/>
              <w:rPr>
                <w:color w:val="000000" w:themeColor="text1"/>
                <w:sz w:val="26"/>
                <w:szCs w:val="26"/>
              </w:rPr>
            </w:pPr>
            <w:r w:rsidRPr="00656F9E">
              <w:rPr>
                <w:color w:val="000000" w:themeColor="text1"/>
                <w:sz w:val="26"/>
                <w:szCs w:val="26"/>
              </w:rPr>
              <w:lastRenderedPageBreak/>
              <w:t>4.15.</w:t>
            </w:r>
          </w:p>
        </w:tc>
        <w:tc>
          <w:tcPr>
            <w:tcW w:w="5245" w:type="dxa"/>
            <w:shd w:val="clear" w:color="auto" w:fill="auto"/>
          </w:tcPr>
          <w:p w:rsidR="00B66A85" w:rsidRPr="00656F9E" w:rsidRDefault="00B66A85" w:rsidP="0010417A">
            <w:pPr>
              <w:suppressAutoHyphens/>
              <w:jc w:val="both"/>
              <w:rPr>
                <w:color w:val="000000" w:themeColor="text1"/>
                <w:sz w:val="25"/>
                <w:szCs w:val="25"/>
              </w:rPr>
            </w:pPr>
            <w:r w:rsidRPr="00656F9E">
              <w:rPr>
                <w:color w:val="000000" w:themeColor="text1"/>
                <w:sz w:val="25"/>
                <w:szCs w:val="25"/>
              </w:rPr>
              <w:t xml:space="preserve">Обеспечение функционирования деятельности комиссий по соблюдению требований к служебному поведению федеральных государственных гражданских служащих ФСИН России и лиц, замещающих отдельные должности на основании трудового договора </w:t>
            </w:r>
            <w:r w:rsidRPr="00656F9E">
              <w:rPr>
                <w:color w:val="000000" w:themeColor="text1"/>
                <w:sz w:val="25"/>
                <w:szCs w:val="25"/>
              </w:rPr>
              <w:br/>
              <w:t xml:space="preserve">в организациях (учреждениях, предприятиях) УИС, созданных для выполнения задач, поставленных перед ФСИН России, </w:t>
            </w:r>
            <w:r w:rsidR="0010417A" w:rsidRPr="00656F9E">
              <w:rPr>
                <w:color w:val="000000" w:themeColor="text1"/>
                <w:sz w:val="25"/>
                <w:szCs w:val="25"/>
              </w:rPr>
              <w:br/>
            </w:r>
            <w:r w:rsidRPr="00656F9E">
              <w:rPr>
                <w:color w:val="000000" w:themeColor="text1"/>
                <w:sz w:val="25"/>
                <w:szCs w:val="25"/>
              </w:rPr>
              <w:t xml:space="preserve">и урегулированию конфликта интересов, аттестационных комиссий: ФСИН России, </w:t>
            </w:r>
            <w:r w:rsidR="0010417A" w:rsidRPr="00656F9E">
              <w:rPr>
                <w:color w:val="000000" w:themeColor="text1"/>
                <w:sz w:val="25"/>
                <w:szCs w:val="25"/>
              </w:rPr>
              <w:br/>
            </w:r>
            <w:r w:rsidRPr="00656F9E">
              <w:rPr>
                <w:color w:val="000000" w:themeColor="text1"/>
                <w:sz w:val="25"/>
                <w:szCs w:val="25"/>
              </w:rPr>
              <w:t xml:space="preserve">и ТО по соблюдению требований </w:t>
            </w:r>
            <w:r w:rsidR="0010417A" w:rsidRPr="00656F9E">
              <w:rPr>
                <w:color w:val="000000" w:themeColor="text1"/>
                <w:sz w:val="25"/>
                <w:szCs w:val="25"/>
              </w:rPr>
              <w:br/>
            </w:r>
            <w:r w:rsidRPr="00656F9E">
              <w:rPr>
                <w:color w:val="000000" w:themeColor="text1"/>
                <w:sz w:val="25"/>
                <w:szCs w:val="25"/>
              </w:rPr>
              <w:t xml:space="preserve">к служебному поведению сотрудников уголовно-исполнительной системы </w:t>
            </w:r>
            <w:r w:rsidR="0010417A" w:rsidRPr="00656F9E">
              <w:rPr>
                <w:color w:val="000000" w:themeColor="text1"/>
                <w:sz w:val="25"/>
                <w:szCs w:val="25"/>
              </w:rPr>
              <w:br/>
            </w:r>
            <w:r w:rsidRPr="00656F9E">
              <w:rPr>
                <w:color w:val="000000" w:themeColor="text1"/>
                <w:sz w:val="25"/>
                <w:szCs w:val="25"/>
              </w:rPr>
              <w:t>и урегулированию конфликта интересов</w:t>
            </w:r>
          </w:p>
        </w:tc>
        <w:tc>
          <w:tcPr>
            <w:tcW w:w="2835" w:type="dxa"/>
            <w:shd w:val="clear" w:color="auto" w:fill="auto"/>
            <w:noWrap/>
          </w:tcPr>
          <w:p w:rsidR="00B66A85" w:rsidRPr="00656F9E" w:rsidRDefault="00B66A85" w:rsidP="002A1CDE">
            <w:pPr>
              <w:suppressAutoHyphens/>
              <w:jc w:val="center"/>
              <w:rPr>
                <w:color w:val="000000" w:themeColor="text1"/>
                <w:sz w:val="26"/>
                <w:szCs w:val="26"/>
              </w:rPr>
            </w:pPr>
            <w:r w:rsidRPr="00656F9E">
              <w:rPr>
                <w:bCs/>
                <w:color w:val="000000" w:themeColor="text1"/>
                <w:sz w:val="26"/>
                <w:szCs w:val="26"/>
              </w:rPr>
              <w:t xml:space="preserve">управление кадров </w:t>
            </w:r>
            <w:r w:rsidRPr="00656F9E">
              <w:rPr>
                <w:bCs/>
                <w:color w:val="000000" w:themeColor="text1"/>
                <w:sz w:val="26"/>
                <w:szCs w:val="26"/>
              </w:rPr>
              <w:br/>
              <w:t>ФСИН России, ТО</w:t>
            </w:r>
          </w:p>
        </w:tc>
        <w:tc>
          <w:tcPr>
            <w:tcW w:w="1559" w:type="dxa"/>
            <w:shd w:val="clear" w:color="auto" w:fill="auto"/>
            <w:noWrap/>
          </w:tcPr>
          <w:p w:rsidR="00B66A85" w:rsidRPr="00656F9E" w:rsidRDefault="00B66A85" w:rsidP="002A1CDE">
            <w:pPr>
              <w:pStyle w:val="ac"/>
              <w:suppressAutoHyphens/>
              <w:spacing w:before="0" w:after="0"/>
              <w:rPr>
                <w:rFonts w:ascii="Times New Roman" w:hAnsi="Times New Roman"/>
                <w:b w:val="0"/>
                <w:color w:val="000000" w:themeColor="text1"/>
                <w:sz w:val="26"/>
                <w:szCs w:val="26"/>
              </w:rPr>
            </w:pPr>
            <w:r w:rsidRPr="00656F9E">
              <w:rPr>
                <w:rFonts w:ascii="Times New Roman" w:hAnsi="Times New Roman"/>
                <w:b w:val="0"/>
                <w:color w:val="000000" w:themeColor="text1"/>
                <w:sz w:val="26"/>
                <w:szCs w:val="26"/>
              </w:rPr>
              <w:t>28.12.2018</w:t>
            </w:r>
          </w:p>
          <w:p w:rsidR="00B66A85" w:rsidRPr="00656F9E" w:rsidRDefault="00B66A85" w:rsidP="002A1CDE">
            <w:pPr>
              <w:pStyle w:val="ac"/>
              <w:suppressAutoHyphens/>
              <w:spacing w:before="0" w:after="0"/>
              <w:rPr>
                <w:rFonts w:ascii="Times New Roman" w:hAnsi="Times New Roman"/>
                <w:b w:val="0"/>
                <w:color w:val="000000" w:themeColor="text1"/>
                <w:sz w:val="26"/>
                <w:szCs w:val="26"/>
              </w:rPr>
            </w:pPr>
            <w:r w:rsidRPr="00656F9E">
              <w:rPr>
                <w:rFonts w:ascii="Times New Roman" w:hAnsi="Times New Roman"/>
                <w:b w:val="0"/>
                <w:color w:val="000000" w:themeColor="text1"/>
                <w:sz w:val="26"/>
                <w:szCs w:val="26"/>
              </w:rPr>
              <w:t>27.12.2019</w:t>
            </w:r>
          </w:p>
          <w:p w:rsidR="00B66A85" w:rsidRPr="00656F9E" w:rsidRDefault="00B66A85" w:rsidP="002A1CDE">
            <w:pPr>
              <w:pStyle w:val="ac"/>
              <w:suppressAutoHyphens/>
              <w:spacing w:before="0" w:after="0"/>
              <w:rPr>
                <w:rFonts w:ascii="Times New Roman" w:hAnsi="Times New Roman"/>
                <w:b w:val="0"/>
                <w:color w:val="000000" w:themeColor="text1"/>
                <w:sz w:val="26"/>
                <w:szCs w:val="26"/>
              </w:rPr>
            </w:pPr>
            <w:r w:rsidRPr="00656F9E">
              <w:rPr>
                <w:rFonts w:ascii="Times New Roman" w:hAnsi="Times New Roman"/>
                <w:b w:val="0"/>
                <w:color w:val="000000" w:themeColor="text1"/>
                <w:sz w:val="26"/>
                <w:szCs w:val="26"/>
              </w:rPr>
              <w:t>29.12.2020</w:t>
            </w:r>
          </w:p>
          <w:p w:rsidR="00B66A85" w:rsidRPr="00656F9E" w:rsidRDefault="00B66A85" w:rsidP="002A1CDE">
            <w:pPr>
              <w:pStyle w:val="ac"/>
              <w:suppressAutoHyphens/>
              <w:spacing w:before="0" w:after="0"/>
              <w:rPr>
                <w:rFonts w:ascii="Times New Roman" w:hAnsi="Times New Roman"/>
                <w:b w:val="0"/>
                <w:bCs w:val="0"/>
                <w:color w:val="000000" w:themeColor="text1"/>
                <w:sz w:val="26"/>
                <w:szCs w:val="26"/>
              </w:rPr>
            </w:pPr>
          </w:p>
        </w:tc>
        <w:tc>
          <w:tcPr>
            <w:tcW w:w="2693" w:type="dxa"/>
            <w:shd w:val="clear" w:color="auto" w:fill="auto"/>
            <w:noWrap/>
          </w:tcPr>
          <w:p w:rsidR="00B66A85" w:rsidRPr="00656F9E" w:rsidRDefault="00B66A85" w:rsidP="002A1CDE">
            <w:pPr>
              <w:pStyle w:val="ac"/>
              <w:suppressAutoHyphens/>
              <w:spacing w:before="0" w:after="0"/>
              <w:rPr>
                <w:rFonts w:ascii="Times New Roman" w:hAnsi="Times New Roman"/>
                <w:b w:val="0"/>
                <w:bCs w:val="0"/>
                <w:color w:val="000000" w:themeColor="text1"/>
                <w:sz w:val="26"/>
                <w:szCs w:val="26"/>
              </w:rPr>
            </w:pPr>
            <w:r w:rsidRPr="00656F9E">
              <w:rPr>
                <w:rFonts w:ascii="Times New Roman" w:hAnsi="Times New Roman"/>
                <w:b w:val="0"/>
                <w:bCs w:val="0"/>
                <w:color w:val="000000" w:themeColor="text1"/>
                <w:sz w:val="26"/>
                <w:szCs w:val="26"/>
              </w:rPr>
              <w:t xml:space="preserve">соблюдение работниками УИС требований </w:t>
            </w:r>
            <w:r w:rsidRPr="00656F9E">
              <w:rPr>
                <w:rFonts w:ascii="Times New Roman" w:hAnsi="Times New Roman"/>
                <w:b w:val="0"/>
                <w:bCs w:val="0"/>
                <w:color w:val="000000" w:themeColor="text1"/>
                <w:sz w:val="26"/>
                <w:szCs w:val="26"/>
              </w:rPr>
              <w:br/>
              <w:t xml:space="preserve">к служебному поведению </w:t>
            </w:r>
            <w:r w:rsidRPr="00656F9E">
              <w:rPr>
                <w:rFonts w:ascii="Times New Roman" w:hAnsi="Times New Roman"/>
                <w:b w:val="0"/>
                <w:bCs w:val="0"/>
                <w:color w:val="000000" w:themeColor="text1"/>
                <w:sz w:val="26"/>
                <w:szCs w:val="26"/>
              </w:rPr>
              <w:br/>
              <w:t>и урегулированию конфликта интересов</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9021A8" w:rsidRPr="00CE1BEF" w:rsidTr="00B21395">
        <w:tc>
          <w:tcPr>
            <w:tcW w:w="14601" w:type="dxa"/>
            <w:gridSpan w:val="6"/>
            <w:shd w:val="clear" w:color="auto" w:fill="auto"/>
            <w:noWrap/>
          </w:tcPr>
          <w:p w:rsidR="009021A8" w:rsidRPr="00656F9E" w:rsidRDefault="009021A8" w:rsidP="0052413B">
            <w:pPr>
              <w:spacing w:line="276" w:lineRule="auto"/>
              <w:jc w:val="both"/>
              <w:rPr>
                <w:rFonts w:eastAsia="Calibri"/>
                <w:i/>
                <w:sz w:val="26"/>
                <w:szCs w:val="26"/>
              </w:rPr>
            </w:pPr>
            <w:r w:rsidRPr="00656F9E">
              <w:rPr>
                <w:rFonts w:eastAsia="Calibri"/>
                <w:i/>
                <w:sz w:val="26"/>
                <w:szCs w:val="26"/>
              </w:rPr>
              <w:t xml:space="preserve">Оснований для </w:t>
            </w:r>
            <w:r w:rsidRPr="00656F9E">
              <w:rPr>
                <w:i/>
                <w:sz w:val="26"/>
                <w:szCs w:val="26"/>
              </w:rPr>
              <w:t xml:space="preserve">рассмотрения уведомлений, поступивших в адрес УФСИН России по </w:t>
            </w:r>
            <w:r w:rsidR="00085CC4">
              <w:rPr>
                <w:i/>
                <w:sz w:val="26"/>
                <w:szCs w:val="26"/>
              </w:rPr>
              <w:t>Еврейской автономной</w:t>
            </w:r>
            <w:r w:rsidRPr="00656F9E">
              <w:rPr>
                <w:i/>
                <w:sz w:val="26"/>
                <w:szCs w:val="26"/>
              </w:rPr>
              <w:t xml:space="preserve"> области </w:t>
            </w:r>
            <w:r w:rsidR="00656F9E">
              <w:rPr>
                <w:i/>
                <w:sz w:val="26"/>
                <w:szCs w:val="26"/>
              </w:rPr>
              <w:br/>
            </w:r>
            <w:r w:rsidRPr="00656F9E">
              <w:rPr>
                <w:i/>
                <w:sz w:val="26"/>
                <w:szCs w:val="26"/>
              </w:rPr>
              <w:t xml:space="preserve">на заседании аттестационной комиссии УФСИН России по </w:t>
            </w:r>
            <w:r w:rsidR="00085CC4">
              <w:rPr>
                <w:i/>
                <w:sz w:val="26"/>
                <w:szCs w:val="26"/>
              </w:rPr>
              <w:t>Еврейской автономной</w:t>
            </w:r>
            <w:r w:rsidRPr="00656F9E">
              <w:rPr>
                <w:i/>
                <w:sz w:val="26"/>
                <w:szCs w:val="26"/>
              </w:rPr>
              <w:t xml:space="preserve"> области по соблюдению требований</w:t>
            </w:r>
            <w:r w:rsidR="00656F9E">
              <w:rPr>
                <w:i/>
                <w:sz w:val="26"/>
                <w:szCs w:val="26"/>
              </w:rPr>
              <w:t xml:space="preserve"> </w:t>
            </w:r>
            <w:r w:rsidRPr="00656F9E">
              <w:rPr>
                <w:i/>
                <w:sz w:val="26"/>
                <w:szCs w:val="26"/>
              </w:rPr>
              <w:t>к служебному поведению сотрудников уголовно-исполнительной си</w:t>
            </w:r>
            <w:r w:rsidR="00656F9E">
              <w:rPr>
                <w:i/>
                <w:sz w:val="26"/>
                <w:szCs w:val="26"/>
              </w:rPr>
              <w:t xml:space="preserve">стемы </w:t>
            </w:r>
            <w:r w:rsidRPr="00656F9E">
              <w:rPr>
                <w:i/>
                <w:sz w:val="26"/>
                <w:szCs w:val="26"/>
              </w:rPr>
              <w:t>и урегулированию конфликта интересов, в соответствии с подпунктом «д» пункта 14 Положения об аттестационной комиссии Федеральной службы исполнения наказаний по соблюдению требований к служебному поведению сотрудников уголовно-исполнительной системы и урегулированию конфликта интересов, утвержденного приказом ФСИН России от 09.12.2016 № 1040,</w:t>
            </w:r>
            <w:r w:rsidRPr="00656F9E">
              <w:rPr>
                <w:rFonts w:eastAsia="Calibri"/>
                <w:i/>
                <w:sz w:val="26"/>
                <w:szCs w:val="26"/>
              </w:rPr>
              <w:t xml:space="preserve"> не име</w:t>
            </w:r>
            <w:r w:rsidR="00656F9E" w:rsidRPr="00656F9E">
              <w:rPr>
                <w:rFonts w:eastAsia="Calibri"/>
                <w:i/>
                <w:sz w:val="26"/>
                <w:szCs w:val="26"/>
              </w:rPr>
              <w:t>лось</w:t>
            </w:r>
            <w:r w:rsidRPr="00656F9E">
              <w:rPr>
                <w:rFonts w:eastAsia="Calibri"/>
                <w:i/>
                <w:sz w:val="26"/>
                <w:szCs w:val="26"/>
              </w:rPr>
              <w:t>.</w:t>
            </w:r>
          </w:p>
        </w:tc>
      </w:tr>
      <w:tr w:rsidR="00B66A85" w:rsidRPr="00CE1BEF" w:rsidTr="00B21395">
        <w:tc>
          <w:tcPr>
            <w:tcW w:w="851" w:type="dxa"/>
            <w:tcBorders>
              <w:top w:val="single" w:sz="4" w:space="0" w:color="auto"/>
            </w:tcBorders>
            <w:shd w:val="clear" w:color="auto" w:fill="auto"/>
            <w:noWrap/>
          </w:tcPr>
          <w:p w:rsidR="00B66A85" w:rsidRPr="00656F9E" w:rsidRDefault="00B66A85" w:rsidP="002A1CDE">
            <w:pPr>
              <w:suppressAutoHyphens/>
              <w:ind w:left="-110" w:right="-102"/>
              <w:jc w:val="center"/>
              <w:rPr>
                <w:color w:val="000000" w:themeColor="text1"/>
                <w:sz w:val="26"/>
                <w:szCs w:val="26"/>
              </w:rPr>
            </w:pPr>
            <w:r w:rsidRPr="00656F9E">
              <w:rPr>
                <w:color w:val="000000" w:themeColor="text1"/>
                <w:sz w:val="26"/>
                <w:szCs w:val="26"/>
              </w:rPr>
              <w:t>4.16.</w:t>
            </w:r>
          </w:p>
        </w:tc>
        <w:tc>
          <w:tcPr>
            <w:tcW w:w="5245" w:type="dxa"/>
            <w:tcBorders>
              <w:top w:val="single" w:sz="4" w:space="0" w:color="auto"/>
            </w:tcBorders>
            <w:shd w:val="clear" w:color="auto" w:fill="auto"/>
            <w:noWrap/>
          </w:tcPr>
          <w:p w:rsidR="004D6279" w:rsidRPr="00656F9E" w:rsidRDefault="00B66A85" w:rsidP="002B752E">
            <w:pPr>
              <w:suppressAutoHyphens/>
              <w:jc w:val="both"/>
              <w:rPr>
                <w:color w:val="000000" w:themeColor="text1"/>
                <w:sz w:val="25"/>
                <w:szCs w:val="25"/>
              </w:rPr>
            </w:pPr>
            <w:r w:rsidRPr="00656F9E">
              <w:rPr>
                <w:color w:val="000000" w:themeColor="text1"/>
                <w:sz w:val="25"/>
                <w:szCs w:val="25"/>
              </w:rPr>
              <w:t xml:space="preserve">Обеспечение размещения в </w:t>
            </w:r>
            <w:r w:rsidRPr="00656F9E">
              <w:rPr>
                <w:bCs/>
                <w:color w:val="000000" w:themeColor="text1"/>
                <w:sz w:val="25"/>
                <w:szCs w:val="25"/>
              </w:rPr>
              <w:t xml:space="preserve">ТО, НПУ </w:t>
            </w:r>
            <w:r w:rsidRPr="00656F9E">
              <w:rPr>
                <w:bCs/>
                <w:color w:val="000000" w:themeColor="text1"/>
                <w:sz w:val="25"/>
                <w:szCs w:val="25"/>
              </w:rPr>
              <w:br/>
              <w:t xml:space="preserve">и Организациях </w:t>
            </w:r>
            <w:r w:rsidRPr="00656F9E">
              <w:rPr>
                <w:color w:val="000000" w:themeColor="text1"/>
                <w:sz w:val="25"/>
                <w:szCs w:val="25"/>
              </w:rPr>
              <w:t xml:space="preserve">сведений о функциях </w:t>
            </w:r>
            <w:r w:rsidRPr="00656F9E">
              <w:rPr>
                <w:color w:val="000000" w:themeColor="text1"/>
                <w:sz w:val="25"/>
                <w:szCs w:val="25"/>
              </w:rPr>
              <w:br/>
              <w:t xml:space="preserve">и полномочиях, контактных данных лиц, ответственных за организацию работы </w:t>
            </w:r>
            <w:r w:rsidRPr="00656F9E">
              <w:rPr>
                <w:color w:val="000000" w:themeColor="text1"/>
                <w:sz w:val="25"/>
                <w:szCs w:val="25"/>
              </w:rPr>
              <w:br/>
              <w:t xml:space="preserve">по противодействию коррупции, а также «телефонов доверия» ФСИН России, ТО, органов прокуратуры, органов внутренних дел </w:t>
            </w:r>
            <w:r w:rsidRPr="00656F9E">
              <w:rPr>
                <w:color w:val="000000" w:themeColor="text1"/>
                <w:sz w:val="25"/>
                <w:szCs w:val="25"/>
              </w:rPr>
              <w:lastRenderedPageBreak/>
              <w:t>на информационных стендах</w:t>
            </w:r>
          </w:p>
        </w:tc>
        <w:tc>
          <w:tcPr>
            <w:tcW w:w="2835" w:type="dxa"/>
            <w:tcBorders>
              <w:top w:val="single" w:sz="4" w:space="0" w:color="auto"/>
            </w:tcBorders>
            <w:shd w:val="clear" w:color="auto" w:fill="auto"/>
            <w:noWrap/>
          </w:tcPr>
          <w:p w:rsidR="00B66A85" w:rsidRPr="00656F9E" w:rsidRDefault="00B66A85" w:rsidP="002A1CDE">
            <w:pPr>
              <w:suppressAutoHyphens/>
              <w:jc w:val="center"/>
              <w:rPr>
                <w:color w:val="000000" w:themeColor="text1"/>
                <w:sz w:val="26"/>
                <w:szCs w:val="26"/>
              </w:rPr>
            </w:pPr>
            <w:r w:rsidRPr="00656F9E">
              <w:rPr>
                <w:color w:val="000000" w:themeColor="text1"/>
                <w:sz w:val="26"/>
                <w:szCs w:val="26"/>
              </w:rPr>
              <w:lastRenderedPageBreak/>
              <w:t xml:space="preserve">управление кадров </w:t>
            </w:r>
            <w:r w:rsidRPr="00656F9E">
              <w:rPr>
                <w:color w:val="000000" w:themeColor="text1"/>
                <w:sz w:val="26"/>
                <w:szCs w:val="26"/>
              </w:rPr>
              <w:br/>
              <w:t>ФСИН России,</w:t>
            </w:r>
          </w:p>
          <w:p w:rsidR="00B66A85" w:rsidRPr="00656F9E" w:rsidRDefault="00B66A85" w:rsidP="002A1CDE">
            <w:pPr>
              <w:suppressAutoHyphens/>
              <w:jc w:val="center"/>
              <w:rPr>
                <w:bCs/>
                <w:color w:val="000000" w:themeColor="text1"/>
                <w:sz w:val="26"/>
                <w:szCs w:val="26"/>
              </w:rPr>
            </w:pPr>
            <w:r w:rsidRPr="00656F9E">
              <w:rPr>
                <w:bCs/>
                <w:color w:val="000000" w:themeColor="text1"/>
                <w:sz w:val="26"/>
                <w:szCs w:val="26"/>
              </w:rPr>
              <w:t>ТО, НПУ</w:t>
            </w:r>
          </w:p>
          <w:p w:rsidR="00B66A85" w:rsidRPr="00656F9E" w:rsidRDefault="00B66A85" w:rsidP="002A1CDE">
            <w:pPr>
              <w:suppressAutoHyphens/>
              <w:jc w:val="center"/>
              <w:rPr>
                <w:color w:val="000000" w:themeColor="text1"/>
                <w:sz w:val="26"/>
                <w:szCs w:val="26"/>
              </w:rPr>
            </w:pPr>
            <w:r w:rsidRPr="00656F9E">
              <w:rPr>
                <w:bCs/>
                <w:color w:val="000000" w:themeColor="text1"/>
                <w:sz w:val="26"/>
                <w:szCs w:val="26"/>
              </w:rPr>
              <w:t>и Организации</w:t>
            </w:r>
          </w:p>
        </w:tc>
        <w:tc>
          <w:tcPr>
            <w:tcW w:w="1559" w:type="dxa"/>
            <w:tcBorders>
              <w:top w:val="single" w:sz="4" w:space="0" w:color="auto"/>
            </w:tcBorders>
            <w:shd w:val="clear" w:color="auto" w:fill="auto"/>
            <w:noWrap/>
          </w:tcPr>
          <w:p w:rsidR="00B66A85" w:rsidRPr="00656F9E" w:rsidRDefault="00B66A85" w:rsidP="002A1CDE">
            <w:pPr>
              <w:pStyle w:val="ac"/>
              <w:suppressAutoHyphens/>
              <w:spacing w:before="0" w:after="0"/>
              <w:rPr>
                <w:rFonts w:ascii="Times New Roman" w:hAnsi="Times New Roman"/>
                <w:b w:val="0"/>
                <w:color w:val="000000" w:themeColor="text1"/>
                <w:sz w:val="26"/>
                <w:szCs w:val="26"/>
              </w:rPr>
            </w:pPr>
            <w:r w:rsidRPr="00656F9E">
              <w:rPr>
                <w:rFonts w:ascii="Times New Roman" w:hAnsi="Times New Roman"/>
                <w:b w:val="0"/>
                <w:color w:val="000000" w:themeColor="text1"/>
                <w:sz w:val="26"/>
                <w:szCs w:val="26"/>
              </w:rPr>
              <w:t>28.12.2018</w:t>
            </w:r>
          </w:p>
          <w:p w:rsidR="00B66A85" w:rsidRPr="00656F9E" w:rsidRDefault="00B66A85" w:rsidP="002A1CDE">
            <w:pPr>
              <w:pStyle w:val="ac"/>
              <w:suppressAutoHyphens/>
              <w:spacing w:before="0" w:after="0"/>
              <w:rPr>
                <w:rFonts w:ascii="Times New Roman" w:hAnsi="Times New Roman"/>
                <w:b w:val="0"/>
                <w:color w:val="000000" w:themeColor="text1"/>
                <w:sz w:val="26"/>
                <w:szCs w:val="26"/>
              </w:rPr>
            </w:pPr>
            <w:r w:rsidRPr="00656F9E">
              <w:rPr>
                <w:rFonts w:ascii="Times New Roman" w:hAnsi="Times New Roman"/>
                <w:b w:val="0"/>
                <w:color w:val="000000" w:themeColor="text1"/>
                <w:sz w:val="26"/>
                <w:szCs w:val="26"/>
              </w:rPr>
              <w:t>27.12.2019</w:t>
            </w:r>
          </w:p>
          <w:p w:rsidR="00B66A85" w:rsidRPr="00656F9E" w:rsidRDefault="00B66A85" w:rsidP="002A1CDE">
            <w:pPr>
              <w:pStyle w:val="ac"/>
              <w:suppressAutoHyphens/>
              <w:spacing w:before="0" w:after="0"/>
              <w:rPr>
                <w:rFonts w:ascii="Times New Roman" w:hAnsi="Times New Roman"/>
                <w:b w:val="0"/>
                <w:color w:val="000000" w:themeColor="text1"/>
                <w:sz w:val="26"/>
                <w:szCs w:val="26"/>
              </w:rPr>
            </w:pPr>
            <w:r w:rsidRPr="00656F9E">
              <w:rPr>
                <w:rFonts w:ascii="Times New Roman" w:hAnsi="Times New Roman"/>
                <w:b w:val="0"/>
                <w:color w:val="000000" w:themeColor="text1"/>
                <w:sz w:val="26"/>
                <w:szCs w:val="26"/>
              </w:rPr>
              <w:t>29.12.2020</w:t>
            </w:r>
          </w:p>
          <w:p w:rsidR="00B66A85" w:rsidRPr="00656F9E" w:rsidRDefault="00B66A85" w:rsidP="002A1CDE">
            <w:pPr>
              <w:pStyle w:val="ac"/>
              <w:suppressAutoHyphens/>
              <w:spacing w:before="0" w:after="0"/>
              <w:rPr>
                <w:rFonts w:ascii="Times New Roman" w:hAnsi="Times New Roman"/>
                <w:b w:val="0"/>
                <w:bCs w:val="0"/>
                <w:color w:val="000000" w:themeColor="text1"/>
                <w:sz w:val="26"/>
                <w:szCs w:val="26"/>
              </w:rPr>
            </w:pPr>
          </w:p>
        </w:tc>
        <w:tc>
          <w:tcPr>
            <w:tcW w:w="2693" w:type="dxa"/>
            <w:tcBorders>
              <w:top w:val="single" w:sz="4" w:space="0" w:color="auto"/>
            </w:tcBorders>
            <w:shd w:val="clear" w:color="auto" w:fill="auto"/>
            <w:noWrap/>
          </w:tcPr>
          <w:p w:rsidR="00B66A85" w:rsidRPr="00656F9E" w:rsidRDefault="00B66A85" w:rsidP="002A1CDE">
            <w:pPr>
              <w:shd w:val="clear" w:color="auto" w:fill="FFFFFF"/>
              <w:jc w:val="center"/>
              <w:rPr>
                <w:color w:val="000000" w:themeColor="text1"/>
                <w:sz w:val="26"/>
                <w:szCs w:val="26"/>
              </w:rPr>
            </w:pPr>
            <w:r w:rsidRPr="00656F9E">
              <w:rPr>
                <w:color w:val="000000" w:themeColor="text1"/>
                <w:sz w:val="26"/>
                <w:szCs w:val="26"/>
              </w:rPr>
              <w:t>снижение уровня коррупционных правонарушений среди работников УИС</w:t>
            </w:r>
          </w:p>
        </w:tc>
        <w:tc>
          <w:tcPr>
            <w:tcW w:w="1418" w:type="dxa"/>
            <w:tcBorders>
              <w:top w:val="single" w:sz="4" w:space="0" w:color="auto"/>
            </w:tcBorders>
            <w:shd w:val="clear" w:color="auto" w:fill="auto"/>
            <w:noWrap/>
          </w:tcPr>
          <w:p w:rsidR="00B66A85" w:rsidRPr="00656F9E" w:rsidRDefault="00B66A85" w:rsidP="002A1CDE">
            <w:pPr>
              <w:suppressAutoHyphens/>
              <w:jc w:val="center"/>
              <w:rPr>
                <w:color w:val="000000" w:themeColor="text1"/>
                <w:sz w:val="26"/>
                <w:szCs w:val="26"/>
              </w:rPr>
            </w:pPr>
          </w:p>
        </w:tc>
      </w:tr>
      <w:tr w:rsidR="00656F9E" w:rsidRPr="00CE1BEF" w:rsidTr="00B21395">
        <w:tc>
          <w:tcPr>
            <w:tcW w:w="14601" w:type="dxa"/>
            <w:gridSpan w:val="6"/>
            <w:tcBorders>
              <w:top w:val="single" w:sz="4" w:space="0" w:color="auto"/>
            </w:tcBorders>
            <w:shd w:val="clear" w:color="auto" w:fill="auto"/>
            <w:noWrap/>
          </w:tcPr>
          <w:p w:rsidR="00656F9E" w:rsidRPr="00CE1BEF" w:rsidRDefault="00656F9E" w:rsidP="00656F9E">
            <w:pPr>
              <w:suppressAutoHyphens/>
              <w:jc w:val="both"/>
              <w:rPr>
                <w:color w:val="000000" w:themeColor="text1"/>
                <w:sz w:val="26"/>
                <w:szCs w:val="26"/>
              </w:rPr>
            </w:pPr>
            <w:r w:rsidRPr="007D21CD">
              <w:rPr>
                <w:i/>
                <w:sz w:val="26"/>
                <w:szCs w:val="26"/>
              </w:rPr>
              <w:lastRenderedPageBreak/>
              <w:t xml:space="preserve">В целях осуществления антикоррупционной пропаганды и воспитания нетерпимого отношения к коррупции среди работников УИС в </w:t>
            </w:r>
            <w:r>
              <w:rPr>
                <w:i/>
                <w:sz w:val="26"/>
                <w:szCs w:val="26"/>
              </w:rPr>
              <w:t xml:space="preserve">УФСИН </w:t>
            </w:r>
            <w:r w:rsidRPr="00F5712D">
              <w:rPr>
                <w:i/>
                <w:sz w:val="26"/>
                <w:szCs w:val="26"/>
              </w:rPr>
              <w:t xml:space="preserve">обеспечено размещение на информационных стендах в учреждениях УФСИН </w:t>
            </w:r>
            <w:r>
              <w:rPr>
                <w:i/>
                <w:sz w:val="26"/>
                <w:szCs w:val="26"/>
              </w:rPr>
              <w:t xml:space="preserve">России по </w:t>
            </w:r>
            <w:r w:rsidR="00085CC4">
              <w:rPr>
                <w:i/>
                <w:sz w:val="26"/>
                <w:szCs w:val="26"/>
              </w:rPr>
              <w:t>Еврейской автономной</w:t>
            </w:r>
            <w:r>
              <w:rPr>
                <w:i/>
                <w:sz w:val="26"/>
                <w:szCs w:val="26"/>
              </w:rPr>
              <w:t xml:space="preserve"> области </w:t>
            </w:r>
            <w:r w:rsidRPr="00F5712D">
              <w:rPr>
                <w:i/>
                <w:sz w:val="26"/>
                <w:szCs w:val="26"/>
              </w:rPr>
              <w:t>сведений о функциях и полномочиях, контактных данных лиц ответственных за организацию работы по противодействию коррупции, а также «телефонов доверия» ФСИН России, телефонов доверия УФСИН, органов прокуратуры, органов внутренних дел.</w:t>
            </w:r>
          </w:p>
        </w:tc>
      </w:tr>
      <w:tr w:rsidR="00B66A85" w:rsidRPr="00CE1BEF" w:rsidTr="00B21395">
        <w:trPr>
          <w:trHeight w:val="408"/>
        </w:trPr>
        <w:tc>
          <w:tcPr>
            <w:tcW w:w="851" w:type="dxa"/>
            <w:shd w:val="clear" w:color="auto" w:fill="auto"/>
            <w:noWrap/>
          </w:tcPr>
          <w:p w:rsidR="00B66A85" w:rsidRPr="00C268E0" w:rsidRDefault="00B66A85" w:rsidP="002A1CDE">
            <w:pPr>
              <w:suppressAutoHyphens/>
              <w:ind w:left="-212" w:right="-114"/>
              <w:jc w:val="center"/>
              <w:rPr>
                <w:color w:val="000000" w:themeColor="text1"/>
                <w:sz w:val="26"/>
                <w:szCs w:val="26"/>
              </w:rPr>
            </w:pPr>
            <w:r w:rsidRPr="00C268E0">
              <w:rPr>
                <w:color w:val="000000" w:themeColor="text1"/>
                <w:sz w:val="26"/>
                <w:szCs w:val="26"/>
              </w:rPr>
              <w:t>4.17.</w:t>
            </w:r>
          </w:p>
        </w:tc>
        <w:tc>
          <w:tcPr>
            <w:tcW w:w="5245" w:type="dxa"/>
            <w:shd w:val="clear" w:color="auto" w:fill="auto"/>
            <w:noWrap/>
          </w:tcPr>
          <w:p w:rsidR="00B66A85" w:rsidRPr="00C268E0" w:rsidRDefault="00B66A85" w:rsidP="002A1CDE">
            <w:pPr>
              <w:suppressAutoHyphens/>
              <w:autoSpaceDE w:val="0"/>
              <w:autoSpaceDN w:val="0"/>
              <w:adjustRightInd w:val="0"/>
              <w:jc w:val="both"/>
              <w:rPr>
                <w:color w:val="000000" w:themeColor="text1"/>
                <w:sz w:val="26"/>
                <w:szCs w:val="26"/>
              </w:rPr>
            </w:pPr>
            <w:r w:rsidRPr="00C268E0">
              <w:rPr>
                <w:color w:val="000000" w:themeColor="text1"/>
                <w:sz w:val="26"/>
                <w:szCs w:val="26"/>
              </w:rPr>
              <w:t xml:space="preserve">Обеспечение прохождения повышения квалификации работниками УИС, </w:t>
            </w:r>
            <w:r w:rsidRPr="00C268E0">
              <w:rPr>
                <w:color w:val="000000" w:themeColor="text1"/>
                <w:sz w:val="26"/>
                <w:szCs w:val="26"/>
              </w:rPr>
              <w:br/>
            </w:r>
            <w:r w:rsidRPr="00C268E0">
              <w:rPr>
                <w:rStyle w:val="FontStyle12"/>
                <w:i w:val="0"/>
                <w:color w:val="000000" w:themeColor="text1"/>
                <w:sz w:val="26"/>
                <w:szCs w:val="26"/>
              </w:rPr>
              <w:t>в должностные обязанности которых входит организация работы по профилактике коррупционных и иных правонарушений</w:t>
            </w:r>
          </w:p>
        </w:tc>
        <w:tc>
          <w:tcPr>
            <w:tcW w:w="2835" w:type="dxa"/>
            <w:shd w:val="clear" w:color="auto" w:fill="auto"/>
            <w:noWrap/>
          </w:tcPr>
          <w:p w:rsidR="00B66A85" w:rsidRPr="00C268E0" w:rsidRDefault="00B66A85" w:rsidP="002A1CDE">
            <w:pPr>
              <w:shd w:val="clear" w:color="auto" w:fill="FFFFFF"/>
              <w:jc w:val="center"/>
              <w:rPr>
                <w:bCs/>
                <w:color w:val="000000" w:themeColor="text1"/>
                <w:sz w:val="26"/>
                <w:szCs w:val="26"/>
              </w:rPr>
            </w:pPr>
            <w:r w:rsidRPr="00C268E0">
              <w:rPr>
                <w:bCs/>
                <w:color w:val="000000" w:themeColor="text1"/>
                <w:sz w:val="26"/>
                <w:szCs w:val="26"/>
              </w:rPr>
              <w:t>управление кадров</w:t>
            </w:r>
          </w:p>
          <w:p w:rsidR="00B66A85" w:rsidRPr="00C268E0" w:rsidRDefault="00B66A85" w:rsidP="002A1CDE">
            <w:pPr>
              <w:shd w:val="clear" w:color="auto" w:fill="FFFFFF"/>
              <w:jc w:val="center"/>
              <w:rPr>
                <w:bCs/>
                <w:color w:val="000000" w:themeColor="text1"/>
                <w:sz w:val="26"/>
                <w:szCs w:val="26"/>
              </w:rPr>
            </w:pPr>
            <w:r w:rsidRPr="00C268E0">
              <w:rPr>
                <w:bCs/>
                <w:color w:val="000000" w:themeColor="text1"/>
                <w:sz w:val="26"/>
                <w:szCs w:val="26"/>
              </w:rPr>
              <w:t>ФСИН России,</w:t>
            </w:r>
          </w:p>
          <w:p w:rsidR="00B66A85" w:rsidRPr="00C268E0" w:rsidRDefault="00B66A85" w:rsidP="002A1CDE">
            <w:pPr>
              <w:shd w:val="clear" w:color="auto" w:fill="FFFFFF"/>
              <w:jc w:val="center"/>
              <w:rPr>
                <w:bCs/>
                <w:color w:val="000000" w:themeColor="text1"/>
                <w:sz w:val="26"/>
                <w:szCs w:val="26"/>
              </w:rPr>
            </w:pPr>
            <w:r w:rsidRPr="00C268E0">
              <w:rPr>
                <w:bCs/>
                <w:color w:val="000000" w:themeColor="text1"/>
                <w:sz w:val="26"/>
                <w:szCs w:val="26"/>
              </w:rPr>
              <w:t xml:space="preserve">финансово-экономическое управление </w:t>
            </w:r>
            <w:r w:rsidRPr="00C268E0">
              <w:rPr>
                <w:bCs/>
                <w:color w:val="000000" w:themeColor="text1"/>
                <w:sz w:val="26"/>
                <w:szCs w:val="26"/>
              </w:rPr>
              <w:br/>
              <w:t>ФСИН России, ТО</w:t>
            </w:r>
          </w:p>
        </w:tc>
        <w:tc>
          <w:tcPr>
            <w:tcW w:w="1559" w:type="dxa"/>
            <w:shd w:val="clear" w:color="auto" w:fill="auto"/>
            <w:noWrap/>
          </w:tcPr>
          <w:p w:rsidR="00B66A85" w:rsidRPr="00C268E0" w:rsidRDefault="00B66A85" w:rsidP="002A1CDE">
            <w:pPr>
              <w:pStyle w:val="ac"/>
              <w:suppressAutoHyphens/>
              <w:spacing w:before="0" w:after="0"/>
              <w:rPr>
                <w:rFonts w:ascii="Times New Roman" w:hAnsi="Times New Roman"/>
                <w:b w:val="0"/>
                <w:color w:val="000000" w:themeColor="text1"/>
                <w:sz w:val="26"/>
                <w:szCs w:val="26"/>
              </w:rPr>
            </w:pPr>
            <w:r w:rsidRPr="00C268E0">
              <w:rPr>
                <w:rFonts w:ascii="Times New Roman" w:hAnsi="Times New Roman"/>
                <w:b w:val="0"/>
                <w:color w:val="000000" w:themeColor="text1"/>
                <w:sz w:val="26"/>
                <w:szCs w:val="26"/>
              </w:rPr>
              <w:t>28.12.2018</w:t>
            </w:r>
          </w:p>
          <w:p w:rsidR="00B66A85" w:rsidRPr="00C268E0" w:rsidRDefault="00B66A85" w:rsidP="002A1CDE">
            <w:pPr>
              <w:pStyle w:val="ac"/>
              <w:suppressAutoHyphens/>
              <w:spacing w:before="0" w:after="0"/>
              <w:rPr>
                <w:rFonts w:ascii="Times New Roman" w:hAnsi="Times New Roman"/>
                <w:b w:val="0"/>
                <w:color w:val="000000" w:themeColor="text1"/>
                <w:sz w:val="26"/>
                <w:szCs w:val="26"/>
              </w:rPr>
            </w:pPr>
            <w:r w:rsidRPr="00C268E0">
              <w:rPr>
                <w:rFonts w:ascii="Times New Roman" w:hAnsi="Times New Roman"/>
                <w:b w:val="0"/>
                <w:color w:val="000000" w:themeColor="text1"/>
                <w:sz w:val="26"/>
                <w:szCs w:val="26"/>
              </w:rPr>
              <w:t>27.12.2019</w:t>
            </w:r>
          </w:p>
          <w:p w:rsidR="00B66A85" w:rsidRPr="00C268E0" w:rsidRDefault="00B66A85" w:rsidP="002A1CDE">
            <w:pPr>
              <w:pStyle w:val="ac"/>
              <w:suppressAutoHyphens/>
              <w:spacing w:before="0" w:after="0"/>
              <w:rPr>
                <w:rFonts w:ascii="Times New Roman" w:hAnsi="Times New Roman"/>
                <w:b w:val="0"/>
                <w:color w:val="000000" w:themeColor="text1"/>
                <w:sz w:val="26"/>
                <w:szCs w:val="26"/>
              </w:rPr>
            </w:pPr>
            <w:r w:rsidRPr="00C268E0">
              <w:rPr>
                <w:rFonts w:ascii="Times New Roman" w:hAnsi="Times New Roman"/>
                <w:b w:val="0"/>
                <w:color w:val="000000" w:themeColor="text1"/>
                <w:sz w:val="26"/>
                <w:szCs w:val="26"/>
              </w:rPr>
              <w:t>29.12.2020</w:t>
            </w:r>
          </w:p>
          <w:p w:rsidR="00B66A85" w:rsidRPr="00C268E0" w:rsidRDefault="00B66A85" w:rsidP="002A1CDE">
            <w:pPr>
              <w:pStyle w:val="ac"/>
              <w:suppressAutoHyphens/>
              <w:spacing w:before="0" w:after="0"/>
              <w:rPr>
                <w:rFonts w:ascii="Times New Roman" w:hAnsi="Times New Roman"/>
                <w:b w:val="0"/>
                <w:bCs w:val="0"/>
                <w:color w:val="000000" w:themeColor="text1"/>
                <w:sz w:val="26"/>
                <w:szCs w:val="26"/>
              </w:rPr>
            </w:pPr>
          </w:p>
        </w:tc>
        <w:tc>
          <w:tcPr>
            <w:tcW w:w="2693" w:type="dxa"/>
            <w:shd w:val="clear" w:color="auto" w:fill="auto"/>
            <w:noWrap/>
          </w:tcPr>
          <w:p w:rsidR="004D6279" w:rsidRPr="00C268E0" w:rsidRDefault="00B66A85" w:rsidP="0052413B">
            <w:pPr>
              <w:suppressAutoHyphens/>
              <w:jc w:val="center"/>
              <w:rPr>
                <w:color w:val="000000" w:themeColor="text1"/>
                <w:sz w:val="26"/>
                <w:szCs w:val="26"/>
              </w:rPr>
            </w:pPr>
            <w:r w:rsidRPr="00C268E0">
              <w:rPr>
                <w:color w:val="000000" w:themeColor="text1"/>
                <w:sz w:val="26"/>
                <w:szCs w:val="26"/>
              </w:rPr>
              <w:t>повышение профессионального уровня работников УИС,</w:t>
            </w:r>
            <w:r w:rsidR="0052413B">
              <w:rPr>
                <w:color w:val="000000" w:themeColor="text1"/>
                <w:sz w:val="26"/>
                <w:szCs w:val="26"/>
              </w:rPr>
              <w:t xml:space="preserve"> </w:t>
            </w:r>
            <w:r w:rsidRPr="00C268E0">
              <w:rPr>
                <w:color w:val="000000" w:themeColor="text1"/>
                <w:sz w:val="26"/>
                <w:szCs w:val="26"/>
              </w:rPr>
              <w:t>в должностные обязанности которых входит организация работы по профилактике коррупционных и иных правонарушений</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656F9E" w:rsidRPr="00CE1BEF" w:rsidTr="00B21395">
        <w:trPr>
          <w:trHeight w:val="408"/>
        </w:trPr>
        <w:tc>
          <w:tcPr>
            <w:tcW w:w="14601" w:type="dxa"/>
            <w:gridSpan w:val="6"/>
            <w:shd w:val="clear" w:color="auto" w:fill="auto"/>
            <w:noWrap/>
          </w:tcPr>
          <w:p w:rsidR="00656F9E" w:rsidRPr="00D84598" w:rsidRDefault="00D84598" w:rsidP="0052413B">
            <w:pPr>
              <w:pStyle w:val="af"/>
              <w:spacing w:line="233" w:lineRule="auto"/>
              <w:jc w:val="both"/>
              <w:rPr>
                <w:rFonts w:ascii="Times New Roman" w:hAnsi="Times New Roman"/>
                <w:i/>
                <w:sz w:val="26"/>
                <w:szCs w:val="26"/>
              </w:rPr>
            </w:pPr>
            <w:r w:rsidRPr="00235D68">
              <w:rPr>
                <w:rFonts w:ascii="Times New Roman" w:hAnsi="Times New Roman"/>
                <w:i/>
                <w:sz w:val="26"/>
                <w:szCs w:val="26"/>
              </w:rPr>
              <w:t xml:space="preserve">В целях повышения профессионального уровня работников УИС организовано обучение по программе повышения квалификации «Сотрудники подразделений территориальных органов ФСИН России, учреждений, непосредственно подчиненных ФСИН России, в компетенцию которых входит профилактика коррупционных и иных правонарушений» </w:t>
            </w:r>
            <w:r w:rsidRPr="00235D68">
              <w:rPr>
                <w:rFonts w:ascii="Times New Roman" w:hAnsi="Times New Roman"/>
                <w:i/>
                <w:sz w:val="26"/>
                <w:szCs w:val="26"/>
              </w:rPr>
              <w:br/>
              <w:t>на базе ФКУ ДПО Санкт-Петербургский ИПКР ФСИН России, в 201</w:t>
            </w:r>
            <w:r>
              <w:rPr>
                <w:rFonts w:ascii="Times New Roman" w:hAnsi="Times New Roman"/>
                <w:i/>
                <w:sz w:val="26"/>
                <w:szCs w:val="26"/>
              </w:rPr>
              <w:t>8</w:t>
            </w:r>
            <w:r w:rsidRPr="00235D68">
              <w:rPr>
                <w:rFonts w:ascii="Times New Roman" w:hAnsi="Times New Roman"/>
                <w:i/>
                <w:sz w:val="26"/>
                <w:szCs w:val="26"/>
              </w:rPr>
              <w:t xml:space="preserve"> году прош</w:t>
            </w:r>
            <w:r w:rsidR="0052413B">
              <w:rPr>
                <w:rFonts w:ascii="Times New Roman" w:hAnsi="Times New Roman"/>
                <w:i/>
                <w:sz w:val="26"/>
                <w:szCs w:val="26"/>
              </w:rPr>
              <w:t>ел</w:t>
            </w:r>
            <w:r w:rsidRPr="00235D68">
              <w:rPr>
                <w:rFonts w:ascii="Times New Roman" w:hAnsi="Times New Roman"/>
                <w:i/>
                <w:sz w:val="26"/>
                <w:szCs w:val="26"/>
              </w:rPr>
              <w:t xml:space="preserve"> повышение квалификации – </w:t>
            </w:r>
            <w:r w:rsidR="0052413B">
              <w:rPr>
                <w:rFonts w:ascii="Times New Roman" w:hAnsi="Times New Roman"/>
                <w:i/>
                <w:sz w:val="26"/>
                <w:szCs w:val="26"/>
              </w:rPr>
              <w:t>1</w:t>
            </w:r>
            <w:r w:rsidRPr="00235D68">
              <w:rPr>
                <w:rFonts w:ascii="Times New Roman" w:hAnsi="Times New Roman"/>
                <w:i/>
                <w:sz w:val="26"/>
                <w:szCs w:val="26"/>
              </w:rPr>
              <w:t xml:space="preserve"> сотрудник</w:t>
            </w:r>
            <w:r>
              <w:rPr>
                <w:rFonts w:ascii="Times New Roman" w:hAnsi="Times New Roman"/>
                <w:i/>
                <w:sz w:val="26"/>
                <w:szCs w:val="26"/>
              </w:rPr>
              <w:t xml:space="preserve"> УФСИН России по </w:t>
            </w:r>
            <w:r w:rsidR="00085CC4">
              <w:rPr>
                <w:rFonts w:ascii="Times New Roman" w:hAnsi="Times New Roman"/>
                <w:i/>
                <w:sz w:val="26"/>
                <w:szCs w:val="26"/>
              </w:rPr>
              <w:t>Еврейской автономной</w:t>
            </w:r>
            <w:r>
              <w:rPr>
                <w:rFonts w:ascii="Times New Roman" w:hAnsi="Times New Roman"/>
                <w:i/>
                <w:sz w:val="26"/>
                <w:szCs w:val="26"/>
              </w:rPr>
              <w:t xml:space="preserve"> области</w:t>
            </w:r>
            <w:r w:rsidRPr="00235D68">
              <w:rPr>
                <w:rFonts w:ascii="Times New Roman" w:hAnsi="Times New Roman"/>
                <w:i/>
                <w:sz w:val="26"/>
                <w:szCs w:val="26"/>
              </w:rPr>
              <w:t>.</w:t>
            </w:r>
          </w:p>
        </w:tc>
      </w:tr>
      <w:tr w:rsidR="00B66A85" w:rsidRPr="00CE1BEF" w:rsidTr="00B21395">
        <w:tc>
          <w:tcPr>
            <w:tcW w:w="851" w:type="dxa"/>
            <w:shd w:val="clear" w:color="auto" w:fill="auto"/>
            <w:noWrap/>
          </w:tcPr>
          <w:p w:rsidR="00B66A85" w:rsidRPr="00D84598" w:rsidRDefault="00B66A85" w:rsidP="002A1CDE">
            <w:pPr>
              <w:suppressAutoHyphens/>
              <w:ind w:right="-108" w:hanging="70"/>
              <w:jc w:val="center"/>
              <w:rPr>
                <w:color w:val="000000" w:themeColor="text1"/>
                <w:sz w:val="26"/>
                <w:szCs w:val="26"/>
              </w:rPr>
            </w:pPr>
            <w:r w:rsidRPr="00D84598">
              <w:rPr>
                <w:color w:val="000000" w:themeColor="text1"/>
                <w:sz w:val="26"/>
                <w:szCs w:val="26"/>
              </w:rPr>
              <w:t>4.18.</w:t>
            </w:r>
          </w:p>
        </w:tc>
        <w:tc>
          <w:tcPr>
            <w:tcW w:w="5245" w:type="dxa"/>
            <w:shd w:val="clear" w:color="auto" w:fill="auto"/>
            <w:noWrap/>
          </w:tcPr>
          <w:p w:rsidR="00B66A85" w:rsidRPr="00D84598" w:rsidRDefault="00B66A85" w:rsidP="002B752E">
            <w:pPr>
              <w:suppressAutoHyphens/>
              <w:spacing w:line="233" w:lineRule="auto"/>
              <w:jc w:val="both"/>
              <w:rPr>
                <w:color w:val="000000" w:themeColor="text1"/>
                <w:sz w:val="16"/>
                <w:szCs w:val="16"/>
              </w:rPr>
            </w:pPr>
            <w:r w:rsidRPr="00D84598">
              <w:rPr>
                <w:color w:val="000000" w:themeColor="text1"/>
                <w:sz w:val="26"/>
                <w:szCs w:val="26"/>
              </w:rPr>
              <w:t>Размещение</w:t>
            </w:r>
            <w:r w:rsidRPr="00D84598">
              <w:rPr>
                <w:rStyle w:val="FontStyle19"/>
                <w:color w:val="000000" w:themeColor="text1"/>
                <w:spacing w:val="-6"/>
                <w:sz w:val="26"/>
                <w:szCs w:val="26"/>
              </w:rPr>
              <w:t xml:space="preserve"> на официальном сайте </w:t>
            </w:r>
            <w:r w:rsidRPr="00D84598">
              <w:rPr>
                <w:rStyle w:val="FontStyle19"/>
                <w:color w:val="000000" w:themeColor="text1"/>
                <w:spacing w:val="-6"/>
                <w:sz w:val="26"/>
                <w:szCs w:val="26"/>
              </w:rPr>
              <w:br/>
              <w:t>ФСИН России</w:t>
            </w:r>
            <w:r w:rsidRPr="00D84598">
              <w:rPr>
                <w:rStyle w:val="FontStyle18"/>
                <w:b w:val="0"/>
                <w:color w:val="000000" w:themeColor="text1"/>
                <w:spacing w:val="-6"/>
                <w:sz w:val="26"/>
                <w:szCs w:val="26"/>
              </w:rPr>
              <w:t xml:space="preserve"> сведений о доходах</w:t>
            </w:r>
            <w:r w:rsidRPr="00D84598">
              <w:rPr>
                <w:color w:val="000000" w:themeColor="text1"/>
                <w:sz w:val="26"/>
                <w:szCs w:val="26"/>
              </w:rPr>
              <w:t xml:space="preserve">, расходах, </w:t>
            </w:r>
            <w:r w:rsidRPr="00D84598">
              <w:rPr>
                <w:color w:val="000000" w:themeColor="text1"/>
                <w:sz w:val="26"/>
                <w:szCs w:val="26"/>
              </w:rPr>
              <w:br/>
              <w:t xml:space="preserve">об имуществе и обязательствах имущественного характера работников УИС </w:t>
            </w:r>
            <w:r w:rsidRPr="00D84598">
              <w:rPr>
                <w:color w:val="000000" w:themeColor="text1"/>
                <w:sz w:val="26"/>
                <w:szCs w:val="26"/>
              </w:rPr>
              <w:br/>
              <w:t>и членов их семей за отчетный период</w:t>
            </w:r>
          </w:p>
        </w:tc>
        <w:tc>
          <w:tcPr>
            <w:tcW w:w="2835" w:type="dxa"/>
            <w:shd w:val="clear" w:color="auto" w:fill="auto"/>
            <w:noWrap/>
          </w:tcPr>
          <w:p w:rsidR="00B66A85" w:rsidRPr="00D84598" w:rsidRDefault="00B66A85" w:rsidP="00BB5F48">
            <w:pPr>
              <w:spacing w:line="233" w:lineRule="auto"/>
              <w:jc w:val="center"/>
              <w:rPr>
                <w:color w:val="000000" w:themeColor="text1"/>
                <w:sz w:val="26"/>
                <w:szCs w:val="26"/>
              </w:rPr>
            </w:pPr>
            <w:r w:rsidRPr="00D84598">
              <w:rPr>
                <w:color w:val="000000" w:themeColor="text1"/>
                <w:sz w:val="26"/>
                <w:szCs w:val="26"/>
              </w:rPr>
              <w:t xml:space="preserve">управление кадров </w:t>
            </w:r>
            <w:r w:rsidRPr="00D84598">
              <w:rPr>
                <w:color w:val="000000" w:themeColor="text1"/>
                <w:sz w:val="26"/>
                <w:szCs w:val="26"/>
              </w:rPr>
              <w:br/>
              <w:t>ФСИН России,</w:t>
            </w:r>
          </w:p>
          <w:p w:rsidR="00B66A85" w:rsidRPr="00D84598" w:rsidRDefault="00B66A85" w:rsidP="00BB5F48">
            <w:pPr>
              <w:suppressAutoHyphens/>
              <w:spacing w:line="233" w:lineRule="auto"/>
              <w:jc w:val="center"/>
              <w:rPr>
                <w:bCs/>
                <w:color w:val="000000" w:themeColor="text1"/>
                <w:sz w:val="26"/>
                <w:szCs w:val="26"/>
              </w:rPr>
            </w:pPr>
            <w:r w:rsidRPr="00D84598">
              <w:rPr>
                <w:bCs/>
                <w:color w:val="000000" w:themeColor="text1"/>
                <w:sz w:val="26"/>
                <w:szCs w:val="26"/>
              </w:rPr>
              <w:t>ТО, НПУ</w:t>
            </w:r>
          </w:p>
          <w:p w:rsidR="00B66A85" w:rsidRPr="00D84598" w:rsidRDefault="00B66A85" w:rsidP="00BB5F48">
            <w:pPr>
              <w:suppressAutoHyphens/>
              <w:spacing w:line="233" w:lineRule="auto"/>
              <w:jc w:val="center"/>
              <w:rPr>
                <w:color w:val="000000" w:themeColor="text1"/>
                <w:sz w:val="26"/>
                <w:szCs w:val="26"/>
              </w:rPr>
            </w:pPr>
            <w:r w:rsidRPr="00D84598">
              <w:rPr>
                <w:bCs/>
                <w:color w:val="000000" w:themeColor="text1"/>
                <w:sz w:val="26"/>
                <w:szCs w:val="26"/>
              </w:rPr>
              <w:t>и Организации</w:t>
            </w:r>
          </w:p>
        </w:tc>
        <w:tc>
          <w:tcPr>
            <w:tcW w:w="1559" w:type="dxa"/>
            <w:shd w:val="clear" w:color="auto" w:fill="auto"/>
            <w:noWrap/>
          </w:tcPr>
          <w:p w:rsidR="00B66A85" w:rsidRPr="00D84598" w:rsidRDefault="00B66A85" w:rsidP="00BB5F48">
            <w:pPr>
              <w:autoSpaceDE w:val="0"/>
              <w:autoSpaceDN w:val="0"/>
              <w:adjustRightInd w:val="0"/>
              <w:spacing w:line="233" w:lineRule="auto"/>
              <w:jc w:val="center"/>
              <w:rPr>
                <w:color w:val="000000" w:themeColor="text1"/>
                <w:sz w:val="26"/>
                <w:szCs w:val="26"/>
              </w:rPr>
            </w:pPr>
            <w:r w:rsidRPr="00D84598">
              <w:rPr>
                <w:color w:val="000000" w:themeColor="text1"/>
                <w:sz w:val="26"/>
                <w:szCs w:val="26"/>
              </w:rPr>
              <w:t>20.05.2019</w:t>
            </w:r>
          </w:p>
          <w:p w:rsidR="00B66A85" w:rsidRPr="00D84598" w:rsidRDefault="00B66A85" w:rsidP="00BB5F48">
            <w:pPr>
              <w:autoSpaceDE w:val="0"/>
              <w:autoSpaceDN w:val="0"/>
              <w:adjustRightInd w:val="0"/>
              <w:spacing w:line="233" w:lineRule="auto"/>
              <w:jc w:val="center"/>
              <w:rPr>
                <w:color w:val="000000" w:themeColor="text1"/>
                <w:sz w:val="26"/>
                <w:szCs w:val="26"/>
              </w:rPr>
            </w:pPr>
            <w:r w:rsidRPr="00D84598">
              <w:rPr>
                <w:color w:val="000000" w:themeColor="text1"/>
                <w:sz w:val="26"/>
                <w:szCs w:val="26"/>
              </w:rPr>
              <w:t>20.05.2020</w:t>
            </w:r>
          </w:p>
        </w:tc>
        <w:tc>
          <w:tcPr>
            <w:tcW w:w="2693" w:type="dxa"/>
            <w:shd w:val="clear" w:color="auto" w:fill="auto"/>
            <w:noWrap/>
          </w:tcPr>
          <w:p w:rsidR="00B66A85" w:rsidRPr="00D84598" w:rsidRDefault="00B66A85" w:rsidP="00BB5F48">
            <w:pPr>
              <w:pStyle w:val="ac"/>
              <w:suppressAutoHyphens/>
              <w:spacing w:before="0" w:after="0" w:line="233" w:lineRule="auto"/>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t>обеспечение возможности общественного контроля</w:t>
            </w:r>
          </w:p>
          <w:p w:rsidR="004D6279" w:rsidRPr="00D84598" w:rsidRDefault="004D6279" w:rsidP="00BB5F48">
            <w:pPr>
              <w:pStyle w:val="ac"/>
              <w:suppressAutoHyphens/>
              <w:spacing w:before="0" w:after="0" w:line="233" w:lineRule="auto"/>
              <w:rPr>
                <w:rFonts w:ascii="Times New Roman" w:hAnsi="Times New Roman"/>
                <w:b w:val="0"/>
                <w:color w:val="000000" w:themeColor="text1"/>
                <w:sz w:val="26"/>
                <w:szCs w:val="26"/>
              </w:rPr>
            </w:pP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FA16E6" w:rsidRPr="00CE1BEF" w:rsidTr="00B21395">
        <w:tc>
          <w:tcPr>
            <w:tcW w:w="14601" w:type="dxa"/>
            <w:gridSpan w:val="6"/>
            <w:shd w:val="clear" w:color="auto" w:fill="auto"/>
            <w:noWrap/>
          </w:tcPr>
          <w:p w:rsidR="00FA16E6" w:rsidRPr="00CE1BEF" w:rsidRDefault="00FA16E6" w:rsidP="0052413B">
            <w:pPr>
              <w:suppressAutoHyphens/>
              <w:jc w:val="both"/>
              <w:rPr>
                <w:color w:val="000000" w:themeColor="text1"/>
                <w:sz w:val="26"/>
                <w:szCs w:val="26"/>
              </w:rPr>
            </w:pPr>
            <w:r w:rsidRPr="00FA16E6">
              <w:rPr>
                <w:i/>
                <w:color w:val="000000" w:themeColor="text1"/>
                <w:sz w:val="26"/>
                <w:szCs w:val="26"/>
              </w:rPr>
              <w:t>Во исполнение Указа Президента Российской Федерации от 08.07.2013 № 613 «Вопросы противодействия коррупции»</w:t>
            </w:r>
            <w:r>
              <w:rPr>
                <w:i/>
                <w:color w:val="000000" w:themeColor="text1"/>
                <w:sz w:val="26"/>
                <w:szCs w:val="26"/>
              </w:rPr>
              <w:t xml:space="preserve"> и в соответствии с </w:t>
            </w:r>
            <w:r w:rsidRPr="00FA16E6">
              <w:rPr>
                <w:i/>
                <w:color w:val="000000" w:themeColor="text1"/>
                <w:sz w:val="26"/>
                <w:szCs w:val="26"/>
              </w:rPr>
              <w:t xml:space="preserve"> Перечн</w:t>
            </w:r>
            <w:r>
              <w:rPr>
                <w:i/>
                <w:color w:val="000000" w:themeColor="text1"/>
                <w:sz w:val="26"/>
                <w:szCs w:val="26"/>
              </w:rPr>
              <w:t>ем</w:t>
            </w:r>
            <w:r w:rsidRPr="00FA16E6">
              <w:rPr>
                <w:i/>
                <w:color w:val="000000" w:themeColor="text1"/>
                <w:sz w:val="26"/>
                <w:szCs w:val="26"/>
              </w:rPr>
              <w:t xml:space="preserve"> должностей, замещение которых влечет за собой размещение сведений</w:t>
            </w:r>
            <w:r>
              <w:rPr>
                <w:i/>
                <w:color w:val="000000" w:themeColor="text1"/>
                <w:sz w:val="26"/>
                <w:szCs w:val="26"/>
              </w:rPr>
              <w:t xml:space="preserve"> </w:t>
            </w:r>
            <w:r w:rsidRPr="00FA16E6">
              <w:rPr>
                <w:i/>
                <w:color w:val="000000" w:themeColor="text1"/>
                <w:sz w:val="26"/>
                <w:szCs w:val="26"/>
              </w:rPr>
              <w:t xml:space="preserve">о доходах, расходах, </w:t>
            </w:r>
            <w:r>
              <w:rPr>
                <w:i/>
                <w:color w:val="000000" w:themeColor="text1"/>
                <w:sz w:val="26"/>
                <w:szCs w:val="26"/>
              </w:rPr>
              <w:br/>
            </w:r>
            <w:r w:rsidRPr="00FA16E6">
              <w:rPr>
                <w:i/>
                <w:color w:val="000000" w:themeColor="text1"/>
                <w:sz w:val="26"/>
                <w:szCs w:val="26"/>
              </w:rPr>
              <w:t xml:space="preserve">об имуществе и обязательствах имущественного характера работников уголовно-исполнительной системы, федеральных </w:t>
            </w:r>
            <w:r w:rsidRPr="00FA16E6">
              <w:rPr>
                <w:i/>
                <w:color w:val="000000" w:themeColor="text1"/>
                <w:sz w:val="26"/>
                <w:szCs w:val="26"/>
              </w:rPr>
              <w:lastRenderedPageBreak/>
              <w:t>государственных гражданских служащих Федеральной службы исполнения наказаний, а также сведений о доходах, расходах, об имуществе и обязательствах имущественного характера их супруг (супругов)</w:t>
            </w:r>
            <w:r>
              <w:rPr>
                <w:i/>
                <w:color w:val="000000" w:themeColor="text1"/>
                <w:sz w:val="26"/>
                <w:szCs w:val="26"/>
              </w:rPr>
              <w:t xml:space="preserve"> </w:t>
            </w:r>
            <w:r w:rsidRPr="00FA16E6">
              <w:rPr>
                <w:i/>
                <w:color w:val="000000" w:themeColor="text1"/>
                <w:sz w:val="26"/>
                <w:szCs w:val="26"/>
              </w:rPr>
              <w:t xml:space="preserve">и несовершеннолетних детей </w:t>
            </w:r>
            <w:r>
              <w:rPr>
                <w:i/>
                <w:color w:val="000000" w:themeColor="text1"/>
                <w:sz w:val="26"/>
                <w:szCs w:val="26"/>
              </w:rPr>
              <w:br/>
            </w:r>
            <w:r w:rsidRPr="00FA16E6">
              <w:rPr>
                <w:i/>
                <w:color w:val="000000" w:themeColor="text1"/>
                <w:sz w:val="26"/>
                <w:szCs w:val="26"/>
              </w:rPr>
              <w:t>на официальном сайте ФСИН России в информационно-телекоммуникационной сети «Интернет»</w:t>
            </w:r>
            <w:r>
              <w:rPr>
                <w:i/>
                <w:color w:val="000000" w:themeColor="text1"/>
                <w:sz w:val="26"/>
                <w:szCs w:val="26"/>
              </w:rPr>
              <w:t xml:space="preserve">, утвержденным </w:t>
            </w:r>
            <w:r w:rsidRPr="00FA16E6">
              <w:rPr>
                <w:i/>
                <w:color w:val="000000" w:themeColor="text1"/>
                <w:sz w:val="26"/>
                <w:szCs w:val="26"/>
              </w:rPr>
              <w:t>приказ</w:t>
            </w:r>
            <w:r>
              <w:rPr>
                <w:i/>
                <w:color w:val="000000" w:themeColor="text1"/>
                <w:sz w:val="26"/>
                <w:szCs w:val="26"/>
              </w:rPr>
              <w:t>ом</w:t>
            </w:r>
            <w:r w:rsidRPr="00FA16E6">
              <w:rPr>
                <w:i/>
                <w:color w:val="000000" w:themeColor="text1"/>
                <w:sz w:val="26"/>
                <w:szCs w:val="26"/>
              </w:rPr>
              <w:t xml:space="preserve"> ФСИН России</w:t>
            </w:r>
            <w:r>
              <w:rPr>
                <w:i/>
                <w:color w:val="000000" w:themeColor="text1"/>
                <w:sz w:val="26"/>
                <w:szCs w:val="26"/>
              </w:rPr>
              <w:t xml:space="preserve"> </w:t>
            </w:r>
            <w:r w:rsidRPr="00FA16E6">
              <w:rPr>
                <w:i/>
                <w:color w:val="000000" w:themeColor="text1"/>
                <w:sz w:val="26"/>
                <w:szCs w:val="26"/>
              </w:rPr>
              <w:t>от 08.05.2014 № 222</w:t>
            </w:r>
            <w:r>
              <w:rPr>
                <w:i/>
                <w:color w:val="000000" w:themeColor="text1"/>
                <w:sz w:val="26"/>
                <w:szCs w:val="26"/>
              </w:rPr>
              <w:t xml:space="preserve">, на официальном сайте ФСИН России (раздел «Противодействие коррупции» подраздел «Сведения о доходах, расходах, об имуществе и обязательствах имущественного характера») </w:t>
            </w:r>
            <w:r w:rsidRPr="00FA16E6">
              <w:rPr>
                <w:i/>
                <w:color w:val="000000" w:themeColor="text1"/>
                <w:sz w:val="26"/>
                <w:szCs w:val="26"/>
              </w:rPr>
              <w:t xml:space="preserve">размещены  сведения </w:t>
            </w:r>
            <w:r>
              <w:rPr>
                <w:i/>
                <w:color w:val="000000" w:themeColor="text1"/>
                <w:sz w:val="26"/>
                <w:szCs w:val="26"/>
              </w:rPr>
              <w:br/>
            </w:r>
            <w:r w:rsidRPr="00FA16E6">
              <w:rPr>
                <w:i/>
                <w:color w:val="000000" w:themeColor="text1"/>
                <w:sz w:val="26"/>
                <w:szCs w:val="26"/>
              </w:rPr>
              <w:t xml:space="preserve">о доходах, расходах, об имуществе и обязательствах имущественного характера работников и сотрудников УФСИН России по </w:t>
            </w:r>
            <w:r w:rsidR="00085CC4">
              <w:rPr>
                <w:i/>
                <w:color w:val="000000" w:themeColor="text1"/>
                <w:sz w:val="26"/>
                <w:szCs w:val="26"/>
              </w:rPr>
              <w:t>Еврейской автономной</w:t>
            </w:r>
            <w:r w:rsidRPr="00FA16E6">
              <w:rPr>
                <w:i/>
                <w:color w:val="000000" w:themeColor="text1"/>
                <w:sz w:val="26"/>
                <w:szCs w:val="26"/>
              </w:rPr>
              <w:t xml:space="preserve"> области за 201</w:t>
            </w:r>
            <w:r>
              <w:rPr>
                <w:i/>
                <w:color w:val="000000" w:themeColor="text1"/>
                <w:sz w:val="26"/>
                <w:szCs w:val="26"/>
              </w:rPr>
              <w:t>8</w:t>
            </w:r>
            <w:r w:rsidRPr="00FA16E6">
              <w:rPr>
                <w:i/>
                <w:color w:val="000000" w:themeColor="text1"/>
                <w:sz w:val="26"/>
                <w:szCs w:val="26"/>
              </w:rPr>
              <w:t xml:space="preserve"> год.</w:t>
            </w:r>
          </w:p>
        </w:tc>
      </w:tr>
      <w:tr w:rsidR="00B66A85" w:rsidRPr="00CE1BEF" w:rsidTr="00B21395">
        <w:tc>
          <w:tcPr>
            <w:tcW w:w="851" w:type="dxa"/>
            <w:shd w:val="clear" w:color="auto" w:fill="auto"/>
            <w:noWrap/>
          </w:tcPr>
          <w:p w:rsidR="00B66A85" w:rsidRPr="00CE1BEF" w:rsidRDefault="00B66A85" w:rsidP="002A1CDE">
            <w:pPr>
              <w:suppressAutoHyphens/>
              <w:ind w:left="-110" w:right="-108" w:hanging="70"/>
              <w:jc w:val="center"/>
              <w:rPr>
                <w:color w:val="000000" w:themeColor="text1"/>
                <w:sz w:val="26"/>
                <w:szCs w:val="26"/>
              </w:rPr>
            </w:pPr>
            <w:r w:rsidRPr="00CE1BEF">
              <w:rPr>
                <w:color w:val="000000" w:themeColor="text1"/>
                <w:sz w:val="26"/>
                <w:szCs w:val="26"/>
              </w:rPr>
              <w:lastRenderedPageBreak/>
              <w:t>4.19.</w:t>
            </w:r>
          </w:p>
        </w:tc>
        <w:tc>
          <w:tcPr>
            <w:tcW w:w="5245" w:type="dxa"/>
            <w:shd w:val="clear" w:color="auto" w:fill="auto"/>
            <w:noWrap/>
          </w:tcPr>
          <w:p w:rsidR="00B66A85" w:rsidRPr="00CE1BEF" w:rsidRDefault="00B66A85" w:rsidP="00BB5F48">
            <w:pPr>
              <w:shd w:val="clear" w:color="auto" w:fill="FFFFFF"/>
              <w:spacing w:line="233" w:lineRule="auto"/>
              <w:jc w:val="both"/>
              <w:rPr>
                <w:color w:val="000000" w:themeColor="text1"/>
                <w:sz w:val="26"/>
                <w:szCs w:val="26"/>
              </w:rPr>
            </w:pPr>
            <w:r w:rsidRPr="00CE1BEF">
              <w:rPr>
                <w:color w:val="000000" w:themeColor="text1"/>
                <w:sz w:val="26"/>
                <w:szCs w:val="26"/>
              </w:rPr>
              <w:t xml:space="preserve">Организация и проведение мероприятий, посвященных Международному дню борьбы </w:t>
            </w:r>
            <w:r w:rsidRPr="00CE1BEF">
              <w:rPr>
                <w:color w:val="000000" w:themeColor="text1"/>
                <w:sz w:val="26"/>
                <w:szCs w:val="26"/>
              </w:rPr>
              <w:br/>
              <w:t>с коррупцией</w:t>
            </w:r>
          </w:p>
        </w:tc>
        <w:tc>
          <w:tcPr>
            <w:tcW w:w="2835" w:type="dxa"/>
            <w:shd w:val="clear" w:color="auto" w:fill="auto"/>
            <w:noWrap/>
          </w:tcPr>
          <w:p w:rsidR="00B66A85" w:rsidRPr="00CE1BEF" w:rsidRDefault="00B66A85" w:rsidP="00BB5F48">
            <w:pPr>
              <w:shd w:val="clear" w:color="auto" w:fill="FFFFFF"/>
              <w:spacing w:line="233" w:lineRule="auto"/>
              <w:jc w:val="center"/>
              <w:rPr>
                <w:color w:val="000000" w:themeColor="text1"/>
                <w:sz w:val="26"/>
                <w:szCs w:val="26"/>
              </w:rPr>
            </w:pPr>
            <w:r w:rsidRPr="00CE1BEF">
              <w:rPr>
                <w:color w:val="000000" w:themeColor="text1"/>
                <w:sz w:val="26"/>
                <w:szCs w:val="26"/>
              </w:rPr>
              <w:t>управление кадров</w:t>
            </w:r>
          </w:p>
          <w:p w:rsidR="00B66A85" w:rsidRPr="00CE1BEF" w:rsidRDefault="00B66A85" w:rsidP="00BB5F48">
            <w:pPr>
              <w:shd w:val="clear" w:color="auto" w:fill="FFFFFF"/>
              <w:spacing w:line="233" w:lineRule="auto"/>
              <w:jc w:val="center"/>
              <w:rPr>
                <w:color w:val="000000" w:themeColor="text1"/>
                <w:sz w:val="26"/>
                <w:szCs w:val="26"/>
              </w:rPr>
            </w:pPr>
            <w:r w:rsidRPr="00CE1BEF">
              <w:rPr>
                <w:color w:val="000000" w:themeColor="text1"/>
                <w:sz w:val="26"/>
                <w:szCs w:val="26"/>
              </w:rPr>
              <w:t>ФСИН России,</w:t>
            </w:r>
          </w:p>
          <w:p w:rsidR="00B66A85" w:rsidRPr="00CE1BEF" w:rsidRDefault="00B66A85" w:rsidP="00BB5F48">
            <w:pPr>
              <w:shd w:val="clear" w:color="auto" w:fill="FFFFFF"/>
              <w:spacing w:line="233" w:lineRule="auto"/>
              <w:jc w:val="center"/>
              <w:rPr>
                <w:color w:val="000000" w:themeColor="text1"/>
                <w:sz w:val="26"/>
                <w:szCs w:val="26"/>
              </w:rPr>
            </w:pPr>
            <w:r w:rsidRPr="00CE1BEF">
              <w:rPr>
                <w:color w:val="000000" w:themeColor="text1"/>
                <w:sz w:val="26"/>
                <w:szCs w:val="26"/>
              </w:rPr>
              <w:t>ТО, НПУ</w:t>
            </w:r>
          </w:p>
        </w:tc>
        <w:tc>
          <w:tcPr>
            <w:tcW w:w="1559" w:type="dxa"/>
            <w:shd w:val="clear" w:color="auto" w:fill="auto"/>
            <w:noWrap/>
          </w:tcPr>
          <w:p w:rsidR="00B66A85" w:rsidRPr="00CE1BEF" w:rsidRDefault="00B66A85" w:rsidP="00BB5F48">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07.12.2018</w:t>
            </w:r>
          </w:p>
          <w:p w:rsidR="00B66A85" w:rsidRPr="00CE1BEF" w:rsidRDefault="00B66A85" w:rsidP="00BB5F48">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09.12.2019</w:t>
            </w:r>
          </w:p>
          <w:p w:rsidR="00B66A85" w:rsidRPr="00CE1BEF" w:rsidRDefault="00B66A85" w:rsidP="00BB5F48">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09.12.2020</w:t>
            </w:r>
          </w:p>
        </w:tc>
        <w:tc>
          <w:tcPr>
            <w:tcW w:w="2693" w:type="dxa"/>
            <w:shd w:val="clear" w:color="auto" w:fill="auto"/>
            <w:noWrap/>
          </w:tcPr>
          <w:p w:rsidR="004D6279" w:rsidRPr="00CE1BEF" w:rsidRDefault="00B66A85" w:rsidP="002B752E">
            <w:pPr>
              <w:shd w:val="clear" w:color="auto" w:fill="FFFFFF"/>
              <w:spacing w:line="233" w:lineRule="auto"/>
              <w:jc w:val="center"/>
              <w:rPr>
                <w:color w:val="000000" w:themeColor="text1"/>
                <w:sz w:val="26"/>
                <w:szCs w:val="26"/>
              </w:rPr>
            </w:pPr>
            <w:r w:rsidRPr="00CE1BEF">
              <w:rPr>
                <w:color w:val="000000" w:themeColor="text1"/>
                <w:sz w:val="26"/>
                <w:szCs w:val="26"/>
              </w:rPr>
              <w:t xml:space="preserve">проведение </w:t>
            </w:r>
            <w:r w:rsidRPr="00CE1BEF">
              <w:rPr>
                <w:color w:val="000000" w:themeColor="text1"/>
                <w:sz w:val="26"/>
                <w:szCs w:val="26"/>
              </w:rPr>
              <w:br/>
              <w:t>информационно-пропагандистс</w:t>
            </w:r>
            <w:r w:rsidR="006D6CF9" w:rsidRPr="00CE1BEF">
              <w:rPr>
                <w:color w:val="000000" w:themeColor="text1"/>
                <w:sz w:val="26"/>
                <w:szCs w:val="26"/>
              </w:rPr>
              <w:t>кой работы среди работников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804821" w:rsidRPr="00CE1BEF" w:rsidTr="00B21395">
        <w:tc>
          <w:tcPr>
            <w:tcW w:w="14601" w:type="dxa"/>
            <w:gridSpan w:val="6"/>
            <w:shd w:val="clear" w:color="auto" w:fill="auto"/>
            <w:noWrap/>
          </w:tcPr>
          <w:p w:rsidR="00804821" w:rsidRPr="00CE1BEF" w:rsidRDefault="00872951" w:rsidP="00AF13CF">
            <w:pPr>
              <w:tabs>
                <w:tab w:val="left" w:pos="1905"/>
              </w:tabs>
              <w:suppressAutoHyphens/>
              <w:jc w:val="both"/>
              <w:rPr>
                <w:color w:val="000000" w:themeColor="text1"/>
                <w:sz w:val="26"/>
                <w:szCs w:val="26"/>
              </w:rPr>
            </w:pPr>
            <w:r>
              <w:rPr>
                <w:i/>
                <w:color w:val="000000" w:themeColor="text1"/>
                <w:sz w:val="26"/>
                <w:szCs w:val="26"/>
              </w:rPr>
              <w:t>В</w:t>
            </w:r>
            <w:r w:rsidR="000A5C17" w:rsidRPr="000A5C17">
              <w:rPr>
                <w:i/>
                <w:color w:val="000000" w:themeColor="text1"/>
                <w:sz w:val="26"/>
                <w:szCs w:val="26"/>
              </w:rPr>
              <w:t xml:space="preserve"> преддверии Международного дня борьбы с коррупцией 07.12.2018 в сотрудники </w:t>
            </w:r>
            <w:r w:rsidR="00AF13CF">
              <w:rPr>
                <w:i/>
                <w:color w:val="000000" w:themeColor="text1"/>
                <w:sz w:val="26"/>
                <w:szCs w:val="26"/>
              </w:rPr>
              <w:t>отдела кадров, воспитательной и социальной работы с личным составом</w:t>
            </w:r>
            <w:r w:rsidR="000A5C17" w:rsidRPr="000A5C17">
              <w:rPr>
                <w:i/>
                <w:color w:val="000000" w:themeColor="text1"/>
                <w:sz w:val="26"/>
                <w:szCs w:val="26"/>
              </w:rPr>
              <w:t xml:space="preserve"> и отдел</w:t>
            </w:r>
            <w:r w:rsidR="00AF13CF">
              <w:rPr>
                <w:i/>
                <w:color w:val="000000" w:themeColor="text1"/>
                <w:sz w:val="26"/>
                <w:szCs w:val="26"/>
              </w:rPr>
              <w:t>ения</w:t>
            </w:r>
            <w:r w:rsidR="000A5C17" w:rsidRPr="000A5C17">
              <w:rPr>
                <w:i/>
                <w:color w:val="000000" w:themeColor="text1"/>
                <w:sz w:val="26"/>
                <w:szCs w:val="26"/>
              </w:rPr>
              <w:t xml:space="preserve"> собственной безопасности УФСИН России по </w:t>
            </w:r>
            <w:r w:rsidR="00085CC4">
              <w:rPr>
                <w:i/>
                <w:color w:val="000000" w:themeColor="text1"/>
                <w:sz w:val="26"/>
                <w:szCs w:val="26"/>
              </w:rPr>
              <w:t>Еврейской автономной</w:t>
            </w:r>
            <w:r w:rsidR="000A5C17" w:rsidRPr="000A5C17">
              <w:rPr>
                <w:i/>
                <w:color w:val="000000" w:themeColor="text1"/>
                <w:sz w:val="26"/>
                <w:szCs w:val="26"/>
              </w:rPr>
              <w:t xml:space="preserve"> области провели прямую линию с гражданами по вопросам противодействия коррупции.</w:t>
            </w:r>
          </w:p>
        </w:tc>
      </w:tr>
      <w:tr w:rsidR="00B66A85" w:rsidRPr="00CE1BEF" w:rsidTr="00B21395">
        <w:trPr>
          <w:trHeight w:val="621"/>
        </w:trPr>
        <w:tc>
          <w:tcPr>
            <w:tcW w:w="14601" w:type="dxa"/>
            <w:gridSpan w:val="6"/>
            <w:shd w:val="clear" w:color="auto" w:fill="auto"/>
            <w:noWrap/>
            <w:vAlign w:val="center"/>
          </w:tcPr>
          <w:p w:rsidR="00B66A85" w:rsidRPr="00CE1BEF" w:rsidRDefault="00B66A85" w:rsidP="002B752E">
            <w:pPr>
              <w:suppressAutoHyphens/>
              <w:spacing w:line="233" w:lineRule="auto"/>
              <w:jc w:val="center"/>
              <w:rPr>
                <w:b/>
                <w:color w:val="000000" w:themeColor="text1"/>
                <w:sz w:val="26"/>
                <w:szCs w:val="26"/>
              </w:rPr>
            </w:pPr>
            <w:r w:rsidRPr="00CE1BEF">
              <w:rPr>
                <w:b/>
                <w:color w:val="000000" w:themeColor="text1"/>
                <w:sz w:val="26"/>
                <w:szCs w:val="26"/>
              </w:rPr>
              <w:t>5. Повышение эффективности борьбы с коррупционными правонарушениями</w:t>
            </w:r>
          </w:p>
        </w:tc>
      </w:tr>
      <w:tr w:rsidR="00B66A85" w:rsidRPr="00CE1BEF" w:rsidTr="00B21395">
        <w:trPr>
          <w:trHeight w:val="1553"/>
        </w:trPr>
        <w:tc>
          <w:tcPr>
            <w:tcW w:w="851" w:type="dxa"/>
            <w:shd w:val="clear" w:color="auto" w:fill="auto"/>
            <w:noWrap/>
          </w:tcPr>
          <w:p w:rsidR="00B66A85" w:rsidRPr="00D84598" w:rsidRDefault="00B66A85" w:rsidP="002A1CDE">
            <w:pPr>
              <w:suppressAutoHyphens/>
              <w:jc w:val="center"/>
              <w:rPr>
                <w:color w:val="000000" w:themeColor="text1"/>
                <w:sz w:val="26"/>
                <w:szCs w:val="26"/>
              </w:rPr>
            </w:pPr>
            <w:r w:rsidRPr="00D84598">
              <w:rPr>
                <w:color w:val="000000" w:themeColor="text1"/>
                <w:sz w:val="26"/>
                <w:szCs w:val="26"/>
              </w:rPr>
              <w:t>5.1.</w:t>
            </w:r>
          </w:p>
        </w:tc>
        <w:tc>
          <w:tcPr>
            <w:tcW w:w="5245" w:type="dxa"/>
            <w:shd w:val="clear" w:color="auto" w:fill="auto"/>
            <w:noWrap/>
          </w:tcPr>
          <w:p w:rsidR="00B66A85" w:rsidRPr="00D84598" w:rsidRDefault="00B66A85" w:rsidP="00BB5F48">
            <w:pPr>
              <w:suppressAutoHyphens/>
              <w:autoSpaceDE w:val="0"/>
              <w:autoSpaceDN w:val="0"/>
              <w:adjustRightInd w:val="0"/>
              <w:spacing w:line="233" w:lineRule="auto"/>
              <w:jc w:val="both"/>
              <w:rPr>
                <w:color w:val="000000" w:themeColor="text1"/>
                <w:sz w:val="26"/>
                <w:szCs w:val="26"/>
              </w:rPr>
            </w:pPr>
            <w:r w:rsidRPr="00D84598">
              <w:rPr>
                <w:color w:val="000000" w:themeColor="text1"/>
                <w:sz w:val="26"/>
                <w:szCs w:val="26"/>
              </w:rPr>
              <w:t xml:space="preserve">Обеспечение эффективного взаимодействия </w:t>
            </w:r>
            <w:r w:rsidRPr="00D84598">
              <w:rPr>
                <w:color w:val="000000" w:themeColor="text1"/>
                <w:sz w:val="26"/>
                <w:szCs w:val="26"/>
              </w:rPr>
              <w:br/>
              <w:t>с правоохранительными органами и иными государственными органами по вопросам организации борьбы с коррупцией</w:t>
            </w:r>
            <w:r w:rsidRPr="00D84598">
              <w:rPr>
                <w:color w:val="000000" w:themeColor="text1"/>
                <w:sz w:val="26"/>
                <w:szCs w:val="26"/>
              </w:rPr>
              <w:br/>
              <w:t>в учреждениях и органах УИС</w:t>
            </w:r>
          </w:p>
        </w:tc>
        <w:tc>
          <w:tcPr>
            <w:tcW w:w="2835" w:type="dxa"/>
            <w:shd w:val="clear" w:color="auto" w:fill="auto"/>
            <w:noWrap/>
          </w:tcPr>
          <w:p w:rsidR="00B66A85" w:rsidRPr="00D84598" w:rsidRDefault="00B66A85" w:rsidP="006D6CF9">
            <w:pPr>
              <w:spacing w:line="233" w:lineRule="auto"/>
              <w:jc w:val="center"/>
              <w:rPr>
                <w:color w:val="000000" w:themeColor="text1"/>
                <w:sz w:val="26"/>
                <w:szCs w:val="26"/>
              </w:rPr>
            </w:pPr>
            <w:r w:rsidRPr="00D84598">
              <w:rPr>
                <w:color w:val="000000" w:themeColor="text1"/>
                <w:sz w:val="26"/>
                <w:szCs w:val="26"/>
              </w:rPr>
              <w:t xml:space="preserve">управление собственной безопасности </w:t>
            </w:r>
            <w:r w:rsidRPr="00D84598">
              <w:rPr>
                <w:color w:val="000000" w:themeColor="text1"/>
                <w:sz w:val="26"/>
                <w:szCs w:val="26"/>
              </w:rPr>
              <w:br/>
              <w:t xml:space="preserve">ФСИН России, </w:t>
            </w:r>
            <w:r w:rsidRPr="00D84598">
              <w:rPr>
                <w:color w:val="000000" w:themeColor="text1"/>
                <w:sz w:val="26"/>
                <w:szCs w:val="26"/>
              </w:rPr>
              <w:br/>
            </w:r>
            <w:r w:rsidRPr="00D84598">
              <w:rPr>
                <w:bCs/>
                <w:color w:val="000000" w:themeColor="text1"/>
                <w:sz w:val="26"/>
                <w:szCs w:val="26"/>
              </w:rPr>
              <w:t>ТО и НПУ</w:t>
            </w:r>
          </w:p>
        </w:tc>
        <w:tc>
          <w:tcPr>
            <w:tcW w:w="1559" w:type="dxa"/>
            <w:shd w:val="clear" w:color="auto" w:fill="auto"/>
            <w:noWrap/>
          </w:tcPr>
          <w:p w:rsidR="00B66A85" w:rsidRPr="00D84598" w:rsidRDefault="00B66A85" w:rsidP="00BB5F48">
            <w:pPr>
              <w:pStyle w:val="ac"/>
              <w:suppressAutoHyphens/>
              <w:spacing w:before="0" w:after="0" w:line="233" w:lineRule="auto"/>
              <w:ind w:left="-108" w:right="-108"/>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t>28.12.2018</w:t>
            </w:r>
          </w:p>
          <w:p w:rsidR="00B66A85" w:rsidRPr="00D84598" w:rsidRDefault="00B66A85" w:rsidP="00BB5F48">
            <w:pPr>
              <w:pStyle w:val="ac"/>
              <w:suppressAutoHyphens/>
              <w:spacing w:before="0" w:after="0" w:line="233" w:lineRule="auto"/>
              <w:ind w:left="-108" w:right="-108"/>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t>27.12.2019</w:t>
            </w:r>
          </w:p>
          <w:p w:rsidR="00B66A85" w:rsidRPr="00D84598" w:rsidRDefault="00B66A85" w:rsidP="00BB5F48">
            <w:pPr>
              <w:pStyle w:val="ac"/>
              <w:suppressAutoHyphens/>
              <w:spacing w:before="0" w:after="0" w:line="233" w:lineRule="auto"/>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t>29.12.2020</w:t>
            </w:r>
          </w:p>
          <w:p w:rsidR="00B66A85" w:rsidRPr="00D84598" w:rsidRDefault="00B66A85" w:rsidP="00BB5F48">
            <w:pPr>
              <w:suppressAutoHyphens/>
              <w:spacing w:line="233" w:lineRule="auto"/>
              <w:ind w:left="-108" w:right="-108"/>
              <w:jc w:val="center"/>
              <w:rPr>
                <w:color w:val="000000" w:themeColor="text1"/>
                <w:sz w:val="26"/>
                <w:szCs w:val="26"/>
              </w:rPr>
            </w:pPr>
          </w:p>
        </w:tc>
        <w:tc>
          <w:tcPr>
            <w:tcW w:w="2693" w:type="dxa"/>
            <w:shd w:val="clear" w:color="auto" w:fill="auto"/>
            <w:noWrap/>
          </w:tcPr>
          <w:p w:rsidR="00B66A85" w:rsidRPr="00D84598" w:rsidRDefault="00B66A85" w:rsidP="00BB5F48">
            <w:pPr>
              <w:suppressAutoHyphens/>
              <w:spacing w:line="233" w:lineRule="auto"/>
              <w:jc w:val="center"/>
              <w:rPr>
                <w:color w:val="000000" w:themeColor="text1"/>
                <w:sz w:val="26"/>
                <w:szCs w:val="26"/>
              </w:rPr>
            </w:pPr>
            <w:r w:rsidRPr="00D84598">
              <w:rPr>
                <w:color w:val="000000" w:themeColor="text1"/>
                <w:sz w:val="26"/>
                <w:szCs w:val="26"/>
              </w:rPr>
              <w:t xml:space="preserve">снижение уровня коррупционных преступлений </w:t>
            </w:r>
            <w:r w:rsidRPr="00D84598">
              <w:rPr>
                <w:color w:val="000000" w:themeColor="text1"/>
                <w:sz w:val="26"/>
                <w:szCs w:val="26"/>
              </w:rPr>
              <w:br/>
              <w:t xml:space="preserve">среди работников </w:t>
            </w:r>
            <w:r w:rsidRPr="00D84598">
              <w:rPr>
                <w:color w:val="000000" w:themeColor="text1"/>
                <w:sz w:val="26"/>
                <w:szCs w:val="26"/>
              </w:rPr>
              <w:br/>
              <w:t>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804821" w:rsidRPr="00CE1BEF" w:rsidTr="00722E01">
        <w:trPr>
          <w:trHeight w:val="971"/>
        </w:trPr>
        <w:tc>
          <w:tcPr>
            <w:tcW w:w="14601" w:type="dxa"/>
            <w:gridSpan w:val="6"/>
            <w:shd w:val="clear" w:color="auto" w:fill="auto"/>
            <w:noWrap/>
          </w:tcPr>
          <w:p w:rsidR="00804821" w:rsidRPr="00722E01" w:rsidRDefault="00804821" w:rsidP="00722E01">
            <w:pPr>
              <w:tabs>
                <w:tab w:val="left" w:pos="1905"/>
              </w:tabs>
              <w:suppressAutoHyphens/>
              <w:jc w:val="both"/>
              <w:rPr>
                <w:i/>
                <w:color w:val="000000" w:themeColor="text1"/>
                <w:sz w:val="26"/>
                <w:szCs w:val="26"/>
              </w:rPr>
            </w:pPr>
            <w:r w:rsidRPr="00722E01">
              <w:rPr>
                <w:i/>
                <w:color w:val="000000" w:themeColor="text1"/>
                <w:sz w:val="26"/>
                <w:szCs w:val="26"/>
              </w:rPr>
              <w:t xml:space="preserve">В целях надлежащего взаимодействия при осуществлении антикоррупционных мероприятий в </w:t>
            </w:r>
            <w:r w:rsidR="00085CC4" w:rsidRPr="00722E01">
              <w:rPr>
                <w:i/>
                <w:color w:val="000000" w:themeColor="text1"/>
                <w:sz w:val="26"/>
                <w:szCs w:val="26"/>
              </w:rPr>
              <w:t>Еврейской автономной</w:t>
            </w:r>
            <w:r w:rsidRPr="00722E01">
              <w:rPr>
                <w:i/>
                <w:color w:val="000000" w:themeColor="text1"/>
                <w:sz w:val="26"/>
                <w:szCs w:val="26"/>
              </w:rPr>
              <w:t xml:space="preserve"> области, своевременного обмена информацией о состоянии работы в указанной сфере, совершенствования работы </w:t>
            </w:r>
            <w:r w:rsidRPr="00722E01">
              <w:rPr>
                <w:i/>
                <w:color w:val="000000" w:themeColor="text1"/>
                <w:sz w:val="26"/>
                <w:szCs w:val="26"/>
              </w:rPr>
              <w:br/>
              <w:t xml:space="preserve">по предупреждению и выявлению преступлений коррупционной направленности, в УФСИН России по </w:t>
            </w:r>
            <w:r w:rsidR="00085CC4" w:rsidRPr="00722E01">
              <w:rPr>
                <w:i/>
                <w:color w:val="000000" w:themeColor="text1"/>
                <w:sz w:val="26"/>
                <w:szCs w:val="26"/>
              </w:rPr>
              <w:t>Еврейской автономной</w:t>
            </w:r>
            <w:r w:rsidRPr="00722E01">
              <w:rPr>
                <w:i/>
                <w:color w:val="000000" w:themeColor="text1"/>
                <w:sz w:val="26"/>
                <w:szCs w:val="26"/>
              </w:rPr>
              <w:t xml:space="preserve"> области организована и функционирует система взаимодействия ОСБ с подразделениями правоохранительных органов региона.</w:t>
            </w:r>
          </w:p>
          <w:p w:rsidR="00804821" w:rsidRPr="00CE1BEF" w:rsidRDefault="00722E01" w:rsidP="00722E01">
            <w:pPr>
              <w:tabs>
                <w:tab w:val="left" w:pos="1905"/>
              </w:tabs>
              <w:suppressAutoHyphens/>
              <w:jc w:val="both"/>
              <w:rPr>
                <w:color w:val="000000" w:themeColor="text1"/>
                <w:sz w:val="26"/>
                <w:szCs w:val="26"/>
              </w:rPr>
            </w:pPr>
            <w:r w:rsidRPr="00722E01">
              <w:rPr>
                <w:i/>
                <w:color w:val="000000" w:themeColor="text1"/>
                <w:sz w:val="26"/>
                <w:szCs w:val="26"/>
              </w:rPr>
              <w:t xml:space="preserve">В полном объеме выполняется соглашение от 14.11.2011 года «Об организации взаимодействия следственного управления Следственного комитета Российской Федерации по Еврейской автономной области с подразделениями собственной </w:t>
            </w:r>
            <w:r w:rsidRPr="00722E01">
              <w:rPr>
                <w:i/>
                <w:color w:val="000000" w:themeColor="text1"/>
                <w:sz w:val="26"/>
                <w:szCs w:val="26"/>
              </w:rPr>
              <w:lastRenderedPageBreak/>
              <w:t>безопасности правоохранительных органов на территории ЕАО, при выявлении преступлений коррупционной направленности». Все материалы коррупционной направленности в установленные законом сроки направляются в правоохранительные и иные органы.</w:t>
            </w:r>
            <w:r w:rsidRPr="00722E01">
              <w:rPr>
                <w:i/>
                <w:sz w:val="26"/>
                <w:szCs w:val="26"/>
              </w:rPr>
              <w:t xml:space="preserve"> </w:t>
            </w:r>
          </w:p>
        </w:tc>
      </w:tr>
      <w:tr w:rsidR="00B66A85" w:rsidRPr="00CE1BEF" w:rsidTr="00B21395">
        <w:tc>
          <w:tcPr>
            <w:tcW w:w="851" w:type="dxa"/>
            <w:shd w:val="clear" w:color="auto" w:fill="auto"/>
            <w:noWrap/>
          </w:tcPr>
          <w:p w:rsidR="00B66A85" w:rsidRPr="00804821" w:rsidRDefault="00B66A85" w:rsidP="002A1CDE">
            <w:pPr>
              <w:suppressAutoHyphens/>
              <w:ind w:left="-110" w:right="-102"/>
              <w:jc w:val="center"/>
              <w:rPr>
                <w:color w:val="000000" w:themeColor="text1"/>
                <w:sz w:val="26"/>
                <w:szCs w:val="26"/>
              </w:rPr>
            </w:pPr>
            <w:r w:rsidRPr="00804821">
              <w:rPr>
                <w:color w:val="000000" w:themeColor="text1"/>
                <w:sz w:val="26"/>
                <w:szCs w:val="26"/>
              </w:rPr>
              <w:lastRenderedPageBreak/>
              <w:t>5.2.</w:t>
            </w:r>
          </w:p>
        </w:tc>
        <w:tc>
          <w:tcPr>
            <w:tcW w:w="5245" w:type="dxa"/>
            <w:shd w:val="clear" w:color="auto" w:fill="auto"/>
            <w:noWrap/>
          </w:tcPr>
          <w:p w:rsidR="00B66A85" w:rsidRPr="00804821" w:rsidRDefault="00B66A85" w:rsidP="006D6CF9">
            <w:pPr>
              <w:shd w:val="clear" w:color="auto" w:fill="FFFFFF"/>
              <w:spacing w:line="233" w:lineRule="auto"/>
              <w:jc w:val="both"/>
              <w:rPr>
                <w:color w:val="000000" w:themeColor="text1"/>
                <w:sz w:val="26"/>
                <w:szCs w:val="26"/>
              </w:rPr>
            </w:pPr>
            <w:r w:rsidRPr="00804821">
              <w:rPr>
                <w:color w:val="000000" w:themeColor="text1"/>
                <w:sz w:val="26"/>
                <w:szCs w:val="26"/>
              </w:rPr>
              <w:t xml:space="preserve">Осуществление комплекса практических мероприятий, направленных на выявление </w:t>
            </w:r>
            <w:r w:rsidRPr="00804821">
              <w:rPr>
                <w:color w:val="000000" w:themeColor="text1"/>
                <w:sz w:val="26"/>
                <w:szCs w:val="26"/>
              </w:rPr>
              <w:br/>
              <w:t>и пресечение коррупционных преступлений, совершаемых (высокопоставленными) должностными лицами, организованными группами, в крупном или особо крупном размере</w:t>
            </w:r>
          </w:p>
        </w:tc>
        <w:tc>
          <w:tcPr>
            <w:tcW w:w="2835" w:type="dxa"/>
            <w:shd w:val="clear" w:color="auto" w:fill="auto"/>
            <w:noWrap/>
          </w:tcPr>
          <w:p w:rsidR="00B66A85" w:rsidRPr="00804821" w:rsidRDefault="00B66A85" w:rsidP="00BB5F48">
            <w:pPr>
              <w:shd w:val="clear" w:color="auto" w:fill="FFFFFF"/>
              <w:spacing w:line="233" w:lineRule="auto"/>
              <w:jc w:val="center"/>
              <w:rPr>
                <w:color w:val="000000" w:themeColor="text1"/>
                <w:sz w:val="26"/>
                <w:szCs w:val="26"/>
              </w:rPr>
            </w:pPr>
            <w:r w:rsidRPr="00804821">
              <w:rPr>
                <w:color w:val="000000" w:themeColor="text1"/>
                <w:sz w:val="26"/>
                <w:szCs w:val="26"/>
              </w:rPr>
              <w:t xml:space="preserve">управление собственной безопасности </w:t>
            </w:r>
            <w:r w:rsidRPr="00804821">
              <w:rPr>
                <w:color w:val="000000" w:themeColor="text1"/>
                <w:sz w:val="26"/>
                <w:szCs w:val="26"/>
              </w:rPr>
              <w:br/>
              <w:t>ФСИН России, ТО</w:t>
            </w:r>
          </w:p>
        </w:tc>
        <w:tc>
          <w:tcPr>
            <w:tcW w:w="1559" w:type="dxa"/>
            <w:shd w:val="clear" w:color="auto" w:fill="auto"/>
            <w:noWrap/>
          </w:tcPr>
          <w:p w:rsidR="00B66A85" w:rsidRPr="00804821" w:rsidRDefault="00B66A85" w:rsidP="00BB5F48">
            <w:pPr>
              <w:pStyle w:val="ac"/>
              <w:suppressAutoHyphens/>
              <w:spacing w:before="0" w:after="0" w:line="233" w:lineRule="auto"/>
              <w:rPr>
                <w:rFonts w:ascii="Times New Roman" w:hAnsi="Times New Roman"/>
                <w:b w:val="0"/>
                <w:color w:val="000000" w:themeColor="text1"/>
                <w:sz w:val="26"/>
                <w:szCs w:val="26"/>
              </w:rPr>
            </w:pPr>
            <w:r w:rsidRPr="00804821">
              <w:rPr>
                <w:rFonts w:ascii="Times New Roman" w:hAnsi="Times New Roman"/>
                <w:b w:val="0"/>
                <w:color w:val="000000" w:themeColor="text1"/>
                <w:sz w:val="26"/>
                <w:szCs w:val="26"/>
              </w:rPr>
              <w:t>28.12.2018</w:t>
            </w:r>
          </w:p>
          <w:p w:rsidR="00B66A85" w:rsidRPr="00804821" w:rsidRDefault="00B66A85" w:rsidP="00BB5F48">
            <w:pPr>
              <w:pStyle w:val="ac"/>
              <w:suppressAutoHyphens/>
              <w:spacing w:before="0" w:after="0" w:line="233" w:lineRule="auto"/>
              <w:rPr>
                <w:rFonts w:ascii="Times New Roman" w:hAnsi="Times New Roman"/>
                <w:b w:val="0"/>
                <w:color w:val="000000" w:themeColor="text1"/>
                <w:sz w:val="26"/>
                <w:szCs w:val="26"/>
              </w:rPr>
            </w:pPr>
            <w:r w:rsidRPr="00804821">
              <w:rPr>
                <w:rFonts w:ascii="Times New Roman" w:hAnsi="Times New Roman"/>
                <w:b w:val="0"/>
                <w:color w:val="000000" w:themeColor="text1"/>
                <w:sz w:val="26"/>
                <w:szCs w:val="26"/>
              </w:rPr>
              <w:t>27.12.2019</w:t>
            </w:r>
          </w:p>
          <w:p w:rsidR="00B66A85" w:rsidRPr="00804821" w:rsidRDefault="00B66A85" w:rsidP="00BB5F48">
            <w:pPr>
              <w:pStyle w:val="ac"/>
              <w:suppressAutoHyphens/>
              <w:spacing w:before="0" w:after="0" w:line="233" w:lineRule="auto"/>
              <w:rPr>
                <w:rFonts w:ascii="Times New Roman" w:hAnsi="Times New Roman"/>
                <w:b w:val="0"/>
                <w:color w:val="000000" w:themeColor="text1"/>
                <w:sz w:val="26"/>
                <w:szCs w:val="26"/>
              </w:rPr>
            </w:pPr>
            <w:r w:rsidRPr="00804821">
              <w:rPr>
                <w:rFonts w:ascii="Times New Roman" w:hAnsi="Times New Roman"/>
                <w:b w:val="0"/>
                <w:color w:val="000000" w:themeColor="text1"/>
                <w:sz w:val="26"/>
                <w:szCs w:val="26"/>
              </w:rPr>
              <w:t>29.12.2020</w:t>
            </w:r>
          </w:p>
          <w:p w:rsidR="00B66A85" w:rsidRPr="00804821" w:rsidRDefault="00B66A85" w:rsidP="00BB5F48">
            <w:pPr>
              <w:shd w:val="clear" w:color="auto" w:fill="FFFFFF"/>
              <w:spacing w:line="233" w:lineRule="auto"/>
              <w:jc w:val="center"/>
              <w:rPr>
                <w:color w:val="000000" w:themeColor="text1"/>
                <w:sz w:val="26"/>
                <w:szCs w:val="26"/>
              </w:rPr>
            </w:pPr>
          </w:p>
        </w:tc>
        <w:tc>
          <w:tcPr>
            <w:tcW w:w="2693" w:type="dxa"/>
            <w:shd w:val="clear" w:color="auto" w:fill="auto"/>
            <w:noWrap/>
          </w:tcPr>
          <w:p w:rsidR="00B66A85" w:rsidRPr="00804821" w:rsidRDefault="00B66A85" w:rsidP="00BB5F48">
            <w:pPr>
              <w:shd w:val="clear" w:color="auto" w:fill="FFFFFF"/>
              <w:spacing w:line="233" w:lineRule="auto"/>
              <w:jc w:val="center"/>
              <w:rPr>
                <w:color w:val="000000" w:themeColor="text1"/>
                <w:sz w:val="26"/>
                <w:szCs w:val="26"/>
              </w:rPr>
            </w:pPr>
            <w:r w:rsidRPr="00804821">
              <w:rPr>
                <w:color w:val="000000" w:themeColor="text1"/>
                <w:sz w:val="26"/>
                <w:szCs w:val="26"/>
              </w:rPr>
              <w:t xml:space="preserve">выявление лиц, </w:t>
            </w:r>
            <w:r w:rsidRPr="00804821">
              <w:rPr>
                <w:color w:val="000000" w:themeColor="text1"/>
                <w:sz w:val="26"/>
                <w:szCs w:val="26"/>
              </w:rPr>
              <w:br/>
              <w:t xml:space="preserve">совершающих коррупционные </w:t>
            </w:r>
            <w:r w:rsidRPr="00804821">
              <w:rPr>
                <w:color w:val="000000" w:themeColor="text1"/>
                <w:sz w:val="26"/>
                <w:szCs w:val="26"/>
              </w:rPr>
              <w:br/>
              <w:t xml:space="preserve">и иные </w:t>
            </w:r>
            <w:r w:rsidRPr="00804821">
              <w:rPr>
                <w:color w:val="000000" w:themeColor="text1"/>
                <w:sz w:val="26"/>
                <w:szCs w:val="26"/>
              </w:rPr>
              <w:br/>
              <w:t>преступления</w:t>
            </w:r>
          </w:p>
        </w:tc>
        <w:tc>
          <w:tcPr>
            <w:tcW w:w="1418" w:type="dxa"/>
            <w:shd w:val="clear" w:color="auto" w:fill="auto"/>
            <w:noWrap/>
          </w:tcPr>
          <w:p w:rsidR="00B66A85" w:rsidRPr="00804821" w:rsidRDefault="00B66A85" w:rsidP="002A1CDE">
            <w:pPr>
              <w:suppressAutoHyphens/>
              <w:jc w:val="center"/>
              <w:rPr>
                <w:color w:val="000000" w:themeColor="text1"/>
                <w:sz w:val="26"/>
                <w:szCs w:val="26"/>
              </w:rPr>
            </w:pPr>
          </w:p>
        </w:tc>
      </w:tr>
      <w:tr w:rsidR="00804821" w:rsidRPr="00CE1BEF" w:rsidTr="00B21395">
        <w:tc>
          <w:tcPr>
            <w:tcW w:w="14601" w:type="dxa"/>
            <w:gridSpan w:val="6"/>
            <w:shd w:val="clear" w:color="auto" w:fill="auto"/>
            <w:noWrap/>
          </w:tcPr>
          <w:p w:rsidR="00722E01" w:rsidRPr="00722E01" w:rsidRDefault="00804821" w:rsidP="00722E01">
            <w:pPr>
              <w:tabs>
                <w:tab w:val="left" w:pos="0"/>
              </w:tabs>
              <w:suppressAutoHyphens/>
              <w:spacing w:line="276" w:lineRule="auto"/>
              <w:ind w:right="40"/>
              <w:jc w:val="both"/>
              <w:rPr>
                <w:i/>
                <w:sz w:val="26"/>
                <w:szCs w:val="26"/>
              </w:rPr>
            </w:pPr>
            <w:r>
              <w:rPr>
                <w:i/>
                <w:sz w:val="26"/>
                <w:szCs w:val="26"/>
              </w:rPr>
              <w:t xml:space="preserve">В УФСИИН России по </w:t>
            </w:r>
            <w:r w:rsidR="00085CC4">
              <w:rPr>
                <w:i/>
                <w:sz w:val="26"/>
                <w:szCs w:val="26"/>
              </w:rPr>
              <w:t>Еврейской автономной</w:t>
            </w:r>
            <w:r>
              <w:rPr>
                <w:i/>
                <w:sz w:val="26"/>
                <w:szCs w:val="26"/>
              </w:rPr>
              <w:t xml:space="preserve"> области р</w:t>
            </w:r>
            <w:r w:rsidRPr="00804821">
              <w:rPr>
                <w:i/>
                <w:sz w:val="26"/>
                <w:szCs w:val="26"/>
              </w:rPr>
              <w:t>еализовывается комплекс мероприятий, направленный</w:t>
            </w:r>
            <w:r>
              <w:rPr>
                <w:i/>
                <w:sz w:val="26"/>
                <w:szCs w:val="26"/>
              </w:rPr>
              <w:t xml:space="preserve"> </w:t>
            </w:r>
            <w:r w:rsidRPr="00804821">
              <w:rPr>
                <w:i/>
                <w:sz w:val="26"/>
                <w:szCs w:val="26"/>
              </w:rPr>
              <w:t xml:space="preserve">на выявление и пресечение преступлений коррупционного характера, совершенных в крупном или особо крупном размере, либо организованными преступными группами, а также (высокопоставленными) должностными лицами. </w:t>
            </w:r>
            <w:r w:rsidR="00722E01" w:rsidRPr="00722E01">
              <w:rPr>
                <w:i/>
                <w:sz w:val="26"/>
                <w:szCs w:val="26"/>
              </w:rPr>
              <w:t>За 12 месяцев 2018 года проникновения в УИС области организованных преступных групп, теневых промышленно-финансовых группировок и лиц, к ним причастных не допущено.</w:t>
            </w:r>
          </w:p>
          <w:p w:rsidR="00804821" w:rsidRPr="00D84598" w:rsidRDefault="00804821" w:rsidP="00722E01">
            <w:pPr>
              <w:suppressAutoHyphens/>
              <w:jc w:val="both"/>
              <w:rPr>
                <w:i/>
                <w:sz w:val="26"/>
                <w:szCs w:val="26"/>
              </w:rPr>
            </w:pPr>
          </w:p>
        </w:tc>
      </w:tr>
      <w:tr w:rsidR="00B66A85" w:rsidRPr="00CE1BEF" w:rsidTr="00B21395">
        <w:tc>
          <w:tcPr>
            <w:tcW w:w="851" w:type="dxa"/>
            <w:shd w:val="clear" w:color="auto" w:fill="auto"/>
            <w:noWrap/>
          </w:tcPr>
          <w:p w:rsidR="00B66A85" w:rsidRPr="0002588E" w:rsidRDefault="00B66A85" w:rsidP="002A1CDE">
            <w:pPr>
              <w:suppressAutoHyphens/>
              <w:ind w:left="-110" w:right="-102"/>
              <w:jc w:val="center"/>
              <w:rPr>
                <w:color w:val="000000" w:themeColor="text1"/>
                <w:sz w:val="26"/>
                <w:szCs w:val="26"/>
              </w:rPr>
            </w:pPr>
            <w:r w:rsidRPr="0002588E">
              <w:rPr>
                <w:color w:val="000000" w:themeColor="text1"/>
                <w:sz w:val="26"/>
                <w:szCs w:val="26"/>
              </w:rPr>
              <w:t>5.3.</w:t>
            </w:r>
          </w:p>
        </w:tc>
        <w:tc>
          <w:tcPr>
            <w:tcW w:w="5245" w:type="dxa"/>
            <w:shd w:val="clear" w:color="auto" w:fill="auto"/>
            <w:noWrap/>
          </w:tcPr>
          <w:p w:rsidR="00B66A85" w:rsidRPr="0002588E" w:rsidRDefault="00B66A85" w:rsidP="00200646">
            <w:pPr>
              <w:shd w:val="clear" w:color="auto" w:fill="FFFFFF"/>
              <w:spacing w:line="233" w:lineRule="auto"/>
              <w:jc w:val="both"/>
              <w:rPr>
                <w:color w:val="000000" w:themeColor="text1"/>
                <w:sz w:val="26"/>
                <w:szCs w:val="26"/>
              </w:rPr>
            </w:pPr>
            <w:r w:rsidRPr="0002588E">
              <w:rPr>
                <w:color w:val="000000" w:themeColor="text1"/>
                <w:sz w:val="26"/>
                <w:szCs w:val="26"/>
              </w:rPr>
              <w:t xml:space="preserve">Организация и осуществление работы </w:t>
            </w:r>
            <w:r w:rsidRPr="0002588E">
              <w:rPr>
                <w:color w:val="000000" w:themeColor="text1"/>
                <w:sz w:val="26"/>
                <w:szCs w:val="26"/>
              </w:rPr>
              <w:br/>
              <w:t xml:space="preserve">по получению и проверке информации </w:t>
            </w:r>
            <w:r w:rsidRPr="0002588E">
              <w:rPr>
                <w:color w:val="000000" w:themeColor="text1"/>
                <w:sz w:val="26"/>
                <w:szCs w:val="26"/>
              </w:rPr>
              <w:br/>
              <w:t xml:space="preserve">о проявлении протекционизма при отборе </w:t>
            </w:r>
            <w:r w:rsidRPr="0002588E">
              <w:rPr>
                <w:color w:val="000000" w:themeColor="text1"/>
                <w:sz w:val="26"/>
                <w:szCs w:val="26"/>
              </w:rPr>
              <w:br/>
              <w:t xml:space="preserve">и назначении работников УИС, </w:t>
            </w:r>
            <w:r w:rsidRPr="0002588E">
              <w:rPr>
                <w:color w:val="000000" w:themeColor="text1"/>
                <w:sz w:val="26"/>
                <w:szCs w:val="26"/>
              </w:rPr>
              <w:br/>
              <w:t xml:space="preserve">а также мероприятий, направленных </w:t>
            </w:r>
            <w:r w:rsidRPr="0002588E">
              <w:rPr>
                <w:color w:val="000000" w:themeColor="text1"/>
                <w:sz w:val="26"/>
                <w:szCs w:val="26"/>
              </w:rPr>
              <w:br/>
              <w:t xml:space="preserve">на предотвращение проникновения </w:t>
            </w:r>
            <w:r w:rsidRPr="0002588E">
              <w:rPr>
                <w:color w:val="000000" w:themeColor="text1"/>
                <w:sz w:val="26"/>
                <w:szCs w:val="26"/>
              </w:rPr>
              <w:br/>
              <w:t>на службу (работу) в УИС лиц, преследующих противоправные цели</w:t>
            </w:r>
          </w:p>
        </w:tc>
        <w:tc>
          <w:tcPr>
            <w:tcW w:w="2835" w:type="dxa"/>
            <w:shd w:val="clear" w:color="auto" w:fill="auto"/>
            <w:noWrap/>
          </w:tcPr>
          <w:p w:rsidR="00B66A85" w:rsidRPr="0002588E" w:rsidRDefault="00B66A85" w:rsidP="00BB5F48">
            <w:pPr>
              <w:shd w:val="clear" w:color="auto" w:fill="FFFFFF"/>
              <w:spacing w:line="233" w:lineRule="auto"/>
              <w:jc w:val="center"/>
              <w:rPr>
                <w:color w:val="000000" w:themeColor="text1"/>
                <w:sz w:val="26"/>
                <w:szCs w:val="26"/>
              </w:rPr>
            </w:pPr>
            <w:r w:rsidRPr="0002588E">
              <w:rPr>
                <w:color w:val="000000" w:themeColor="text1"/>
                <w:sz w:val="26"/>
                <w:szCs w:val="26"/>
              </w:rPr>
              <w:t xml:space="preserve">управление собственной безопасности </w:t>
            </w:r>
            <w:r w:rsidRPr="0002588E">
              <w:rPr>
                <w:color w:val="000000" w:themeColor="text1"/>
                <w:sz w:val="26"/>
                <w:szCs w:val="26"/>
              </w:rPr>
              <w:br/>
              <w:t>ФСИН России, ТО</w:t>
            </w:r>
          </w:p>
        </w:tc>
        <w:tc>
          <w:tcPr>
            <w:tcW w:w="1559" w:type="dxa"/>
            <w:shd w:val="clear" w:color="auto" w:fill="auto"/>
            <w:noWrap/>
          </w:tcPr>
          <w:p w:rsidR="00B66A85" w:rsidRPr="0002588E" w:rsidRDefault="00B66A85" w:rsidP="00BB5F48">
            <w:pPr>
              <w:pStyle w:val="ac"/>
              <w:suppressAutoHyphens/>
              <w:spacing w:before="0" w:after="0" w:line="233" w:lineRule="auto"/>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28.12.2018</w:t>
            </w:r>
          </w:p>
          <w:p w:rsidR="00B66A85" w:rsidRPr="0002588E" w:rsidRDefault="00B66A85" w:rsidP="00BB5F48">
            <w:pPr>
              <w:pStyle w:val="ac"/>
              <w:suppressAutoHyphens/>
              <w:spacing w:before="0" w:after="0" w:line="233" w:lineRule="auto"/>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27.12.2019</w:t>
            </w:r>
          </w:p>
          <w:p w:rsidR="00B66A85" w:rsidRPr="0002588E" w:rsidRDefault="00B66A85" w:rsidP="00BB5F48">
            <w:pPr>
              <w:pStyle w:val="ac"/>
              <w:suppressAutoHyphens/>
              <w:spacing w:before="0" w:after="0" w:line="233" w:lineRule="auto"/>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29.12.2020</w:t>
            </w:r>
          </w:p>
          <w:p w:rsidR="00B66A85" w:rsidRPr="0002588E" w:rsidRDefault="00B66A85" w:rsidP="00BB5F48">
            <w:pPr>
              <w:shd w:val="clear" w:color="auto" w:fill="FFFFFF"/>
              <w:spacing w:line="233" w:lineRule="auto"/>
              <w:jc w:val="center"/>
              <w:rPr>
                <w:color w:val="000000" w:themeColor="text1"/>
                <w:sz w:val="26"/>
                <w:szCs w:val="26"/>
              </w:rPr>
            </w:pPr>
          </w:p>
        </w:tc>
        <w:tc>
          <w:tcPr>
            <w:tcW w:w="2693" w:type="dxa"/>
            <w:shd w:val="clear" w:color="auto" w:fill="auto"/>
            <w:noWrap/>
          </w:tcPr>
          <w:p w:rsidR="00B66A85" w:rsidRPr="0002588E" w:rsidRDefault="00B66A85" w:rsidP="00BB5F48">
            <w:pPr>
              <w:pStyle w:val="ConsPlusNormal"/>
              <w:spacing w:line="233" w:lineRule="auto"/>
              <w:jc w:val="center"/>
              <w:rPr>
                <w:color w:val="000000" w:themeColor="text1"/>
                <w:sz w:val="26"/>
                <w:szCs w:val="26"/>
              </w:rPr>
            </w:pPr>
            <w:r w:rsidRPr="0002588E">
              <w:rPr>
                <w:color w:val="000000" w:themeColor="text1"/>
                <w:sz w:val="26"/>
                <w:szCs w:val="26"/>
              </w:rPr>
              <w:t xml:space="preserve">выявление лиц, </w:t>
            </w:r>
            <w:r w:rsidRPr="0002588E">
              <w:rPr>
                <w:color w:val="000000" w:themeColor="text1"/>
                <w:sz w:val="26"/>
                <w:szCs w:val="26"/>
              </w:rPr>
              <w:br/>
              <w:t>незаконно оказывающих содействие                         в трудоустройстве, продвижении                  по службе</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E17BC0" w:rsidRPr="00CE1BEF" w:rsidTr="00B21395">
        <w:tc>
          <w:tcPr>
            <w:tcW w:w="14601" w:type="dxa"/>
            <w:gridSpan w:val="6"/>
            <w:shd w:val="clear" w:color="auto" w:fill="auto"/>
            <w:noWrap/>
          </w:tcPr>
          <w:p w:rsidR="00722E01" w:rsidRPr="00CE1BEF" w:rsidRDefault="00E17BC0" w:rsidP="00722E01">
            <w:pPr>
              <w:pStyle w:val="af1"/>
              <w:tabs>
                <w:tab w:val="left" w:pos="0"/>
              </w:tabs>
              <w:spacing w:line="276" w:lineRule="auto"/>
              <w:ind w:right="42"/>
              <w:jc w:val="both"/>
              <w:rPr>
                <w:color w:val="000000" w:themeColor="text1"/>
                <w:sz w:val="26"/>
                <w:szCs w:val="26"/>
              </w:rPr>
            </w:pPr>
            <w:r>
              <w:rPr>
                <w:b w:val="0"/>
                <w:i/>
                <w:sz w:val="26"/>
                <w:szCs w:val="26"/>
              </w:rPr>
              <w:t xml:space="preserve">В УФСИН России по </w:t>
            </w:r>
            <w:r w:rsidR="00085CC4">
              <w:rPr>
                <w:b w:val="0"/>
                <w:i/>
                <w:sz w:val="26"/>
                <w:szCs w:val="26"/>
              </w:rPr>
              <w:t>Еврейской автономной</w:t>
            </w:r>
            <w:r>
              <w:rPr>
                <w:b w:val="0"/>
                <w:i/>
                <w:sz w:val="26"/>
                <w:szCs w:val="26"/>
              </w:rPr>
              <w:t xml:space="preserve"> области о</w:t>
            </w:r>
            <w:r w:rsidRPr="00E17BC0">
              <w:rPr>
                <w:b w:val="0"/>
                <w:i/>
                <w:sz w:val="26"/>
                <w:szCs w:val="26"/>
              </w:rPr>
              <w:t xml:space="preserve">рганизована и осуществляется работа по получению и проверке информации о проявлении протекционизма при отборе и назначении на вышестоящие должности сотрудников УИС. </w:t>
            </w:r>
            <w:r w:rsidR="0002588E">
              <w:rPr>
                <w:b w:val="0"/>
                <w:i/>
                <w:sz w:val="26"/>
                <w:szCs w:val="26"/>
              </w:rPr>
              <w:br/>
            </w:r>
            <w:r w:rsidRPr="00E17BC0">
              <w:rPr>
                <w:b w:val="0"/>
                <w:i/>
                <w:sz w:val="26"/>
                <w:szCs w:val="26"/>
              </w:rPr>
              <w:t>При отборе кандидатов на вышестоящие должности и их назначении проводится комплекс проверочных мероприятий (проверка сведений о доходах, изучение кандидата по месту жительств</w:t>
            </w:r>
            <w:r w:rsidR="00722E01">
              <w:rPr>
                <w:b w:val="0"/>
                <w:i/>
                <w:sz w:val="26"/>
                <w:szCs w:val="26"/>
              </w:rPr>
              <w:t>а</w:t>
            </w:r>
            <w:r w:rsidRPr="00E17BC0">
              <w:rPr>
                <w:b w:val="0"/>
                <w:i/>
                <w:sz w:val="26"/>
                <w:szCs w:val="26"/>
              </w:rPr>
              <w:t xml:space="preserve">, проведение </w:t>
            </w:r>
            <w:r w:rsidRPr="00722E01">
              <w:rPr>
                <w:b w:val="0"/>
                <w:i/>
                <w:sz w:val="26"/>
                <w:szCs w:val="26"/>
              </w:rPr>
              <w:t xml:space="preserve">инструментального </w:t>
            </w:r>
            <w:r w:rsidRPr="00722E01">
              <w:rPr>
                <w:b w:val="0"/>
                <w:i/>
                <w:sz w:val="26"/>
                <w:szCs w:val="26"/>
              </w:rPr>
              <w:lastRenderedPageBreak/>
              <w:t>психофизиологического опроса с использованием полиграфа, получение иных сведений</w:t>
            </w:r>
            <w:r w:rsidR="00722E01">
              <w:rPr>
                <w:b w:val="0"/>
                <w:i/>
                <w:sz w:val="26"/>
                <w:szCs w:val="26"/>
              </w:rPr>
              <w:t>.</w:t>
            </w:r>
            <w:r w:rsidR="00722E01" w:rsidRPr="00722E01">
              <w:rPr>
                <w:b w:val="0"/>
                <w:i/>
                <w:sz w:val="26"/>
                <w:szCs w:val="26"/>
              </w:rPr>
              <w:t xml:space="preserve"> </w:t>
            </w:r>
            <w:r w:rsidRPr="00722E01">
              <w:rPr>
                <w:b w:val="0"/>
                <w:i/>
                <w:sz w:val="26"/>
                <w:szCs w:val="26"/>
              </w:rPr>
              <w:t>Также отслеживаются связи сотрудников УИС, состоящих между собой в близком родстве или свойстве, на предмет недопущения непосредственной подчиненности или подконтрольности одного из них другому. Решение принимается</w:t>
            </w:r>
            <w:r w:rsidR="00722E01" w:rsidRPr="00722E01">
              <w:rPr>
                <w:b w:val="0"/>
                <w:i/>
                <w:sz w:val="26"/>
                <w:szCs w:val="26"/>
              </w:rPr>
              <w:t xml:space="preserve"> </w:t>
            </w:r>
            <w:r w:rsidRPr="00722E01">
              <w:rPr>
                <w:b w:val="0"/>
                <w:i/>
                <w:sz w:val="26"/>
                <w:szCs w:val="26"/>
              </w:rPr>
              <w:t xml:space="preserve">при отсутствии сведений, препятствующих </w:t>
            </w:r>
            <w:r w:rsidRPr="00E17BC0">
              <w:rPr>
                <w:b w:val="0"/>
                <w:i/>
                <w:sz w:val="26"/>
                <w:szCs w:val="26"/>
              </w:rPr>
              <w:t>назначению на вышестоящие должности.</w:t>
            </w:r>
            <w:r w:rsidR="0002588E">
              <w:rPr>
                <w:b w:val="0"/>
                <w:i/>
                <w:sz w:val="26"/>
                <w:szCs w:val="26"/>
              </w:rPr>
              <w:t xml:space="preserve"> </w:t>
            </w:r>
            <w:r w:rsidRPr="00E17BC0">
              <w:rPr>
                <w:b w:val="0"/>
                <w:i/>
                <w:sz w:val="26"/>
                <w:szCs w:val="26"/>
              </w:rPr>
              <w:t>Фактов проявления протекционизма при отборе и назначении на вышестоящие должности сотрудников УИС в 2018 году, не выявлено.</w:t>
            </w:r>
            <w:r w:rsidR="0002588E">
              <w:rPr>
                <w:b w:val="0"/>
                <w:i/>
                <w:sz w:val="26"/>
                <w:szCs w:val="26"/>
              </w:rPr>
              <w:t xml:space="preserve"> </w:t>
            </w:r>
            <w:r w:rsidRPr="00E17BC0">
              <w:rPr>
                <w:b w:val="0"/>
                <w:i/>
                <w:sz w:val="26"/>
                <w:szCs w:val="26"/>
              </w:rPr>
              <w:t xml:space="preserve">В целях предотвращения приема на службу лиц, преследующих противоправные цели, имевших судимость, а также недопущению проникновения в УИС лиц со стороны организованной преступной среды, в 2018 году сотрудниками </w:t>
            </w:r>
            <w:r w:rsidR="0002588E">
              <w:rPr>
                <w:b w:val="0"/>
                <w:i/>
                <w:sz w:val="26"/>
                <w:szCs w:val="26"/>
              </w:rPr>
              <w:t>УФСИН</w:t>
            </w:r>
            <w:r w:rsidRPr="00E17BC0">
              <w:rPr>
                <w:b w:val="0"/>
                <w:i/>
                <w:sz w:val="26"/>
                <w:szCs w:val="26"/>
              </w:rPr>
              <w:t xml:space="preserve"> было проведено </w:t>
            </w:r>
            <w:r w:rsidR="00722E01" w:rsidRPr="00722E01">
              <w:rPr>
                <w:b w:val="0"/>
                <w:i/>
                <w:sz w:val="26"/>
                <w:szCs w:val="26"/>
              </w:rPr>
              <w:t>360 кандидатов, принимаемых на службу в УИС области, по результатам которых 17 кандидатам в приеме отказано</w:t>
            </w:r>
          </w:p>
        </w:tc>
      </w:tr>
      <w:tr w:rsidR="00B66A85" w:rsidRPr="00CE1BEF" w:rsidTr="00B21395">
        <w:tc>
          <w:tcPr>
            <w:tcW w:w="851" w:type="dxa"/>
            <w:shd w:val="clear" w:color="auto" w:fill="auto"/>
            <w:noWrap/>
          </w:tcPr>
          <w:p w:rsidR="00B66A85" w:rsidRPr="0002588E" w:rsidRDefault="00B66A85" w:rsidP="002A1CDE">
            <w:pPr>
              <w:suppressAutoHyphens/>
              <w:ind w:left="-110" w:right="-102"/>
              <w:jc w:val="center"/>
              <w:rPr>
                <w:color w:val="000000" w:themeColor="text1"/>
                <w:sz w:val="26"/>
                <w:szCs w:val="26"/>
              </w:rPr>
            </w:pPr>
            <w:r w:rsidRPr="0002588E">
              <w:rPr>
                <w:color w:val="000000" w:themeColor="text1"/>
                <w:sz w:val="26"/>
                <w:szCs w:val="26"/>
              </w:rPr>
              <w:lastRenderedPageBreak/>
              <w:t>5.4.</w:t>
            </w:r>
          </w:p>
        </w:tc>
        <w:tc>
          <w:tcPr>
            <w:tcW w:w="5245" w:type="dxa"/>
            <w:shd w:val="clear" w:color="auto" w:fill="auto"/>
            <w:noWrap/>
          </w:tcPr>
          <w:p w:rsidR="00B66A85" w:rsidRPr="0002588E" w:rsidRDefault="00B66A85" w:rsidP="00D50B91">
            <w:pPr>
              <w:shd w:val="clear" w:color="auto" w:fill="FFFFFF"/>
              <w:jc w:val="both"/>
              <w:rPr>
                <w:color w:val="000000" w:themeColor="text1"/>
                <w:sz w:val="26"/>
                <w:szCs w:val="26"/>
              </w:rPr>
            </w:pPr>
            <w:r w:rsidRPr="0002588E">
              <w:rPr>
                <w:color w:val="000000" w:themeColor="text1"/>
                <w:sz w:val="26"/>
                <w:szCs w:val="26"/>
              </w:rPr>
              <w:t xml:space="preserve">Осуществление контроля за выполнением работниками УИС обязанности </w:t>
            </w:r>
            <w:r w:rsidRPr="0002588E">
              <w:rPr>
                <w:color w:val="000000" w:themeColor="text1"/>
                <w:sz w:val="26"/>
                <w:szCs w:val="26"/>
              </w:rPr>
              <w:br/>
              <w:t>по уведомлению об обращении в целях склонения к совершению коррупционных правонарушений</w:t>
            </w:r>
          </w:p>
        </w:tc>
        <w:tc>
          <w:tcPr>
            <w:tcW w:w="2835" w:type="dxa"/>
            <w:shd w:val="clear" w:color="auto" w:fill="auto"/>
            <w:noWrap/>
          </w:tcPr>
          <w:p w:rsidR="00B66A85" w:rsidRPr="0002588E" w:rsidRDefault="00B66A85" w:rsidP="007B01D6">
            <w:pPr>
              <w:suppressAutoHyphens/>
              <w:jc w:val="center"/>
              <w:rPr>
                <w:color w:val="000000" w:themeColor="text1"/>
                <w:sz w:val="26"/>
                <w:szCs w:val="26"/>
              </w:rPr>
            </w:pPr>
            <w:r w:rsidRPr="0002588E">
              <w:rPr>
                <w:color w:val="000000" w:themeColor="text1"/>
                <w:sz w:val="26"/>
                <w:szCs w:val="26"/>
              </w:rPr>
              <w:t>управление собственной безопасности</w:t>
            </w:r>
          </w:p>
          <w:p w:rsidR="00B66A85" w:rsidRPr="0002588E" w:rsidRDefault="00B66A85" w:rsidP="007B01D6">
            <w:pPr>
              <w:suppressAutoHyphens/>
              <w:jc w:val="center"/>
              <w:rPr>
                <w:color w:val="000000" w:themeColor="text1"/>
                <w:sz w:val="26"/>
                <w:szCs w:val="26"/>
              </w:rPr>
            </w:pPr>
            <w:r w:rsidRPr="0002588E">
              <w:rPr>
                <w:color w:val="000000" w:themeColor="text1"/>
                <w:sz w:val="26"/>
                <w:szCs w:val="26"/>
              </w:rPr>
              <w:t>ФСИН России, ТО</w:t>
            </w:r>
          </w:p>
        </w:tc>
        <w:tc>
          <w:tcPr>
            <w:tcW w:w="1559" w:type="dxa"/>
            <w:shd w:val="clear" w:color="auto" w:fill="auto"/>
            <w:noWrap/>
          </w:tcPr>
          <w:p w:rsidR="00B66A85" w:rsidRPr="0002588E" w:rsidRDefault="00B66A85" w:rsidP="007B01D6">
            <w:pPr>
              <w:pStyle w:val="ac"/>
              <w:suppressAutoHyphens/>
              <w:spacing w:before="0" w:after="0"/>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28.12.2018</w:t>
            </w:r>
          </w:p>
          <w:p w:rsidR="00B66A85" w:rsidRPr="0002588E" w:rsidRDefault="00B66A85" w:rsidP="007B01D6">
            <w:pPr>
              <w:pStyle w:val="ac"/>
              <w:suppressAutoHyphens/>
              <w:spacing w:before="0" w:after="0"/>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27.12.2019</w:t>
            </w:r>
          </w:p>
          <w:p w:rsidR="00B66A85" w:rsidRPr="0002588E" w:rsidRDefault="00B66A85" w:rsidP="007B01D6">
            <w:pPr>
              <w:pStyle w:val="ac"/>
              <w:suppressAutoHyphens/>
              <w:spacing w:before="0" w:after="0"/>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29.12.2020</w:t>
            </w:r>
          </w:p>
          <w:p w:rsidR="00B66A85" w:rsidRPr="0002588E" w:rsidRDefault="00B66A85" w:rsidP="007B01D6">
            <w:pPr>
              <w:shd w:val="clear" w:color="auto" w:fill="FFFFFF"/>
              <w:jc w:val="center"/>
              <w:rPr>
                <w:color w:val="000000" w:themeColor="text1"/>
                <w:sz w:val="26"/>
                <w:szCs w:val="26"/>
              </w:rPr>
            </w:pPr>
          </w:p>
        </w:tc>
        <w:tc>
          <w:tcPr>
            <w:tcW w:w="2693" w:type="dxa"/>
            <w:shd w:val="clear" w:color="auto" w:fill="auto"/>
            <w:noWrap/>
          </w:tcPr>
          <w:p w:rsidR="00B66A85" w:rsidRPr="0002588E" w:rsidRDefault="00B66A85" w:rsidP="007B01D6">
            <w:pPr>
              <w:shd w:val="clear" w:color="auto" w:fill="FFFFFF"/>
              <w:jc w:val="center"/>
              <w:rPr>
                <w:color w:val="000000" w:themeColor="text1"/>
                <w:sz w:val="26"/>
                <w:szCs w:val="26"/>
              </w:rPr>
            </w:pPr>
            <w:r w:rsidRPr="0002588E">
              <w:rPr>
                <w:color w:val="000000" w:themeColor="text1"/>
                <w:sz w:val="26"/>
                <w:szCs w:val="26"/>
              </w:rPr>
              <w:t>снижение уровня коррупционных преступлений среди работников УИС</w:t>
            </w:r>
          </w:p>
        </w:tc>
        <w:tc>
          <w:tcPr>
            <w:tcW w:w="1418" w:type="dxa"/>
            <w:shd w:val="clear" w:color="auto" w:fill="auto"/>
            <w:noWrap/>
          </w:tcPr>
          <w:p w:rsidR="00B66A85" w:rsidRPr="00CE1BEF" w:rsidRDefault="00B66A85" w:rsidP="007B01D6">
            <w:pPr>
              <w:suppressAutoHyphens/>
              <w:jc w:val="center"/>
              <w:rPr>
                <w:color w:val="000000" w:themeColor="text1"/>
                <w:sz w:val="26"/>
                <w:szCs w:val="26"/>
              </w:rPr>
            </w:pPr>
          </w:p>
        </w:tc>
      </w:tr>
      <w:tr w:rsidR="0002588E" w:rsidRPr="00CE1BEF" w:rsidTr="00B21395">
        <w:tc>
          <w:tcPr>
            <w:tcW w:w="14601" w:type="dxa"/>
            <w:gridSpan w:val="6"/>
            <w:shd w:val="clear" w:color="auto" w:fill="auto"/>
            <w:noWrap/>
          </w:tcPr>
          <w:p w:rsidR="0002588E" w:rsidRPr="0002588E" w:rsidRDefault="0002588E" w:rsidP="0002588E">
            <w:pPr>
              <w:suppressAutoHyphens/>
              <w:jc w:val="both"/>
              <w:rPr>
                <w:b/>
                <w:i/>
                <w:color w:val="000000" w:themeColor="text1"/>
                <w:sz w:val="26"/>
                <w:szCs w:val="26"/>
              </w:rPr>
            </w:pPr>
            <w:r>
              <w:rPr>
                <w:i/>
                <w:color w:val="000000" w:themeColor="text1"/>
                <w:sz w:val="26"/>
                <w:szCs w:val="26"/>
              </w:rPr>
              <w:t>Сотрудниками</w:t>
            </w:r>
            <w:r w:rsidRPr="0002588E">
              <w:rPr>
                <w:i/>
                <w:color w:val="000000" w:themeColor="text1"/>
                <w:sz w:val="26"/>
                <w:szCs w:val="26"/>
              </w:rPr>
              <w:t xml:space="preserve"> УФСИН </w:t>
            </w:r>
            <w:r>
              <w:rPr>
                <w:i/>
                <w:color w:val="000000" w:themeColor="text1"/>
                <w:sz w:val="26"/>
                <w:szCs w:val="26"/>
              </w:rPr>
              <w:t xml:space="preserve">России по </w:t>
            </w:r>
            <w:r w:rsidR="00085CC4">
              <w:rPr>
                <w:i/>
                <w:color w:val="000000" w:themeColor="text1"/>
                <w:sz w:val="26"/>
                <w:szCs w:val="26"/>
              </w:rPr>
              <w:t>Еврейской автономной</w:t>
            </w:r>
            <w:r>
              <w:rPr>
                <w:i/>
                <w:color w:val="000000" w:themeColor="text1"/>
                <w:sz w:val="26"/>
                <w:szCs w:val="26"/>
              </w:rPr>
              <w:t xml:space="preserve"> области </w:t>
            </w:r>
            <w:r w:rsidRPr="0002588E">
              <w:rPr>
                <w:i/>
                <w:color w:val="000000" w:themeColor="text1"/>
                <w:sz w:val="26"/>
                <w:szCs w:val="26"/>
              </w:rPr>
              <w:t>осуществляется контроль за выполнением работниками УИС  обязанности уведомлять  об обращениях в целях склонения к совершению коррупционных правонарушений.</w:t>
            </w:r>
          </w:p>
          <w:p w:rsidR="0002588E" w:rsidRPr="00CE1BEF" w:rsidRDefault="0002588E" w:rsidP="005A5DDC">
            <w:pPr>
              <w:suppressAutoHyphens/>
              <w:jc w:val="both"/>
              <w:rPr>
                <w:color w:val="000000" w:themeColor="text1"/>
                <w:sz w:val="26"/>
                <w:szCs w:val="26"/>
              </w:rPr>
            </w:pPr>
            <w:r w:rsidRPr="0002588E">
              <w:rPr>
                <w:i/>
                <w:color w:val="000000" w:themeColor="text1"/>
                <w:sz w:val="26"/>
                <w:szCs w:val="26"/>
              </w:rPr>
              <w:t>Так, в 2018 году сотрудниками</w:t>
            </w:r>
            <w:r>
              <w:rPr>
                <w:i/>
                <w:color w:val="000000" w:themeColor="text1"/>
                <w:sz w:val="26"/>
                <w:szCs w:val="26"/>
              </w:rPr>
              <w:t xml:space="preserve"> отдела собственной безопасности</w:t>
            </w:r>
            <w:r w:rsidRPr="0002588E">
              <w:rPr>
                <w:i/>
                <w:color w:val="000000" w:themeColor="text1"/>
                <w:sz w:val="26"/>
                <w:szCs w:val="26"/>
              </w:rPr>
              <w:t xml:space="preserve"> проведены занятия с личным составом учреждений, направленные на разъяснения требований Федерального закона от 25.12.2008 № 273-ФЗ «О противодействии коррупции» и приказа ФСИН России от 29.05.2010 № 256 «Об утверждении Порядка уведомления федеральными государственными служащими ФСИН о фактах обращения в целях склонения</w:t>
            </w:r>
            <w:r>
              <w:rPr>
                <w:i/>
                <w:color w:val="000000" w:themeColor="text1"/>
                <w:sz w:val="26"/>
                <w:szCs w:val="26"/>
              </w:rPr>
              <w:t xml:space="preserve"> </w:t>
            </w:r>
            <w:r w:rsidRPr="0002588E">
              <w:rPr>
                <w:i/>
                <w:color w:val="000000" w:themeColor="text1"/>
                <w:sz w:val="26"/>
                <w:szCs w:val="26"/>
              </w:rPr>
              <w:t>их к совершению коррупционных правонарушений». Фактов склонения сотрудников УИС к совершению коррупционных правонарушений, а также сокрытия вышеуказанных фактов в 2018 году, не выявлено.</w:t>
            </w:r>
          </w:p>
        </w:tc>
      </w:tr>
      <w:tr w:rsidR="00B66A85" w:rsidRPr="00CE1BEF" w:rsidTr="00B21395">
        <w:trPr>
          <w:trHeight w:val="1138"/>
        </w:trPr>
        <w:tc>
          <w:tcPr>
            <w:tcW w:w="14601" w:type="dxa"/>
            <w:gridSpan w:val="6"/>
            <w:shd w:val="clear" w:color="auto" w:fill="auto"/>
            <w:noWrap/>
            <w:vAlign w:val="center"/>
          </w:tcPr>
          <w:p w:rsidR="00B66A85" w:rsidRPr="00CE1BEF" w:rsidRDefault="00B66A85" w:rsidP="002B752E">
            <w:pPr>
              <w:pStyle w:val="ConsPlusNormal"/>
              <w:jc w:val="center"/>
              <w:rPr>
                <w:b/>
                <w:color w:val="000000" w:themeColor="text1"/>
                <w:sz w:val="26"/>
                <w:szCs w:val="26"/>
              </w:rPr>
            </w:pPr>
            <w:r w:rsidRPr="00CE1BEF">
              <w:rPr>
                <w:b/>
                <w:color w:val="000000" w:themeColor="text1"/>
                <w:sz w:val="26"/>
                <w:szCs w:val="26"/>
              </w:rPr>
              <w:t xml:space="preserve">6. Повышение эффективности противодействия коррупции при осуществлении закупок товаров, </w:t>
            </w:r>
            <w:r w:rsidRPr="00CE1BEF">
              <w:rPr>
                <w:b/>
                <w:color w:val="000000" w:themeColor="text1"/>
                <w:sz w:val="26"/>
                <w:szCs w:val="26"/>
              </w:rPr>
              <w:br/>
              <w:t>работ, услуг для обеспечения государственных нужд</w:t>
            </w:r>
          </w:p>
        </w:tc>
      </w:tr>
      <w:tr w:rsidR="00B66A85" w:rsidRPr="00CE1BEF" w:rsidTr="00B21395">
        <w:tc>
          <w:tcPr>
            <w:tcW w:w="851" w:type="dxa"/>
            <w:shd w:val="clear" w:color="auto" w:fill="auto"/>
            <w:noWrap/>
          </w:tcPr>
          <w:p w:rsidR="00B66A85" w:rsidRPr="0002588E" w:rsidRDefault="00B66A85" w:rsidP="002A1CDE">
            <w:pPr>
              <w:suppressAutoHyphens/>
              <w:ind w:left="-110" w:right="-102"/>
              <w:jc w:val="center"/>
              <w:rPr>
                <w:color w:val="000000" w:themeColor="text1"/>
                <w:sz w:val="26"/>
                <w:szCs w:val="26"/>
              </w:rPr>
            </w:pPr>
            <w:r w:rsidRPr="0002588E">
              <w:rPr>
                <w:color w:val="000000" w:themeColor="text1"/>
                <w:sz w:val="26"/>
                <w:szCs w:val="26"/>
              </w:rPr>
              <w:t>6.1.</w:t>
            </w:r>
          </w:p>
        </w:tc>
        <w:tc>
          <w:tcPr>
            <w:tcW w:w="5245" w:type="dxa"/>
            <w:shd w:val="clear" w:color="auto" w:fill="auto"/>
            <w:noWrap/>
          </w:tcPr>
          <w:p w:rsidR="004D6279" w:rsidRPr="0002588E" w:rsidRDefault="00B66A85" w:rsidP="005A5DDC">
            <w:pPr>
              <w:shd w:val="clear" w:color="auto" w:fill="FFFFFF"/>
              <w:jc w:val="both"/>
              <w:rPr>
                <w:color w:val="000000" w:themeColor="text1"/>
                <w:sz w:val="26"/>
                <w:szCs w:val="26"/>
              </w:rPr>
            </w:pPr>
            <w:r w:rsidRPr="0002588E">
              <w:rPr>
                <w:color w:val="000000" w:themeColor="text1"/>
                <w:sz w:val="26"/>
                <w:szCs w:val="26"/>
              </w:rPr>
              <w:t xml:space="preserve">Осуществление мероприятий по противодействию и профилактике коррупции в сфере размещения и исполнения государственного заказа, </w:t>
            </w:r>
            <w:r w:rsidRPr="0002588E">
              <w:rPr>
                <w:color w:val="000000" w:themeColor="text1"/>
                <w:sz w:val="26"/>
                <w:szCs w:val="26"/>
              </w:rPr>
              <w:lastRenderedPageBreak/>
              <w:t>использования государственного имущества, расходования бюджетных средств, в том числе в рамках реализации федеральных и региональных программ, в оборонно-промышленном комплексе</w:t>
            </w:r>
          </w:p>
        </w:tc>
        <w:tc>
          <w:tcPr>
            <w:tcW w:w="2835" w:type="dxa"/>
            <w:shd w:val="clear" w:color="auto" w:fill="auto"/>
            <w:noWrap/>
          </w:tcPr>
          <w:p w:rsidR="00B66A85" w:rsidRPr="0002588E" w:rsidRDefault="00B66A85" w:rsidP="002A1CDE">
            <w:pPr>
              <w:shd w:val="clear" w:color="auto" w:fill="FFFFFF"/>
              <w:jc w:val="center"/>
              <w:rPr>
                <w:color w:val="000000" w:themeColor="text1"/>
                <w:sz w:val="26"/>
                <w:szCs w:val="26"/>
              </w:rPr>
            </w:pPr>
            <w:r w:rsidRPr="0002588E">
              <w:rPr>
                <w:color w:val="000000" w:themeColor="text1"/>
                <w:sz w:val="26"/>
                <w:szCs w:val="26"/>
              </w:rPr>
              <w:lastRenderedPageBreak/>
              <w:t xml:space="preserve">управление собственной безопасности </w:t>
            </w:r>
            <w:r w:rsidRPr="0002588E">
              <w:rPr>
                <w:color w:val="000000" w:themeColor="text1"/>
                <w:sz w:val="26"/>
                <w:szCs w:val="26"/>
              </w:rPr>
              <w:br/>
              <w:t>ФСИН России, ТО</w:t>
            </w:r>
          </w:p>
        </w:tc>
        <w:tc>
          <w:tcPr>
            <w:tcW w:w="1559" w:type="dxa"/>
            <w:shd w:val="clear" w:color="auto" w:fill="auto"/>
            <w:noWrap/>
          </w:tcPr>
          <w:p w:rsidR="00B66A85" w:rsidRPr="0002588E" w:rsidRDefault="00B66A85" w:rsidP="002A1CDE">
            <w:pPr>
              <w:pStyle w:val="ac"/>
              <w:suppressAutoHyphens/>
              <w:spacing w:before="0" w:after="0"/>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28.12.2018</w:t>
            </w:r>
          </w:p>
          <w:p w:rsidR="00B66A85" w:rsidRPr="0002588E" w:rsidRDefault="00B66A85" w:rsidP="002A1CDE">
            <w:pPr>
              <w:pStyle w:val="ac"/>
              <w:suppressAutoHyphens/>
              <w:spacing w:before="0" w:after="0"/>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27.12.2019</w:t>
            </w:r>
          </w:p>
          <w:p w:rsidR="00B66A85" w:rsidRPr="0002588E" w:rsidRDefault="00B66A85" w:rsidP="002A1CDE">
            <w:pPr>
              <w:pStyle w:val="ac"/>
              <w:suppressAutoHyphens/>
              <w:spacing w:before="0" w:after="0"/>
              <w:rPr>
                <w:rFonts w:ascii="Times New Roman" w:hAnsi="Times New Roman"/>
                <w:b w:val="0"/>
                <w:color w:val="000000" w:themeColor="text1"/>
                <w:sz w:val="26"/>
                <w:szCs w:val="26"/>
              </w:rPr>
            </w:pPr>
            <w:r w:rsidRPr="0002588E">
              <w:rPr>
                <w:rFonts w:ascii="Times New Roman" w:hAnsi="Times New Roman"/>
                <w:b w:val="0"/>
                <w:color w:val="000000" w:themeColor="text1"/>
                <w:sz w:val="26"/>
                <w:szCs w:val="26"/>
              </w:rPr>
              <w:t>29.12.2020</w:t>
            </w:r>
          </w:p>
          <w:p w:rsidR="00B66A85" w:rsidRPr="0002588E" w:rsidRDefault="00B66A85" w:rsidP="002A1CDE">
            <w:pPr>
              <w:shd w:val="clear" w:color="auto" w:fill="FFFFFF"/>
              <w:jc w:val="center"/>
              <w:rPr>
                <w:color w:val="000000" w:themeColor="text1"/>
                <w:sz w:val="26"/>
                <w:szCs w:val="26"/>
              </w:rPr>
            </w:pPr>
          </w:p>
        </w:tc>
        <w:tc>
          <w:tcPr>
            <w:tcW w:w="2693" w:type="dxa"/>
            <w:shd w:val="clear" w:color="auto" w:fill="auto"/>
            <w:noWrap/>
          </w:tcPr>
          <w:p w:rsidR="00B66A85" w:rsidRPr="0002588E" w:rsidRDefault="00B66A85" w:rsidP="002A1CDE">
            <w:pPr>
              <w:shd w:val="clear" w:color="auto" w:fill="FFFFFF"/>
              <w:jc w:val="center"/>
              <w:rPr>
                <w:color w:val="000000" w:themeColor="text1"/>
                <w:sz w:val="26"/>
                <w:szCs w:val="26"/>
              </w:rPr>
            </w:pPr>
            <w:r w:rsidRPr="0002588E">
              <w:rPr>
                <w:color w:val="000000" w:themeColor="text1"/>
                <w:sz w:val="26"/>
                <w:szCs w:val="26"/>
              </w:rPr>
              <w:t xml:space="preserve">выявление лиц, </w:t>
            </w:r>
            <w:r w:rsidRPr="0002588E">
              <w:rPr>
                <w:color w:val="000000" w:themeColor="text1"/>
                <w:sz w:val="26"/>
                <w:szCs w:val="26"/>
              </w:rPr>
              <w:br/>
              <w:t xml:space="preserve">совершающих коррупционные </w:t>
            </w:r>
            <w:r w:rsidRPr="0002588E">
              <w:rPr>
                <w:color w:val="000000" w:themeColor="text1"/>
                <w:sz w:val="26"/>
                <w:szCs w:val="26"/>
              </w:rPr>
              <w:br/>
              <w:t>преступления</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02588E" w:rsidRPr="00CE1BEF" w:rsidTr="00B21395">
        <w:tc>
          <w:tcPr>
            <w:tcW w:w="14601" w:type="dxa"/>
            <w:gridSpan w:val="6"/>
            <w:shd w:val="clear" w:color="auto" w:fill="auto"/>
            <w:noWrap/>
          </w:tcPr>
          <w:p w:rsidR="0002588E" w:rsidRPr="00CE1BEF" w:rsidRDefault="0002588E" w:rsidP="00DD7D5E">
            <w:pPr>
              <w:tabs>
                <w:tab w:val="left" w:pos="0"/>
              </w:tabs>
              <w:spacing w:line="276" w:lineRule="auto"/>
              <w:jc w:val="both"/>
              <w:rPr>
                <w:color w:val="000000" w:themeColor="text1"/>
                <w:sz w:val="26"/>
                <w:szCs w:val="26"/>
              </w:rPr>
            </w:pPr>
            <w:r>
              <w:rPr>
                <w:i/>
                <w:sz w:val="26"/>
                <w:szCs w:val="26"/>
              </w:rPr>
              <w:lastRenderedPageBreak/>
              <w:t xml:space="preserve">В УФСИН России по </w:t>
            </w:r>
            <w:r w:rsidR="00085CC4">
              <w:rPr>
                <w:i/>
                <w:sz w:val="26"/>
                <w:szCs w:val="26"/>
              </w:rPr>
              <w:t>Еврейской автономной</w:t>
            </w:r>
            <w:r>
              <w:rPr>
                <w:i/>
                <w:sz w:val="26"/>
                <w:szCs w:val="26"/>
              </w:rPr>
              <w:t xml:space="preserve"> области р</w:t>
            </w:r>
            <w:r w:rsidRPr="0002588E">
              <w:rPr>
                <w:i/>
                <w:sz w:val="26"/>
                <w:szCs w:val="26"/>
              </w:rPr>
              <w:t>еализовывается комплекс мероприятий, направленный</w:t>
            </w:r>
            <w:r>
              <w:rPr>
                <w:i/>
                <w:sz w:val="26"/>
                <w:szCs w:val="26"/>
              </w:rPr>
              <w:t xml:space="preserve"> </w:t>
            </w:r>
            <w:r>
              <w:rPr>
                <w:i/>
                <w:sz w:val="26"/>
                <w:szCs w:val="26"/>
              </w:rPr>
              <w:br/>
            </w:r>
            <w:r w:rsidRPr="0002588E">
              <w:rPr>
                <w:i/>
                <w:sz w:val="26"/>
                <w:szCs w:val="26"/>
              </w:rPr>
              <w:t>на противодействие и профилактику коррупционных проявлений в сфере размещения и исполнения государственного заказа, использования государственного имущества, расходования бюджетных средств, в том числе</w:t>
            </w:r>
            <w:r>
              <w:rPr>
                <w:i/>
                <w:sz w:val="26"/>
                <w:szCs w:val="26"/>
              </w:rPr>
              <w:t xml:space="preserve"> </w:t>
            </w:r>
            <w:r w:rsidRPr="0002588E">
              <w:rPr>
                <w:i/>
                <w:sz w:val="26"/>
                <w:szCs w:val="26"/>
              </w:rPr>
              <w:t xml:space="preserve">в рамках реализации федеральных и региональных программ, в оборонно-промышленном комплексе. В 2018 году правонарушений </w:t>
            </w:r>
            <w:r>
              <w:rPr>
                <w:i/>
                <w:sz w:val="26"/>
                <w:szCs w:val="26"/>
              </w:rPr>
              <w:br/>
            </w:r>
            <w:r w:rsidRPr="0002588E">
              <w:rPr>
                <w:i/>
                <w:sz w:val="26"/>
                <w:szCs w:val="26"/>
              </w:rPr>
              <w:t>в сфере расходования бюджетных средств</w:t>
            </w:r>
            <w:r w:rsidR="00DD7D5E">
              <w:rPr>
                <w:i/>
                <w:sz w:val="26"/>
                <w:szCs w:val="26"/>
              </w:rPr>
              <w:t xml:space="preserve"> не выявлялось</w:t>
            </w:r>
            <w:r w:rsidR="00596410">
              <w:rPr>
                <w:i/>
                <w:sz w:val="26"/>
                <w:szCs w:val="26"/>
              </w:rPr>
              <w:t>.</w:t>
            </w:r>
          </w:p>
        </w:tc>
      </w:tr>
      <w:tr w:rsidR="00B66A85" w:rsidRPr="00CE1BEF" w:rsidTr="00B21395">
        <w:trPr>
          <w:trHeight w:val="278"/>
        </w:trPr>
        <w:tc>
          <w:tcPr>
            <w:tcW w:w="851" w:type="dxa"/>
            <w:shd w:val="clear" w:color="auto" w:fill="auto"/>
            <w:noWrap/>
          </w:tcPr>
          <w:p w:rsidR="00B66A85" w:rsidRPr="00CF3A78" w:rsidRDefault="00B66A85" w:rsidP="002A1CDE">
            <w:pPr>
              <w:suppressAutoHyphens/>
              <w:jc w:val="center"/>
              <w:rPr>
                <w:color w:val="000000" w:themeColor="text1"/>
                <w:sz w:val="26"/>
                <w:szCs w:val="26"/>
              </w:rPr>
            </w:pPr>
            <w:r w:rsidRPr="00CF3A78">
              <w:rPr>
                <w:color w:val="000000" w:themeColor="text1"/>
                <w:sz w:val="26"/>
                <w:szCs w:val="26"/>
              </w:rPr>
              <w:t>6.2.</w:t>
            </w:r>
          </w:p>
        </w:tc>
        <w:tc>
          <w:tcPr>
            <w:tcW w:w="5245" w:type="dxa"/>
            <w:shd w:val="clear" w:color="auto" w:fill="auto"/>
            <w:noWrap/>
          </w:tcPr>
          <w:p w:rsidR="00B66A85" w:rsidRPr="00CF3A78" w:rsidRDefault="00B66A85" w:rsidP="002A1CDE">
            <w:pPr>
              <w:jc w:val="both"/>
              <w:outlineLvl w:val="1"/>
              <w:rPr>
                <w:color w:val="000000" w:themeColor="text1"/>
                <w:sz w:val="26"/>
                <w:szCs w:val="26"/>
              </w:rPr>
            </w:pPr>
            <w:r w:rsidRPr="00CF3A78">
              <w:rPr>
                <w:color w:val="000000" w:themeColor="text1"/>
                <w:sz w:val="26"/>
                <w:szCs w:val="26"/>
              </w:rPr>
              <w:t xml:space="preserve">Осуществление ведомственного контроля </w:t>
            </w:r>
            <w:r w:rsidRPr="00CF3A78">
              <w:rPr>
                <w:color w:val="000000" w:themeColor="text1"/>
                <w:sz w:val="26"/>
                <w:szCs w:val="26"/>
              </w:rPr>
              <w:br/>
              <w:t xml:space="preserve">за эффективностью бюджетных расходов, </w:t>
            </w:r>
            <w:r w:rsidRPr="00CF3A78">
              <w:rPr>
                <w:color w:val="000000" w:themeColor="text1"/>
                <w:sz w:val="26"/>
                <w:szCs w:val="26"/>
              </w:rPr>
              <w:br/>
              <w:t>в том числе при проведении закупок, выполнении работ и оказании услуг</w:t>
            </w:r>
          </w:p>
        </w:tc>
        <w:tc>
          <w:tcPr>
            <w:tcW w:w="2835" w:type="dxa"/>
            <w:shd w:val="clear" w:color="auto" w:fill="auto"/>
            <w:noWrap/>
          </w:tcPr>
          <w:p w:rsidR="00B66A85" w:rsidRPr="00CF3A78" w:rsidRDefault="00B66A85" w:rsidP="002A1CDE">
            <w:pPr>
              <w:jc w:val="center"/>
              <w:rPr>
                <w:color w:val="000000" w:themeColor="text1"/>
                <w:sz w:val="26"/>
                <w:szCs w:val="26"/>
              </w:rPr>
            </w:pPr>
            <w:r w:rsidRPr="00CF3A78">
              <w:rPr>
                <w:color w:val="000000" w:themeColor="text1"/>
                <w:sz w:val="26"/>
                <w:szCs w:val="26"/>
              </w:rPr>
              <w:t xml:space="preserve">управление делами </w:t>
            </w:r>
            <w:r w:rsidRPr="00CF3A78">
              <w:rPr>
                <w:color w:val="000000" w:themeColor="text1"/>
                <w:sz w:val="26"/>
                <w:szCs w:val="26"/>
              </w:rPr>
              <w:br/>
              <w:t>ФСИН России, ТО</w:t>
            </w:r>
          </w:p>
        </w:tc>
        <w:tc>
          <w:tcPr>
            <w:tcW w:w="1559" w:type="dxa"/>
            <w:shd w:val="clear" w:color="auto" w:fill="auto"/>
            <w:noWrap/>
          </w:tcPr>
          <w:p w:rsidR="00B66A85" w:rsidRPr="00CF3A78" w:rsidRDefault="00B66A85" w:rsidP="002A1CDE">
            <w:pPr>
              <w:shd w:val="clear" w:color="auto" w:fill="FFFFFF"/>
              <w:ind w:left="-108" w:right="-108"/>
              <w:jc w:val="center"/>
              <w:rPr>
                <w:bCs/>
                <w:color w:val="000000" w:themeColor="text1"/>
                <w:sz w:val="26"/>
                <w:szCs w:val="26"/>
              </w:rPr>
            </w:pPr>
            <w:r w:rsidRPr="00CF3A78">
              <w:rPr>
                <w:bCs/>
                <w:color w:val="000000" w:themeColor="text1"/>
                <w:sz w:val="26"/>
                <w:szCs w:val="26"/>
              </w:rPr>
              <w:t xml:space="preserve">в соответствии </w:t>
            </w:r>
            <w:r w:rsidRPr="00CF3A78">
              <w:rPr>
                <w:bCs/>
                <w:color w:val="000000" w:themeColor="text1"/>
                <w:sz w:val="26"/>
                <w:szCs w:val="26"/>
              </w:rPr>
              <w:br/>
              <w:t>с планом ревизий</w:t>
            </w:r>
          </w:p>
          <w:p w:rsidR="00B66A85" w:rsidRPr="00CF3A78" w:rsidRDefault="00B66A85" w:rsidP="002A1CDE">
            <w:pPr>
              <w:shd w:val="clear" w:color="auto" w:fill="FFFFFF"/>
              <w:ind w:left="-108" w:right="-108"/>
              <w:jc w:val="center"/>
              <w:rPr>
                <w:bCs/>
                <w:color w:val="000000" w:themeColor="text1"/>
                <w:sz w:val="26"/>
                <w:szCs w:val="26"/>
              </w:rPr>
            </w:pPr>
            <w:r w:rsidRPr="00CF3A78">
              <w:rPr>
                <w:bCs/>
                <w:color w:val="000000" w:themeColor="text1"/>
                <w:sz w:val="26"/>
                <w:szCs w:val="26"/>
              </w:rPr>
              <w:t>и проверок</w:t>
            </w:r>
          </w:p>
        </w:tc>
        <w:tc>
          <w:tcPr>
            <w:tcW w:w="2693" w:type="dxa"/>
            <w:shd w:val="clear" w:color="auto" w:fill="auto"/>
            <w:noWrap/>
          </w:tcPr>
          <w:p w:rsidR="00B66A85" w:rsidRPr="00CF3A78" w:rsidRDefault="00B66A85" w:rsidP="002A1CDE">
            <w:pPr>
              <w:autoSpaceDE w:val="0"/>
              <w:autoSpaceDN w:val="0"/>
              <w:adjustRightInd w:val="0"/>
              <w:jc w:val="center"/>
              <w:rPr>
                <w:color w:val="000000" w:themeColor="text1"/>
                <w:sz w:val="26"/>
                <w:szCs w:val="26"/>
              </w:rPr>
            </w:pPr>
            <w:r w:rsidRPr="00CF3A78">
              <w:rPr>
                <w:color w:val="000000" w:themeColor="text1"/>
                <w:sz w:val="26"/>
                <w:szCs w:val="26"/>
              </w:rPr>
              <w:t>разработка мер по совершенствованию ведомственного</w:t>
            </w:r>
          </w:p>
          <w:p w:rsidR="00B66A85" w:rsidRPr="00CF3A78" w:rsidRDefault="00B66A85" w:rsidP="00D50B91">
            <w:pPr>
              <w:autoSpaceDE w:val="0"/>
              <w:autoSpaceDN w:val="0"/>
              <w:adjustRightInd w:val="0"/>
              <w:jc w:val="center"/>
              <w:rPr>
                <w:color w:val="000000" w:themeColor="text1"/>
                <w:sz w:val="26"/>
                <w:szCs w:val="26"/>
              </w:rPr>
            </w:pPr>
            <w:r w:rsidRPr="00CF3A78">
              <w:rPr>
                <w:color w:val="000000" w:themeColor="text1"/>
                <w:sz w:val="26"/>
                <w:szCs w:val="26"/>
              </w:rPr>
              <w:t>и внутреннего финансового контроля</w:t>
            </w:r>
          </w:p>
        </w:tc>
        <w:tc>
          <w:tcPr>
            <w:tcW w:w="1418" w:type="dxa"/>
            <w:shd w:val="clear" w:color="auto" w:fill="auto"/>
            <w:noWrap/>
          </w:tcPr>
          <w:p w:rsidR="00B66A85" w:rsidRPr="00CF3A78" w:rsidRDefault="00B66A85" w:rsidP="002A1CDE">
            <w:pPr>
              <w:suppressAutoHyphens/>
              <w:jc w:val="center"/>
              <w:rPr>
                <w:color w:val="000000" w:themeColor="text1"/>
                <w:sz w:val="26"/>
                <w:szCs w:val="26"/>
              </w:rPr>
            </w:pPr>
          </w:p>
        </w:tc>
      </w:tr>
      <w:tr w:rsidR="00CF3A78" w:rsidRPr="00CE1BEF" w:rsidTr="00B21395">
        <w:trPr>
          <w:trHeight w:val="278"/>
        </w:trPr>
        <w:tc>
          <w:tcPr>
            <w:tcW w:w="14601" w:type="dxa"/>
            <w:gridSpan w:val="6"/>
            <w:shd w:val="clear" w:color="auto" w:fill="auto"/>
            <w:noWrap/>
          </w:tcPr>
          <w:p w:rsidR="00CF3A78" w:rsidRPr="00CE1BEF" w:rsidRDefault="00CF3A78" w:rsidP="00DD7D5E">
            <w:pPr>
              <w:tabs>
                <w:tab w:val="left" w:pos="1223"/>
              </w:tabs>
              <w:suppressAutoHyphens/>
              <w:jc w:val="both"/>
              <w:rPr>
                <w:color w:val="000000" w:themeColor="text1"/>
                <w:sz w:val="26"/>
                <w:szCs w:val="26"/>
              </w:rPr>
            </w:pPr>
            <w:r w:rsidRPr="00CF3A78">
              <w:rPr>
                <w:i/>
                <w:color w:val="000000" w:themeColor="text1"/>
                <w:sz w:val="26"/>
                <w:szCs w:val="26"/>
              </w:rPr>
              <w:t>В</w:t>
            </w:r>
            <w:r>
              <w:rPr>
                <w:i/>
                <w:color w:val="000000" w:themeColor="text1"/>
                <w:sz w:val="26"/>
                <w:szCs w:val="26"/>
              </w:rPr>
              <w:t xml:space="preserve"> рамках ведомственного контроля сотрудниками заинтересованных служб УФСИН России по </w:t>
            </w:r>
            <w:r w:rsidR="00085CC4">
              <w:rPr>
                <w:i/>
                <w:color w:val="000000" w:themeColor="text1"/>
                <w:sz w:val="26"/>
                <w:szCs w:val="26"/>
              </w:rPr>
              <w:t>Еврейской автономной</w:t>
            </w:r>
            <w:r>
              <w:rPr>
                <w:i/>
                <w:color w:val="000000" w:themeColor="text1"/>
                <w:sz w:val="26"/>
                <w:szCs w:val="26"/>
              </w:rPr>
              <w:t xml:space="preserve"> области</w:t>
            </w:r>
            <w:r w:rsidRPr="00CF3A78">
              <w:rPr>
                <w:i/>
                <w:color w:val="000000" w:themeColor="text1"/>
                <w:sz w:val="26"/>
                <w:szCs w:val="26"/>
              </w:rPr>
              <w:t xml:space="preserve"> осуществляется проверка эффективности и обоснованности расходования бюджетных средств, в том числе при проведении закупок, вып</w:t>
            </w:r>
            <w:r w:rsidR="00DD7D5E">
              <w:rPr>
                <w:i/>
                <w:color w:val="000000" w:themeColor="text1"/>
                <w:sz w:val="26"/>
                <w:szCs w:val="26"/>
              </w:rPr>
              <w:t>олнении работ и оказания услуг</w:t>
            </w:r>
            <w:r w:rsidRPr="00CF3A78">
              <w:rPr>
                <w:i/>
                <w:color w:val="000000" w:themeColor="text1"/>
                <w:sz w:val="26"/>
                <w:szCs w:val="26"/>
              </w:rPr>
              <w:t>.</w:t>
            </w:r>
            <w:r>
              <w:rPr>
                <w:i/>
                <w:color w:val="000000" w:themeColor="text1"/>
                <w:sz w:val="26"/>
                <w:szCs w:val="26"/>
              </w:rPr>
              <w:t xml:space="preserve"> </w:t>
            </w:r>
            <w:r w:rsidRPr="00CF3A78">
              <w:rPr>
                <w:i/>
                <w:color w:val="000000" w:themeColor="text1"/>
                <w:sz w:val="26"/>
                <w:szCs w:val="26"/>
              </w:rPr>
              <w:t>Фактов неэффективного расходования бюджетных средств в 2018 году, не выявлено.</w:t>
            </w:r>
          </w:p>
        </w:tc>
      </w:tr>
      <w:tr w:rsidR="00B66A85" w:rsidRPr="00CE1BEF" w:rsidTr="00B21395">
        <w:trPr>
          <w:trHeight w:val="1244"/>
        </w:trPr>
        <w:tc>
          <w:tcPr>
            <w:tcW w:w="14601" w:type="dxa"/>
            <w:gridSpan w:val="6"/>
            <w:shd w:val="clear" w:color="auto" w:fill="auto"/>
            <w:noWrap/>
            <w:vAlign w:val="center"/>
          </w:tcPr>
          <w:p w:rsidR="00B66A85" w:rsidRPr="00CE1BEF" w:rsidRDefault="00B66A85" w:rsidP="002A1CDE">
            <w:pPr>
              <w:suppressAutoHyphens/>
              <w:jc w:val="center"/>
              <w:rPr>
                <w:b/>
                <w:color w:val="000000" w:themeColor="text1"/>
                <w:spacing w:val="-8"/>
                <w:sz w:val="26"/>
                <w:szCs w:val="26"/>
              </w:rPr>
            </w:pPr>
            <w:r w:rsidRPr="00CE1BEF">
              <w:rPr>
                <w:b/>
                <w:color w:val="000000" w:themeColor="text1"/>
                <w:spacing w:val="-8"/>
                <w:sz w:val="26"/>
                <w:szCs w:val="26"/>
              </w:rPr>
              <w:t>8. Взаимодействие учреждений и органов УИС</w:t>
            </w:r>
          </w:p>
          <w:p w:rsidR="00B66A85" w:rsidRPr="00CE1BEF" w:rsidRDefault="00B66A85" w:rsidP="002A1CDE">
            <w:pPr>
              <w:suppressAutoHyphens/>
              <w:jc w:val="center"/>
              <w:rPr>
                <w:b/>
                <w:color w:val="000000" w:themeColor="text1"/>
                <w:spacing w:val="-8"/>
                <w:sz w:val="26"/>
                <w:szCs w:val="26"/>
              </w:rPr>
            </w:pPr>
            <w:r w:rsidRPr="00CE1BEF">
              <w:rPr>
                <w:b/>
                <w:color w:val="000000" w:themeColor="text1"/>
                <w:spacing w:val="-8"/>
                <w:sz w:val="26"/>
                <w:szCs w:val="26"/>
              </w:rPr>
              <w:t>с институтами гражданского общества и гражданами, создание эффективной системы обратной связи,</w:t>
            </w:r>
          </w:p>
          <w:p w:rsidR="002B752E" w:rsidRPr="00CE1BEF" w:rsidRDefault="00B66A85" w:rsidP="0062321F">
            <w:pPr>
              <w:suppressAutoHyphens/>
              <w:jc w:val="center"/>
              <w:rPr>
                <w:b/>
                <w:color w:val="000000" w:themeColor="text1"/>
                <w:spacing w:val="-8"/>
                <w:sz w:val="22"/>
                <w:szCs w:val="22"/>
              </w:rPr>
            </w:pPr>
            <w:r w:rsidRPr="00CE1BEF">
              <w:rPr>
                <w:b/>
                <w:color w:val="000000" w:themeColor="text1"/>
                <w:spacing w:val="-8"/>
                <w:sz w:val="26"/>
                <w:szCs w:val="26"/>
              </w:rPr>
              <w:t>обеспечение доступности информации о деятельности учреждений и органов УИС</w:t>
            </w:r>
          </w:p>
        </w:tc>
      </w:tr>
      <w:tr w:rsidR="00B66A85" w:rsidRPr="00CE1BEF" w:rsidTr="00B21395">
        <w:tc>
          <w:tcPr>
            <w:tcW w:w="851" w:type="dxa"/>
            <w:shd w:val="clear" w:color="auto" w:fill="auto"/>
            <w:noWrap/>
          </w:tcPr>
          <w:p w:rsidR="00B66A85" w:rsidRPr="00D84598" w:rsidRDefault="00B66A85" w:rsidP="002A1CDE">
            <w:pPr>
              <w:suppressAutoHyphens/>
              <w:jc w:val="center"/>
              <w:rPr>
                <w:color w:val="000000" w:themeColor="text1"/>
                <w:sz w:val="26"/>
                <w:szCs w:val="26"/>
              </w:rPr>
            </w:pPr>
            <w:r w:rsidRPr="00D84598">
              <w:rPr>
                <w:color w:val="000000" w:themeColor="text1"/>
                <w:sz w:val="26"/>
                <w:szCs w:val="26"/>
              </w:rPr>
              <w:t>8.1.</w:t>
            </w:r>
          </w:p>
        </w:tc>
        <w:tc>
          <w:tcPr>
            <w:tcW w:w="5245" w:type="dxa"/>
            <w:shd w:val="clear" w:color="auto" w:fill="auto"/>
            <w:noWrap/>
          </w:tcPr>
          <w:p w:rsidR="004D6279" w:rsidRPr="00D84598" w:rsidRDefault="00B66A85" w:rsidP="002B752E">
            <w:pPr>
              <w:suppressAutoHyphens/>
              <w:autoSpaceDE w:val="0"/>
              <w:autoSpaceDN w:val="0"/>
              <w:adjustRightInd w:val="0"/>
              <w:jc w:val="both"/>
              <w:rPr>
                <w:color w:val="000000" w:themeColor="text1"/>
                <w:sz w:val="26"/>
                <w:szCs w:val="26"/>
              </w:rPr>
            </w:pPr>
            <w:r w:rsidRPr="00D84598">
              <w:rPr>
                <w:color w:val="000000" w:themeColor="text1"/>
                <w:sz w:val="26"/>
                <w:szCs w:val="26"/>
              </w:rPr>
              <w:t xml:space="preserve">Обеспечение размещения на </w:t>
            </w:r>
            <w:r w:rsidRPr="00D84598">
              <w:rPr>
                <w:bCs/>
                <w:color w:val="000000" w:themeColor="text1"/>
                <w:kern w:val="36"/>
                <w:sz w:val="26"/>
                <w:szCs w:val="26"/>
              </w:rPr>
              <w:t xml:space="preserve">официальном сайте ФСИН России, официальных </w:t>
            </w:r>
            <w:r w:rsidRPr="00D84598">
              <w:rPr>
                <w:bCs/>
                <w:color w:val="000000" w:themeColor="text1"/>
                <w:kern w:val="36"/>
                <w:sz w:val="26"/>
                <w:szCs w:val="26"/>
              </w:rPr>
              <w:br/>
              <w:t xml:space="preserve">сайтах ТО, НПУ актуальной </w:t>
            </w:r>
            <w:r w:rsidRPr="00D84598">
              <w:rPr>
                <w:color w:val="000000" w:themeColor="text1"/>
                <w:sz w:val="26"/>
                <w:szCs w:val="26"/>
              </w:rPr>
              <w:t xml:space="preserve">информации </w:t>
            </w:r>
            <w:r w:rsidRPr="00D84598">
              <w:rPr>
                <w:color w:val="000000" w:themeColor="text1"/>
                <w:sz w:val="26"/>
                <w:szCs w:val="26"/>
              </w:rPr>
              <w:br/>
              <w:t xml:space="preserve">об антикоррупционной деятельности, ведения специализированного раздела, </w:t>
            </w:r>
            <w:r w:rsidRPr="00D84598">
              <w:rPr>
                <w:color w:val="000000" w:themeColor="text1"/>
                <w:sz w:val="26"/>
                <w:szCs w:val="26"/>
              </w:rPr>
              <w:lastRenderedPageBreak/>
              <w:t>посвященного вопросам профилактики коррупции</w:t>
            </w:r>
          </w:p>
        </w:tc>
        <w:tc>
          <w:tcPr>
            <w:tcW w:w="2835" w:type="dxa"/>
            <w:shd w:val="clear" w:color="auto" w:fill="auto"/>
            <w:noWrap/>
          </w:tcPr>
          <w:p w:rsidR="00B66A85" w:rsidRPr="00D84598" w:rsidRDefault="00B66A85" w:rsidP="002A1CDE">
            <w:pPr>
              <w:jc w:val="center"/>
              <w:rPr>
                <w:color w:val="000000" w:themeColor="text1"/>
                <w:sz w:val="26"/>
                <w:szCs w:val="26"/>
              </w:rPr>
            </w:pPr>
            <w:r w:rsidRPr="00D84598">
              <w:rPr>
                <w:color w:val="000000" w:themeColor="text1"/>
                <w:sz w:val="26"/>
                <w:szCs w:val="26"/>
              </w:rPr>
              <w:lastRenderedPageBreak/>
              <w:t>управление кадров</w:t>
            </w:r>
          </w:p>
          <w:p w:rsidR="00B66A85" w:rsidRPr="00D84598" w:rsidRDefault="00B66A85" w:rsidP="002A1CDE">
            <w:pPr>
              <w:jc w:val="center"/>
              <w:rPr>
                <w:color w:val="000000" w:themeColor="text1"/>
                <w:sz w:val="26"/>
                <w:szCs w:val="26"/>
              </w:rPr>
            </w:pPr>
            <w:r w:rsidRPr="00D84598">
              <w:rPr>
                <w:color w:val="000000" w:themeColor="text1"/>
                <w:sz w:val="26"/>
                <w:szCs w:val="26"/>
              </w:rPr>
              <w:t>ФСИН России,</w:t>
            </w:r>
          </w:p>
          <w:p w:rsidR="00B66A85" w:rsidRPr="00D84598" w:rsidRDefault="00B66A85" w:rsidP="002A1CDE">
            <w:pPr>
              <w:pStyle w:val="3"/>
              <w:numPr>
                <w:ilvl w:val="0"/>
                <w:numId w:val="0"/>
              </w:numPr>
              <w:suppressAutoHyphens/>
              <w:rPr>
                <w:b w:val="0"/>
                <w:bCs w:val="0"/>
                <w:color w:val="000000" w:themeColor="text1"/>
                <w:sz w:val="26"/>
                <w:szCs w:val="26"/>
                <w:u w:val="none"/>
              </w:rPr>
            </w:pPr>
            <w:r w:rsidRPr="00D84598">
              <w:rPr>
                <w:b w:val="0"/>
                <w:bCs w:val="0"/>
                <w:color w:val="000000" w:themeColor="text1"/>
                <w:sz w:val="26"/>
                <w:szCs w:val="26"/>
                <w:u w:val="none"/>
              </w:rPr>
              <w:t>пресс-бюро управления делами</w:t>
            </w:r>
          </w:p>
          <w:p w:rsidR="00B66A85" w:rsidRPr="00D84598" w:rsidRDefault="00B66A85" w:rsidP="002A1CDE">
            <w:pPr>
              <w:pStyle w:val="3"/>
              <w:numPr>
                <w:ilvl w:val="0"/>
                <w:numId w:val="0"/>
              </w:numPr>
              <w:suppressAutoHyphens/>
              <w:rPr>
                <w:b w:val="0"/>
                <w:bCs w:val="0"/>
                <w:color w:val="000000" w:themeColor="text1"/>
                <w:sz w:val="26"/>
                <w:szCs w:val="26"/>
                <w:u w:val="none"/>
              </w:rPr>
            </w:pPr>
            <w:r w:rsidRPr="00D84598">
              <w:rPr>
                <w:b w:val="0"/>
                <w:bCs w:val="0"/>
                <w:color w:val="000000" w:themeColor="text1"/>
                <w:sz w:val="26"/>
                <w:szCs w:val="26"/>
                <w:u w:val="none"/>
              </w:rPr>
              <w:t>ФСИН России,</w:t>
            </w:r>
          </w:p>
          <w:p w:rsidR="00B66A85" w:rsidRPr="00D84598" w:rsidRDefault="00B66A85" w:rsidP="002A1CDE">
            <w:pPr>
              <w:suppressAutoHyphens/>
              <w:jc w:val="center"/>
              <w:rPr>
                <w:bCs/>
                <w:color w:val="000000" w:themeColor="text1"/>
                <w:sz w:val="26"/>
                <w:szCs w:val="26"/>
              </w:rPr>
            </w:pPr>
            <w:r w:rsidRPr="00D84598">
              <w:rPr>
                <w:bCs/>
                <w:color w:val="000000" w:themeColor="text1"/>
                <w:sz w:val="26"/>
                <w:szCs w:val="26"/>
              </w:rPr>
              <w:lastRenderedPageBreak/>
              <w:t>ТО, НПУ</w:t>
            </w:r>
          </w:p>
          <w:p w:rsidR="00B66A85" w:rsidRPr="00D84598" w:rsidRDefault="00B66A85" w:rsidP="002A1CDE">
            <w:pPr>
              <w:suppressAutoHyphens/>
              <w:jc w:val="center"/>
              <w:rPr>
                <w:color w:val="000000" w:themeColor="text1"/>
                <w:sz w:val="26"/>
                <w:szCs w:val="26"/>
              </w:rPr>
            </w:pPr>
          </w:p>
        </w:tc>
        <w:tc>
          <w:tcPr>
            <w:tcW w:w="1559" w:type="dxa"/>
            <w:shd w:val="clear" w:color="auto" w:fill="auto"/>
            <w:noWrap/>
          </w:tcPr>
          <w:p w:rsidR="00B66A85" w:rsidRPr="00D84598" w:rsidRDefault="00B66A85" w:rsidP="002A1CDE">
            <w:pPr>
              <w:pStyle w:val="ac"/>
              <w:suppressAutoHyphens/>
              <w:spacing w:before="0" w:after="0"/>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lastRenderedPageBreak/>
              <w:t>28.12.2018</w:t>
            </w:r>
          </w:p>
          <w:p w:rsidR="00B66A85" w:rsidRPr="00D84598" w:rsidRDefault="00B66A85" w:rsidP="002A1CDE">
            <w:pPr>
              <w:pStyle w:val="ac"/>
              <w:suppressAutoHyphens/>
              <w:spacing w:before="0" w:after="0"/>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t>27.12.2019</w:t>
            </w:r>
          </w:p>
          <w:p w:rsidR="00B66A85" w:rsidRPr="00D84598" w:rsidRDefault="00B66A85" w:rsidP="002A1CDE">
            <w:pPr>
              <w:pStyle w:val="ac"/>
              <w:suppressAutoHyphens/>
              <w:spacing w:before="0" w:after="0"/>
              <w:rPr>
                <w:rFonts w:ascii="Times New Roman" w:hAnsi="Times New Roman"/>
                <w:b w:val="0"/>
                <w:color w:val="000000" w:themeColor="text1"/>
                <w:sz w:val="26"/>
                <w:szCs w:val="26"/>
              </w:rPr>
            </w:pPr>
            <w:r w:rsidRPr="00D84598">
              <w:rPr>
                <w:rFonts w:ascii="Times New Roman" w:hAnsi="Times New Roman"/>
                <w:b w:val="0"/>
                <w:color w:val="000000" w:themeColor="text1"/>
                <w:sz w:val="26"/>
                <w:szCs w:val="26"/>
              </w:rPr>
              <w:t>29.12.2020</w:t>
            </w:r>
          </w:p>
          <w:p w:rsidR="00B66A85" w:rsidRPr="00D84598" w:rsidRDefault="00B66A85" w:rsidP="002A1CDE">
            <w:pPr>
              <w:suppressAutoHyphens/>
              <w:jc w:val="center"/>
              <w:rPr>
                <w:color w:val="000000" w:themeColor="text1"/>
                <w:sz w:val="26"/>
                <w:szCs w:val="26"/>
              </w:rPr>
            </w:pPr>
          </w:p>
        </w:tc>
        <w:tc>
          <w:tcPr>
            <w:tcW w:w="2693" w:type="dxa"/>
            <w:shd w:val="clear" w:color="auto" w:fill="auto"/>
            <w:noWrap/>
          </w:tcPr>
          <w:p w:rsidR="00B66A85" w:rsidRPr="00D84598" w:rsidRDefault="00B66A85" w:rsidP="002A1CDE">
            <w:pPr>
              <w:jc w:val="center"/>
              <w:rPr>
                <w:color w:val="000000" w:themeColor="text1"/>
                <w:sz w:val="26"/>
                <w:szCs w:val="26"/>
              </w:rPr>
            </w:pPr>
            <w:r w:rsidRPr="00D84598">
              <w:rPr>
                <w:color w:val="000000" w:themeColor="text1"/>
                <w:sz w:val="26"/>
                <w:szCs w:val="26"/>
              </w:rPr>
              <w:t>обеспечение</w:t>
            </w:r>
          </w:p>
          <w:p w:rsidR="00B66A85" w:rsidRPr="00D84598" w:rsidRDefault="00B66A85" w:rsidP="002A1CDE">
            <w:pPr>
              <w:jc w:val="center"/>
              <w:rPr>
                <w:color w:val="000000" w:themeColor="text1"/>
                <w:sz w:val="26"/>
                <w:szCs w:val="26"/>
              </w:rPr>
            </w:pPr>
            <w:r w:rsidRPr="00D84598">
              <w:rPr>
                <w:color w:val="000000" w:themeColor="text1"/>
                <w:sz w:val="26"/>
                <w:szCs w:val="26"/>
              </w:rPr>
              <w:t>публичности</w:t>
            </w:r>
            <w:r w:rsidRPr="00D84598">
              <w:rPr>
                <w:color w:val="000000" w:themeColor="text1"/>
                <w:sz w:val="26"/>
                <w:szCs w:val="26"/>
              </w:rPr>
              <w:br/>
              <w:t>и открытости</w:t>
            </w:r>
            <w:r w:rsidRPr="00D84598">
              <w:rPr>
                <w:color w:val="000000" w:themeColor="text1"/>
                <w:sz w:val="26"/>
                <w:szCs w:val="26"/>
              </w:rPr>
              <w:br/>
              <w:t>информации</w:t>
            </w:r>
          </w:p>
          <w:p w:rsidR="00B66A85" w:rsidRPr="00D84598" w:rsidRDefault="00B66A85" w:rsidP="002A1CDE">
            <w:pPr>
              <w:jc w:val="center"/>
              <w:rPr>
                <w:color w:val="000000" w:themeColor="text1"/>
                <w:sz w:val="26"/>
                <w:szCs w:val="26"/>
              </w:rPr>
            </w:pPr>
            <w:r w:rsidRPr="00D84598">
              <w:rPr>
                <w:color w:val="000000" w:themeColor="text1"/>
                <w:sz w:val="26"/>
                <w:szCs w:val="26"/>
              </w:rPr>
              <w:t>по противодействию</w:t>
            </w:r>
          </w:p>
          <w:p w:rsidR="00B66A85" w:rsidRPr="00D84598" w:rsidRDefault="00B66A85" w:rsidP="002A1CDE">
            <w:pPr>
              <w:jc w:val="center"/>
              <w:rPr>
                <w:color w:val="000000" w:themeColor="text1"/>
                <w:sz w:val="26"/>
                <w:szCs w:val="26"/>
              </w:rPr>
            </w:pPr>
            <w:r w:rsidRPr="00D84598">
              <w:rPr>
                <w:color w:val="000000" w:themeColor="text1"/>
                <w:sz w:val="26"/>
                <w:szCs w:val="26"/>
              </w:rPr>
              <w:lastRenderedPageBreak/>
              <w:t>коррупции</w:t>
            </w:r>
          </w:p>
          <w:p w:rsidR="00B66A85" w:rsidRPr="00D84598" w:rsidRDefault="00B66A85" w:rsidP="002B752E">
            <w:pPr>
              <w:jc w:val="center"/>
              <w:rPr>
                <w:color w:val="000000" w:themeColor="text1"/>
                <w:sz w:val="16"/>
                <w:szCs w:val="16"/>
              </w:rPr>
            </w:pPr>
            <w:r w:rsidRPr="00D84598">
              <w:rPr>
                <w:color w:val="000000" w:themeColor="text1"/>
                <w:sz w:val="26"/>
                <w:szCs w:val="26"/>
              </w:rPr>
              <w:t>в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E73095" w:rsidRPr="00CE1BEF" w:rsidTr="00B21395">
        <w:tc>
          <w:tcPr>
            <w:tcW w:w="14601" w:type="dxa"/>
            <w:gridSpan w:val="6"/>
            <w:shd w:val="clear" w:color="auto" w:fill="auto"/>
            <w:noWrap/>
          </w:tcPr>
          <w:p w:rsidR="00E73095" w:rsidRPr="00E73095" w:rsidRDefault="00E73095" w:rsidP="0062321F">
            <w:pPr>
              <w:suppressAutoHyphens/>
              <w:jc w:val="both"/>
              <w:rPr>
                <w:i/>
                <w:color w:val="000000" w:themeColor="text1"/>
                <w:sz w:val="26"/>
                <w:szCs w:val="26"/>
              </w:rPr>
            </w:pPr>
            <w:r>
              <w:rPr>
                <w:i/>
                <w:color w:val="000000" w:themeColor="text1"/>
                <w:sz w:val="26"/>
                <w:szCs w:val="26"/>
              </w:rPr>
              <w:lastRenderedPageBreak/>
              <w:t xml:space="preserve">В 2018 году в разделе по противодействию коррупции </w:t>
            </w:r>
            <w:r w:rsidR="0062321F">
              <w:rPr>
                <w:i/>
                <w:color w:val="000000" w:themeColor="text1"/>
                <w:sz w:val="26"/>
                <w:szCs w:val="26"/>
              </w:rPr>
              <w:t>размещалась информация</w:t>
            </w:r>
            <w:r>
              <w:rPr>
                <w:i/>
                <w:color w:val="000000" w:themeColor="text1"/>
                <w:sz w:val="26"/>
                <w:szCs w:val="26"/>
              </w:rPr>
              <w:t xml:space="preserve"> о мероприятиях, проводимых </w:t>
            </w:r>
            <w:r w:rsidR="00D84598">
              <w:rPr>
                <w:i/>
                <w:color w:val="000000" w:themeColor="text1"/>
                <w:sz w:val="26"/>
                <w:szCs w:val="26"/>
              </w:rPr>
              <w:br/>
            </w:r>
            <w:r>
              <w:rPr>
                <w:i/>
                <w:color w:val="000000" w:themeColor="text1"/>
                <w:sz w:val="26"/>
                <w:szCs w:val="26"/>
              </w:rPr>
              <w:t>в управлении</w:t>
            </w:r>
            <w:r w:rsidR="0062321F">
              <w:rPr>
                <w:i/>
                <w:color w:val="000000" w:themeColor="text1"/>
                <w:sz w:val="26"/>
                <w:szCs w:val="26"/>
              </w:rPr>
              <w:t xml:space="preserve"> и подведомственных учреждениях</w:t>
            </w:r>
            <w:r>
              <w:rPr>
                <w:i/>
                <w:color w:val="000000" w:themeColor="text1"/>
                <w:sz w:val="26"/>
                <w:szCs w:val="26"/>
              </w:rPr>
              <w:t xml:space="preserve">. Кроме того, в подразделе «Комиссия по соблюдению требований </w:t>
            </w:r>
            <w:r w:rsidR="009170F9">
              <w:rPr>
                <w:i/>
                <w:color w:val="000000" w:themeColor="text1"/>
                <w:sz w:val="26"/>
                <w:szCs w:val="26"/>
              </w:rPr>
              <w:br/>
            </w:r>
            <w:r>
              <w:rPr>
                <w:i/>
                <w:color w:val="000000" w:themeColor="text1"/>
                <w:sz w:val="26"/>
                <w:szCs w:val="26"/>
              </w:rPr>
              <w:t xml:space="preserve">к служебному поведению и урегулированию конфликта интересов (аттестационная комиссия)» имеется актуальный </w:t>
            </w:r>
            <w:r w:rsidR="00D84598">
              <w:rPr>
                <w:i/>
                <w:color w:val="000000" w:themeColor="text1"/>
                <w:sz w:val="26"/>
                <w:szCs w:val="26"/>
              </w:rPr>
              <w:br/>
            </w:r>
            <w:r>
              <w:rPr>
                <w:i/>
                <w:color w:val="000000" w:themeColor="text1"/>
                <w:sz w:val="26"/>
                <w:szCs w:val="26"/>
              </w:rPr>
              <w:t>за 2018 год состав аттестационной комиссии, информация о проведенных заседаниях.</w:t>
            </w:r>
          </w:p>
        </w:tc>
      </w:tr>
      <w:tr w:rsidR="00B66A85" w:rsidRPr="00CE1BEF" w:rsidTr="00B21395">
        <w:trPr>
          <w:trHeight w:val="1757"/>
        </w:trPr>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8.2.</w:t>
            </w:r>
          </w:p>
        </w:tc>
        <w:tc>
          <w:tcPr>
            <w:tcW w:w="5245" w:type="dxa"/>
            <w:shd w:val="clear" w:color="auto" w:fill="auto"/>
            <w:noWrap/>
          </w:tcPr>
          <w:p w:rsidR="004D6279"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возможности оперативного представления гражданами и организациями информации о фактах коррупции </w:t>
            </w:r>
            <w:r w:rsidRPr="00CE1BEF">
              <w:rPr>
                <w:color w:val="000000" w:themeColor="text1"/>
                <w:sz w:val="26"/>
                <w:szCs w:val="26"/>
              </w:rPr>
              <w:br/>
              <w:t xml:space="preserve">в учреждениях и органах УИС </w:t>
            </w:r>
            <w:r w:rsidRPr="00CE1BEF">
              <w:rPr>
                <w:color w:val="000000" w:themeColor="text1"/>
                <w:sz w:val="26"/>
                <w:szCs w:val="26"/>
              </w:rPr>
              <w:br/>
              <w:t>или нарушениях требований к служебному поведению работниками УИС посредством:</w:t>
            </w:r>
          </w:p>
        </w:tc>
        <w:tc>
          <w:tcPr>
            <w:tcW w:w="8505" w:type="dxa"/>
            <w:gridSpan w:val="4"/>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B21395">
        <w:trPr>
          <w:trHeight w:val="751"/>
        </w:trPr>
        <w:tc>
          <w:tcPr>
            <w:tcW w:w="851" w:type="dxa"/>
            <w:shd w:val="clear" w:color="auto" w:fill="auto"/>
            <w:noWrap/>
          </w:tcPr>
          <w:p w:rsidR="00B66A85" w:rsidRPr="00FE737A" w:rsidRDefault="00B66A85" w:rsidP="002A1CDE">
            <w:pPr>
              <w:suppressAutoHyphens/>
              <w:autoSpaceDE w:val="0"/>
              <w:autoSpaceDN w:val="0"/>
              <w:adjustRightInd w:val="0"/>
              <w:jc w:val="both"/>
              <w:rPr>
                <w:sz w:val="26"/>
                <w:szCs w:val="26"/>
              </w:rPr>
            </w:pPr>
            <w:r w:rsidRPr="00FE737A">
              <w:rPr>
                <w:sz w:val="26"/>
                <w:szCs w:val="26"/>
              </w:rPr>
              <w:t>8.2.1.</w:t>
            </w:r>
          </w:p>
        </w:tc>
        <w:tc>
          <w:tcPr>
            <w:tcW w:w="5245" w:type="dxa"/>
            <w:shd w:val="clear" w:color="auto" w:fill="auto"/>
          </w:tcPr>
          <w:p w:rsidR="00B66A85" w:rsidRPr="00FE737A" w:rsidRDefault="00B66A85" w:rsidP="002A1CDE">
            <w:pPr>
              <w:suppressAutoHyphens/>
              <w:autoSpaceDE w:val="0"/>
              <w:autoSpaceDN w:val="0"/>
              <w:adjustRightInd w:val="0"/>
              <w:jc w:val="both"/>
              <w:rPr>
                <w:sz w:val="26"/>
                <w:szCs w:val="26"/>
              </w:rPr>
            </w:pPr>
            <w:r w:rsidRPr="00FE737A">
              <w:rPr>
                <w:sz w:val="26"/>
                <w:szCs w:val="26"/>
              </w:rPr>
              <w:t xml:space="preserve">функционирования «телефона доверия» </w:t>
            </w:r>
            <w:r w:rsidRPr="00FE737A">
              <w:rPr>
                <w:sz w:val="26"/>
                <w:szCs w:val="26"/>
              </w:rPr>
              <w:br/>
            </w:r>
            <w:r w:rsidRPr="00FE737A">
              <w:rPr>
                <w:bCs/>
                <w:sz w:val="26"/>
                <w:szCs w:val="26"/>
              </w:rPr>
              <w:t>в УИС в целях противодействия коррупции</w:t>
            </w:r>
          </w:p>
        </w:tc>
        <w:tc>
          <w:tcPr>
            <w:tcW w:w="2835" w:type="dxa"/>
            <w:shd w:val="clear" w:color="auto" w:fill="auto"/>
            <w:noWrap/>
          </w:tcPr>
          <w:p w:rsidR="00B66A85" w:rsidRPr="00FE737A" w:rsidRDefault="00B66A85" w:rsidP="002A1CDE">
            <w:pPr>
              <w:ind w:right="-2"/>
              <w:jc w:val="center"/>
              <w:rPr>
                <w:bCs/>
                <w:sz w:val="26"/>
                <w:szCs w:val="26"/>
              </w:rPr>
            </w:pPr>
            <w:r w:rsidRPr="00FE737A">
              <w:rPr>
                <w:bCs/>
                <w:sz w:val="26"/>
                <w:szCs w:val="26"/>
              </w:rPr>
              <w:t>управление планирования</w:t>
            </w:r>
          </w:p>
          <w:p w:rsidR="00B66A85" w:rsidRPr="00FE737A" w:rsidRDefault="00B66A85" w:rsidP="002A1CDE">
            <w:pPr>
              <w:ind w:right="-2"/>
              <w:jc w:val="center"/>
              <w:rPr>
                <w:bCs/>
                <w:sz w:val="26"/>
                <w:szCs w:val="26"/>
              </w:rPr>
            </w:pPr>
            <w:r w:rsidRPr="00FE737A">
              <w:rPr>
                <w:bCs/>
                <w:sz w:val="26"/>
                <w:szCs w:val="26"/>
              </w:rPr>
              <w:t>и организационно-</w:t>
            </w:r>
          </w:p>
          <w:p w:rsidR="00B66A85" w:rsidRPr="00FE737A" w:rsidRDefault="00B66A85" w:rsidP="002A1CDE">
            <w:pPr>
              <w:pStyle w:val="3"/>
              <w:numPr>
                <w:ilvl w:val="0"/>
                <w:numId w:val="0"/>
              </w:numPr>
              <w:suppressAutoHyphens/>
              <w:rPr>
                <w:b w:val="0"/>
                <w:sz w:val="26"/>
                <w:szCs w:val="26"/>
                <w:u w:val="none"/>
              </w:rPr>
            </w:pPr>
            <w:r w:rsidRPr="00FE737A">
              <w:rPr>
                <w:b w:val="0"/>
                <w:sz w:val="26"/>
                <w:szCs w:val="26"/>
                <w:u w:val="none"/>
              </w:rPr>
              <w:t>аналитического обеспечения</w:t>
            </w:r>
          </w:p>
          <w:p w:rsidR="00B66A85" w:rsidRPr="00FE737A" w:rsidRDefault="00B66A85" w:rsidP="002A1CDE">
            <w:pPr>
              <w:pStyle w:val="3"/>
              <w:numPr>
                <w:ilvl w:val="0"/>
                <w:numId w:val="0"/>
              </w:numPr>
              <w:suppressAutoHyphens/>
              <w:rPr>
                <w:b w:val="0"/>
                <w:sz w:val="26"/>
                <w:szCs w:val="26"/>
                <w:u w:val="none"/>
              </w:rPr>
            </w:pPr>
            <w:r w:rsidRPr="00FE737A">
              <w:rPr>
                <w:b w:val="0"/>
                <w:sz w:val="26"/>
                <w:szCs w:val="26"/>
                <w:u w:val="none"/>
              </w:rPr>
              <w:t>ФСИН России,</w:t>
            </w:r>
          </w:p>
          <w:p w:rsidR="004D6279" w:rsidRPr="00FE737A" w:rsidRDefault="00B66A85" w:rsidP="00D01FC6">
            <w:pPr>
              <w:jc w:val="center"/>
              <w:rPr>
                <w:bCs/>
                <w:sz w:val="26"/>
                <w:szCs w:val="26"/>
              </w:rPr>
            </w:pPr>
            <w:r w:rsidRPr="00FE737A">
              <w:rPr>
                <w:sz w:val="26"/>
                <w:szCs w:val="26"/>
              </w:rPr>
              <w:t xml:space="preserve">ФКУ ГЦИТОиС ФСИН России, </w:t>
            </w:r>
            <w:r w:rsidRPr="00FE737A">
              <w:rPr>
                <w:bCs/>
                <w:sz w:val="26"/>
                <w:szCs w:val="26"/>
              </w:rPr>
              <w:t>ТО</w:t>
            </w:r>
          </w:p>
        </w:tc>
        <w:tc>
          <w:tcPr>
            <w:tcW w:w="1559" w:type="dxa"/>
            <w:shd w:val="clear" w:color="auto" w:fill="auto"/>
            <w:noWrap/>
          </w:tcPr>
          <w:p w:rsidR="00B66A85" w:rsidRPr="00FE737A" w:rsidRDefault="00B66A85" w:rsidP="002A1CDE">
            <w:pPr>
              <w:pStyle w:val="ac"/>
              <w:suppressAutoHyphens/>
              <w:spacing w:before="0" w:after="0"/>
              <w:rPr>
                <w:rFonts w:ascii="Times New Roman" w:hAnsi="Times New Roman"/>
                <w:b w:val="0"/>
                <w:sz w:val="26"/>
                <w:szCs w:val="26"/>
              </w:rPr>
            </w:pPr>
            <w:r w:rsidRPr="00FE737A">
              <w:rPr>
                <w:rFonts w:ascii="Times New Roman" w:hAnsi="Times New Roman"/>
                <w:b w:val="0"/>
                <w:sz w:val="26"/>
                <w:szCs w:val="26"/>
              </w:rPr>
              <w:t>28.12.2018</w:t>
            </w:r>
          </w:p>
          <w:p w:rsidR="00B66A85" w:rsidRPr="00FE737A" w:rsidRDefault="00B66A85" w:rsidP="002A1CDE">
            <w:pPr>
              <w:pStyle w:val="ac"/>
              <w:suppressAutoHyphens/>
              <w:spacing w:before="0" w:after="0"/>
              <w:rPr>
                <w:rFonts w:ascii="Times New Roman" w:hAnsi="Times New Roman"/>
                <w:b w:val="0"/>
                <w:sz w:val="26"/>
                <w:szCs w:val="26"/>
              </w:rPr>
            </w:pPr>
            <w:r w:rsidRPr="00FE737A">
              <w:rPr>
                <w:rFonts w:ascii="Times New Roman" w:hAnsi="Times New Roman"/>
                <w:b w:val="0"/>
                <w:sz w:val="26"/>
                <w:szCs w:val="26"/>
              </w:rPr>
              <w:t>27.12.2019</w:t>
            </w:r>
          </w:p>
          <w:p w:rsidR="00B66A85" w:rsidRPr="00FE737A" w:rsidRDefault="00B66A85" w:rsidP="002A1CDE">
            <w:pPr>
              <w:pStyle w:val="ac"/>
              <w:suppressAutoHyphens/>
              <w:spacing w:before="0" w:after="0"/>
              <w:rPr>
                <w:rFonts w:ascii="Times New Roman" w:hAnsi="Times New Roman"/>
                <w:b w:val="0"/>
                <w:sz w:val="26"/>
                <w:szCs w:val="26"/>
              </w:rPr>
            </w:pPr>
            <w:r w:rsidRPr="00FE737A">
              <w:rPr>
                <w:rFonts w:ascii="Times New Roman" w:hAnsi="Times New Roman"/>
                <w:b w:val="0"/>
                <w:sz w:val="26"/>
                <w:szCs w:val="26"/>
              </w:rPr>
              <w:t>29.12.2020</w:t>
            </w:r>
          </w:p>
          <w:p w:rsidR="00B66A85" w:rsidRPr="00FE737A" w:rsidRDefault="00B66A85" w:rsidP="002A1CDE">
            <w:pPr>
              <w:suppressAutoHyphens/>
              <w:jc w:val="center"/>
              <w:rPr>
                <w:sz w:val="26"/>
                <w:szCs w:val="26"/>
              </w:rPr>
            </w:pPr>
          </w:p>
        </w:tc>
        <w:tc>
          <w:tcPr>
            <w:tcW w:w="2693" w:type="dxa"/>
            <w:shd w:val="clear" w:color="auto" w:fill="auto"/>
            <w:noWrap/>
          </w:tcPr>
          <w:p w:rsidR="00B66A85" w:rsidRPr="00FE737A" w:rsidRDefault="00B66A85" w:rsidP="002A1CDE">
            <w:pPr>
              <w:suppressAutoHyphens/>
              <w:jc w:val="center"/>
              <w:rPr>
                <w:sz w:val="26"/>
                <w:szCs w:val="26"/>
              </w:rPr>
            </w:pPr>
            <w:r w:rsidRPr="00FE737A">
              <w:rPr>
                <w:sz w:val="26"/>
                <w:szCs w:val="26"/>
              </w:rPr>
              <w:t xml:space="preserve">оперативное реагирование </w:t>
            </w:r>
            <w:r w:rsidRPr="00FE737A">
              <w:rPr>
                <w:sz w:val="26"/>
                <w:szCs w:val="26"/>
              </w:rPr>
              <w:br/>
              <w:t>на факты проявления коррупции</w:t>
            </w:r>
          </w:p>
        </w:tc>
        <w:tc>
          <w:tcPr>
            <w:tcW w:w="1418" w:type="dxa"/>
            <w:shd w:val="clear" w:color="auto" w:fill="auto"/>
            <w:noWrap/>
          </w:tcPr>
          <w:p w:rsidR="00B66A85" w:rsidRPr="00FE737A" w:rsidRDefault="00B66A85" w:rsidP="002A1CDE">
            <w:pPr>
              <w:suppressAutoHyphens/>
              <w:jc w:val="center"/>
              <w:rPr>
                <w:sz w:val="26"/>
                <w:szCs w:val="26"/>
              </w:rPr>
            </w:pPr>
          </w:p>
        </w:tc>
      </w:tr>
      <w:tr w:rsidR="00E73095" w:rsidRPr="00CE1BEF" w:rsidTr="00B21395">
        <w:trPr>
          <w:trHeight w:val="751"/>
        </w:trPr>
        <w:tc>
          <w:tcPr>
            <w:tcW w:w="14601" w:type="dxa"/>
            <w:gridSpan w:val="6"/>
            <w:shd w:val="clear" w:color="auto" w:fill="auto"/>
            <w:noWrap/>
          </w:tcPr>
          <w:p w:rsidR="00E73095" w:rsidRPr="00FE737A" w:rsidRDefault="00E73095" w:rsidP="0062321F">
            <w:pPr>
              <w:shd w:val="clear" w:color="auto" w:fill="FFFFFF"/>
              <w:jc w:val="both"/>
              <w:rPr>
                <w:i/>
                <w:sz w:val="26"/>
                <w:szCs w:val="26"/>
              </w:rPr>
            </w:pPr>
            <w:r w:rsidRPr="00FE737A">
              <w:rPr>
                <w:i/>
                <w:sz w:val="26"/>
                <w:szCs w:val="26"/>
              </w:rPr>
              <w:t xml:space="preserve">В целях организации работы по противодействию коррупции распоряжением ФСИН России от 26.11.2014 № 224-р определен список абонентских номеров «телефонов доверия» ФСИН России и территориальных органов ФСИН России, </w:t>
            </w:r>
            <w:r w:rsidRPr="00FE737A">
              <w:rPr>
                <w:i/>
                <w:sz w:val="26"/>
                <w:szCs w:val="26"/>
              </w:rPr>
              <w:br/>
              <w:t>а также порядок их работы.</w:t>
            </w:r>
            <w:r w:rsidR="0062321F">
              <w:rPr>
                <w:i/>
                <w:sz w:val="26"/>
                <w:szCs w:val="26"/>
              </w:rPr>
              <w:t xml:space="preserve"> </w:t>
            </w:r>
            <w:r w:rsidRPr="00FE737A">
              <w:rPr>
                <w:i/>
                <w:sz w:val="26"/>
                <w:szCs w:val="26"/>
              </w:rPr>
              <w:t>В соответствии с распоряжением</w:t>
            </w:r>
            <w:r w:rsidR="00D84598" w:rsidRPr="00FE737A">
              <w:rPr>
                <w:i/>
                <w:sz w:val="26"/>
                <w:szCs w:val="26"/>
              </w:rPr>
              <w:t xml:space="preserve"> ФСИН России от 26.11.2014 № 224-р</w:t>
            </w:r>
            <w:r w:rsidRPr="00FE737A">
              <w:rPr>
                <w:i/>
                <w:sz w:val="26"/>
                <w:szCs w:val="26"/>
              </w:rPr>
              <w:t xml:space="preserve"> «телефоны доверия» установлены в дежурной </w:t>
            </w:r>
            <w:r w:rsidR="00D84598" w:rsidRPr="00FE737A">
              <w:rPr>
                <w:i/>
                <w:sz w:val="26"/>
                <w:szCs w:val="26"/>
              </w:rPr>
              <w:t xml:space="preserve"> части УФСИН России по </w:t>
            </w:r>
            <w:r w:rsidR="00085CC4">
              <w:rPr>
                <w:i/>
                <w:sz w:val="26"/>
                <w:szCs w:val="26"/>
              </w:rPr>
              <w:t>Еврейской автономной</w:t>
            </w:r>
            <w:r w:rsidR="00D84598" w:rsidRPr="00FE737A">
              <w:rPr>
                <w:i/>
                <w:sz w:val="26"/>
                <w:szCs w:val="26"/>
              </w:rPr>
              <w:t xml:space="preserve"> области</w:t>
            </w:r>
            <w:r w:rsidRPr="00FE737A">
              <w:rPr>
                <w:i/>
                <w:sz w:val="26"/>
                <w:szCs w:val="26"/>
              </w:rPr>
              <w:t xml:space="preserve">. </w:t>
            </w:r>
          </w:p>
          <w:p w:rsidR="00E73095" w:rsidRPr="00A2330F" w:rsidRDefault="00E73095" w:rsidP="0062321F">
            <w:pPr>
              <w:shd w:val="clear" w:color="auto" w:fill="FFFFFF"/>
              <w:jc w:val="both"/>
              <w:rPr>
                <w:i/>
                <w:color w:val="FFFFFF" w:themeColor="background1"/>
                <w:sz w:val="26"/>
                <w:szCs w:val="26"/>
              </w:rPr>
            </w:pPr>
            <w:r w:rsidRPr="00FE737A">
              <w:rPr>
                <w:i/>
                <w:sz w:val="26"/>
                <w:szCs w:val="26"/>
              </w:rPr>
              <w:t>Номера «телефонов доверия» размещены в</w:t>
            </w:r>
            <w:r w:rsidR="009170F9" w:rsidRPr="00FE737A">
              <w:rPr>
                <w:i/>
                <w:sz w:val="26"/>
                <w:szCs w:val="26"/>
              </w:rPr>
              <w:t xml:space="preserve"> подведомственных</w:t>
            </w:r>
            <w:r w:rsidRPr="00FE737A">
              <w:rPr>
                <w:i/>
                <w:sz w:val="26"/>
                <w:szCs w:val="26"/>
              </w:rPr>
              <w:t xml:space="preserve"> учреждениях и </w:t>
            </w:r>
            <w:r w:rsidR="009170F9" w:rsidRPr="00FE737A">
              <w:rPr>
                <w:i/>
                <w:sz w:val="26"/>
                <w:szCs w:val="26"/>
              </w:rPr>
              <w:t>аппарате управления области</w:t>
            </w:r>
            <w:r w:rsidRPr="00FE737A">
              <w:rPr>
                <w:i/>
                <w:sz w:val="26"/>
                <w:szCs w:val="26"/>
              </w:rPr>
              <w:t xml:space="preserve"> на стендах антикоррупционной направленности, в памятках антикоррупционной направленности и официальн</w:t>
            </w:r>
            <w:r w:rsidR="00FE737A" w:rsidRPr="00FE737A">
              <w:rPr>
                <w:i/>
                <w:sz w:val="26"/>
                <w:szCs w:val="26"/>
              </w:rPr>
              <w:t>ом</w:t>
            </w:r>
            <w:r w:rsidRPr="00FE737A">
              <w:rPr>
                <w:i/>
                <w:sz w:val="26"/>
                <w:szCs w:val="26"/>
              </w:rPr>
              <w:t xml:space="preserve"> сайт</w:t>
            </w:r>
            <w:r w:rsidR="00FE737A" w:rsidRPr="00FE737A">
              <w:rPr>
                <w:i/>
                <w:sz w:val="26"/>
                <w:szCs w:val="26"/>
              </w:rPr>
              <w:t>е</w:t>
            </w:r>
            <w:r w:rsidRPr="00FE737A">
              <w:rPr>
                <w:i/>
                <w:sz w:val="26"/>
                <w:szCs w:val="26"/>
              </w:rPr>
              <w:t xml:space="preserve"> </w:t>
            </w:r>
            <w:r w:rsidR="00FE737A" w:rsidRPr="00FE737A">
              <w:rPr>
                <w:i/>
                <w:sz w:val="26"/>
                <w:szCs w:val="26"/>
              </w:rPr>
              <w:t>У</w:t>
            </w:r>
            <w:r w:rsidRPr="00FE737A">
              <w:rPr>
                <w:i/>
                <w:sz w:val="26"/>
                <w:szCs w:val="26"/>
              </w:rPr>
              <w:t xml:space="preserve">ФСИН России </w:t>
            </w:r>
            <w:r w:rsidR="00FE737A" w:rsidRPr="00FE737A">
              <w:rPr>
                <w:i/>
                <w:sz w:val="26"/>
                <w:szCs w:val="26"/>
              </w:rPr>
              <w:t xml:space="preserve">по </w:t>
            </w:r>
            <w:r w:rsidR="00085CC4">
              <w:rPr>
                <w:i/>
                <w:sz w:val="26"/>
                <w:szCs w:val="26"/>
              </w:rPr>
              <w:t>Еврейской автономной</w:t>
            </w:r>
            <w:r w:rsidR="00FE737A" w:rsidRPr="00A2330F">
              <w:rPr>
                <w:i/>
                <w:sz w:val="26"/>
                <w:szCs w:val="26"/>
              </w:rPr>
              <w:t xml:space="preserve"> области</w:t>
            </w:r>
            <w:r w:rsidRPr="00A2330F">
              <w:rPr>
                <w:i/>
                <w:sz w:val="26"/>
                <w:szCs w:val="26"/>
              </w:rPr>
              <w:t>.</w:t>
            </w:r>
            <w:r w:rsidR="0062321F">
              <w:rPr>
                <w:i/>
                <w:sz w:val="26"/>
                <w:szCs w:val="26"/>
              </w:rPr>
              <w:t xml:space="preserve"> </w:t>
            </w:r>
            <w:r w:rsidRPr="00A2330F">
              <w:rPr>
                <w:i/>
                <w:sz w:val="26"/>
                <w:szCs w:val="26"/>
              </w:rPr>
              <w:t>В 201</w:t>
            </w:r>
            <w:r w:rsidR="0062321F">
              <w:rPr>
                <w:i/>
                <w:sz w:val="26"/>
                <w:szCs w:val="26"/>
              </w:rPr>
              <w:t>8</w:t>
            </w:r>
            <w:r w:rsidRPr="00A2330F">
              <w:rPr>
                <w:i/>
                <w:sz w:val="26"/>
                <w:szCs w:val="26"/>
              </w:rPr>
              <w:t xml:space="preserve"> году сообщени</w:t>
            </w:r>
            <w:r w:rsidR="0062321F">
              <w:rPr>
                <w:i/>
                <w:sz w:val="26"/>
                <w:szCs w:val="26"/>
              </w:rPr>
              <w:t>я</w:t>
            </w:r>
            <w:r w:rsidRPr="00A2330F">
              <w:rPr>
                <w:i/>
                <w:sz w:val="26"/>
                <w:szCs w:val="26"/>
              </w:rPr>
              <w:t xml:space="preserve"> (обращени</w:t>
            </w:r>
            <w:r w:rsidR="0062321F">
              <w:rPr>
                <w:i/>
                <w:sz w:val="26"/>
                <w:szCs w:val="26"/>
              </w:rPr>
              <w:t>я</w:t>
            </w:r>
            <w:r w:rsidRPr="00A2330F">
              <w:rPr>
                <w:i/>
                <w:sz w:val="26"/>
                <w:szCs w:val="26"/>
              </w:rPr>
              <w:t xml:space="preserve">) граждан и организаций о коррупционных правонарушениях, на «телефон доверия» </w:t>
            </w:r>
            <w:r w:rsidR="00FE737A" w:rsidRPr="00A2330F">
              <w:rPr>
                <w:i/>
                <w:sz w:val="26"/>
                <w:szCs w:val="26"/>
              </w:rPr>
              <w:t>У</w:t>
            </w:r>
            <w:r w:rsidRPr="00A2330F">
              <w:rPr>
                <w:i/>
                <w:sz w:val="26"/>
                <w:szCs w:val="26"/>
              </w:rPr>
              <w:t xml:space="preserve">ФСИН России </w:t>
            </w:r>
            <w:r w:rsidR="00FE737A" w:rsidRPr="00A2330F">
              <w:rPr>
                <w:i/>
                <w:sz w:val="26"/>
                <w:szCs w:val="26"/>
              </w:rPr>
              <w:t xml:space="preserve">по </w:t>
            </w:r>
            <w:r w:rsidR="00085CC4">
              <w:rPr>
                <w:i/>
                <w:sz w:val="26"/>
                <w:szCs w:val="26"/>
              </w:rPr>
              <w:t>Еврейской автономной</w:t>
            </w:r>
            <w:r w:rsidR="00FE737A" w:rsidRPr="00A2330F">
              <w:rPr>
                <w:i/>
                <w:sz w:val="26"/>
                <w:szCs w:val="26"/>
              </w:rPr>
              <w:t xml:space="preserve"> област</w:t>
            </w:r>
            <w:r w:rsidR="00D01FC6" w:rsidRPr="00A2330F">
              <w:rPr>
                <w:i/>
                <w:sz w:val="26"/>
                <w:szCs w:val="26"/>
              </w:rPr>
              <w:t>и</w:t>
            </w:r>
            <w:r w:rsidR="0062321F">
              <w:rPr>
                <w:i/>
                <w:sz w:val="26"/>
                <w:szCs w:val="26"/>
              </w:rPr>
              <w:t xml:space="preserve"> не поступали</w:t>
            </w:r>
            <w:r w:rsidR="00FE737A" w:rsidRPr="00A2330F">
              <w:rPr>
                <w:i/>
                <w:sz w:val="26"/>
                <w:szCs w:val="26"/>
              </w:rPr>
              <w:t>.</w:t>
            </w:r>
          </w:p>
        </w:tc>
      </w:tr>
      <w:tr w:rsidR="00B66A85" w:rsidRPr="00CE1BEF" w:rsidTr="00B21395">
        <w:trPr>
          <w:trHeight w:val="272"/>
        </w:trPr>
        <w:tc>
          <w:tcPr>
            <w:tcW w:w="851" w:type="dxa"/>
            <w:shd w:val="clear" w:color="auto" w:fill="auto"/>
            <w:noWrap/>
          </w:tcPr>
          <w:p w:rsidR="00B66A85" w:rsidRPr="00E73095" w:rsidRDefault="00B66A85" w:rsidP="002A1CDE">
            <w:pPr>
              <w:suppressAutoHyphens/>
              <w:autoSpaceDE w:val="0"/>
              <w:autoSpaceDN w:val="0"/>
              <w:adjustRightInd w:val="0"/>
              <w:jc w:val="both"/>
              <w:rPr>
                <w:color w:val="000000" w:themeColor="text1"/>
                <w:sz w:val="26"/>
                <w:szCs w:val="26"/>
              </w:rPr>
            </w:pPr>
            <w:r w:rsidRPr="00E73095">
              <w:rPr>
                <w:color w:val="000000" w:themeColor="text1"/>
                <w:sz w:val="26"/>
                <w:szCs w:val="26"/>
              </w:rPr>
              <w:t>8.2.2.</w:t>
            </w:r>
          </w:p>
        </w:tc>
        <w:tc>
          <w:tcPr>
            <w:tcW w:w="5245" w:type="dxa"/>
            <w:shd w:val="clear" w:color="auto" w:fill="auto"/>
          </w:tcPr>
          <w:p w:rsidR="00B66A85" w:rsidRPr="00E73095" w:rsidRDefault="00B66A85" w:rsidP="002A1CDE">
            <w:pPr>
              <w:suppressAutoHyphens/>
              <w:autoSpaceDE w:val="0"/>
              <w:autoSpaceDN w:val="0"/>
              <w:adjustRightInd w:val="0"/>
              <w:jc w:val="both"/>
              <w:rPr>
                <w:color w:val="000000" w:themeColor="text1"/>
                <w:sz w:val="26"/>
                <w:szCs w:val="26"/>
              </w:rPr>
            </w:pPr>
            <w:r w:rsidRPr="00E73095">
              <w:rPr>
                <w:color w:val="000000" w:themeColor="text1"/>
                <w:sz w:val="26"/>
                <w:szCs w:val="26"/>
              </w:rPr>
              <w:t xml:space="preserve">приема электронных сообщений </w:t>
            </w:r>
            <w:r w:rsidRPr="00E73095">
              <w:rPr>
                <w:color w:val="000000" w:themeColor="text1"/>
                <w:sz w:val="26"/>
                <w:szCs w:val="26"/>
              </w:rPr>
              <w:br/>
              <w:t xml:space="preserve">на официальном сайте ФСИН России, </w:t>
            </w:r>
            <w:r w:rsidRPr="00E73095">
              <w:rPr>
                <w:color w:val="000000" w:themeColor="text1"/>
                <w:sz w:val="26"/>
                <w:szCs w:val="26"/>
              </w:rPr>
              <w:lastRenderedPageBreak/>
              <w:t>официальных сайтах ТО и НПУ</w:t>
            </w:r>
          </w:p>
        </w:tc>
        <w:tc>
          <w:tcPr>
            <w:tcW w:w="2835" w:type="dxa"/>
            <w:shd w:val="clear" w:color="auto" w:fill="auto"/>
            <w:noWrap/>
          </w:tcPr>
          <w:p w:rsidR="00B66A85" w:rsidRPr="00E73095" w:rsidRDefault="00B66A85" w:rsidP="002A1CDE">
            <w:pPr>
              <w:pStyle w:val="3"/>
              <w:numPr>
                <w:ilvl w:val="0"/>
                <w:numId w:val="0"/>
              </w:numPr>
              <w:suppressAutoHyphens/>
              <w:rPr>
                <w:b w:val="0"/>
                <w:color w:val="000000" w:themeColor="text1"/>
                <w:sz w:val="26"/>
                <w:szCs w:val="26"/>
                <w:u w:val="none"/>
              </w:rPr>
            </w:pPr>
            <w:r w:rsidRPr="00E73095">
              <w:rPr>
                <w:b w:val="0"/>
                <w:color w:val="000000" w:themeColor="text1"/>
                <w:sz w:val="26"/>
                <w:szCs w:val="26"/>
                <w:u w:val="none"/>
              </w:rPr>
              <w:lastRenderedPageBreak/>
              <w:t>управление делами</w:t>
            </w:r>
          </w:p>
          <w:p w:rsidR="00B66A85" w:rsidRPr="00E73095" w:rsidRDefault="00B66A85" w:rsidP="002A1CDE">
            <w:pPr>
              <w:pStyle w:val="3"/>
              <w:numPr>
                <w:ilvl w:val="0"/>
                <w:numId w:val="0"/>
              </w:numPr>
              <w:suppressAutoHyphens/>
              <w:rPr>
                <w:b w:val="0"/>
                <w:bCs w:val="0"/>
                <w:color w:val="000000" w:themeColor="text1"/>
                <w:sz w:val="26"/>
                <w:szCs w:val="26"/>
              </w:rPr>
            </w:pPr>
            <w:r w:rsidRPr="00E73095">
              <w:rPr>
                <w:b w:val="0"/>
                <w:color w:val="000000" w:themeColor="text1"/>
                <w:sz w:val="26"/>
                <w:szCs w:val="26"/>
                <w:u w:val="none"/>
              </w:rPr>
              <w:t>ФСИН России,</w:t>
            </w:r>
          </w:p>
          <w:p w:rsidR="00B66A85" w:rsidRPr="00E73095" w:rsidRDefault="00B66A85" w:rsidP="002A1CDE">
            <w:pPr>
              <w:suppressAutoHyphens/>
              <w:jc w:val="center"/>
              <w:rPr>
                <w:color w:val="000000" w:themeColor="text1"/>
                <w:sz w:val="26"/>
                <w:szCs w:val="26"/>
              </w:rPr>
            </w:pPr>
            <w:r w:rsidRPr="00E73095">
              <w:rPr>
                <w:bCs/>
                <w:color w:val="000000" w:themeColor="text1"/>
                <w:sz w:val="26"/>
                <w:szCs w:val="26"/>
              </w:rPr>
              <w:lastRenderedPageBreak/>
              <w:t>ТО и НПУ</w:t>
            </w:r>
          </w:p>
        </w:tc>
        <w:tc>
          <w:tcPr>
            <w:tcW w:w="1559" w:type="dxa"/>
            <w:shd w:val="clear" w:color="auto" w:fill="auto"/>
            <w:noWrap/>
          </w:tcPr>
          <w:p w:rsidR="00B66A85" w:rsidRPr="00E73095" w:rsidRDefault="00B66A85" w:rsidP="002A1CDE">
            <w:pPr>
              <w:pStyle w:val="ac"/>
              <w:suppressAutoHyphens/>
              <w:spacing w:before="0" w:after="0"/>
              <w:rPr>
                <w:rFonts w:ascii="Times New Roman" w:hAnsi="Times New Roman"/>
                <w:b w:val="0"/>
                <w:color w:val="000000" w:themeColor="text1"/>
                <w:sz w:val="26"/>
                <w:szCs w:val="26"/>
              </w:rPr>
            </w:pPr>
            <w:r w:rsidRPr="00E73095">
              <w:rPr>
                <w:rFonts w:ascii="Times New Roman" w:hAnsi="Times New Roman"/>
                <w:b w:val="0"/>
                <w:color w:val="000000" w:themeColor="text1"/>
                <w:sz w:val="26"/>
                <w:szCs w:val="26"/>
              </w:rPr>
              <w:lastRenderedPageBreak/>
              <w:t>28.12.2018</w:t>
            </w:r>
          </w:p>
          <w:p w:rsidR="00B66A85" w:rsidRPr="00E73095" w:rsidRDefault="00B66A85" w:rsidP="002A1CDE">
            <w:pPr>
              <w:pStyle w:val="ac"/>
              <w:suppressAutoHyphens/>
              <w:spacing w:before="0" w:after="0"/>
              <w:rPr>
                <w:rFonts w:ascii="Times New Roman" w:hAnsi="Times New Roman"/>
                <w:b w:val="0"/>
                <w:color w:val="000000" w:themeColor="text1"/>
                <w:sz w:val="26"/>
                <w:szCs w:val="26"/>
              </w:rPr>
            </w:pPr>
            <w:r w:rsidRPr="00E73095">
              <w:rPr>
                <w:rFonts w:ascii="Times New Roman" w:hAnsi="Times New Roman"/>
                <w:b w:val="0"/>
                <w:color w:val="000000" w:themeColor="text1"/>
                <w:sz w:val="26"/>
                <w:szCs w:val="26"/>
              </w:rPr>
              <w:t>27.12.2019</w:t>
            </w:r>
          </w:p>
          <w:p w:rsidR="00B66A85" w:rsidRPr="00E73095" w:rsidRDefault="00B66A85" w:rsidP="003416CD">
            <w:pPr>
              <w:pStyle w:val="ac"/>
              <w:suppressAutoHyphens/>
              <w:spacing w:before="0" w:after="0"/>
              <w:rPr>
                <w:rFonts w:ascii="Times New Roman" w:hAnsi="Times New Roman"/>
                <w:b w:val="0"/>
                <w:color w:val="000000" w:themeColor="text1"/>
                <w:sz w:val="26"/>
                <w:szCs w:val="26"/>
              </w:rPr>
            </w:pPr>
            <w:r w:rsidRPr="00E73095">
              <w:rPr>
                <w:rFonts w:ascii="Times New Roman" w:hAnsi="Times New Roman"/>
                <w:b w:val="0"/>
                <w:color w:val="000000" w:themeColor="text1"/>
                <w:sz w:val="26"/>
                <w:szCs w:val="26"/>
              </w:rPr>
              <w:lastRenderedPageBreak/>
              <w:t>29.12.2020</w:t>
            </w:r>
          </w:p>
        </w:tc>
        <w:tc>
          <w:tcPr>
            <w:tcW w:w="2693" w:type="dxa"/>
            <w:shd w:val="clear" w:color="auto" w:fill="auto"/>
            <w:noWrap/>
          </w:tcPr>
          <w:p w:rsidR="00B66A85" w:rsidRPr="00E73095" w:rsidRDefault="00B66A85" w:rsidP="003A4058">
            <w:pPr>
              <w:suppressAutoHyphens/>
              <w:jc w:val="center"/>
              <w:rPr>
                <w:color w:val="000000" w:themeColor="text1"/>
                <w:sz w:val="26"/>
                <w:szCs w:val="26"/>
              </w:rPr>
            </w:pPr>
            <w:r w:rsidRPr="00E73095">
              <w:rPr>
                <w:color w:val="000000" w:themeColor="text1"/>
                <w:sz w:val="26"/>
                <w:szCs w:val="26"/>
              </w:rPr>
              <w:lastRenderedPageBreak/>
              <w:t xml:space="preserve">оперативное реагирование </w:t>
            </w:r>
            <w:r w:rsidRPr="00E73095">
              <w:rPr>
                <w:color w:val="000000" w:themeColor="text1"/>
                <w:sz w:val="26"/>
                <w:szCs w:val="26"/>
              </w:rPr>
              <w:br/>
            </w:r>
            <w:r w:rsidRPr="00E73095">
              <w:rPr>
                <w:color w:val="000000" w:themeColor="text1"/>
                <w:sz w:val="26"/>
                <w:szCs w:val="26"/>
              </w:rPr>
              <w:lastRenderedPageBreak/>
              <w:t>на факты проявления коррупции</w:t>
            </w:r>
          </w:p>
        </w:tc>
        <w:tc>
          <w:tcPr>
            <w:tcW w:w="1418" w:type="dxa"/>
            <w:shd w:val="clear" w:color="auto" w:fill="auto"/>
            <w:noWrap/>
          </w:tcPr>
          <w:p w:rsidR="00B66A85" w:rsidRPr="00E73095" w:rsidRDefault="00B66A85" w:rsidP="002A1CDE">
            <w:pPr>
              <w:suppressAutoHyphens/>
              <w:jc w:val="center"/>
              <w:rPr>
                <w:color w:val="000000" w:themeColor="text1"/>
                <w:sz w:val="26"/>
                <w:szCs w:val="26"/>
              </w:rPr>
            </w:pPr>
          </w:p>
        </w:tc>
      </w:tr>
      <w:tr w:rsidR="00E73095" w:rsidRPr="00CE1BEF" w:rsidTr="00B21395">
        <w:trPr>
          <w:trHeight w:val="272"/>
        </w:trPr>
        <w:tc>
          <w:tcPr>
            <w:tcW w:w="14601" w:type="dxa"/>
            <w:gridSpan w:val="6"/>
            <w:shd w:val="clear" w:color="auto" w:fill="auto"/>
            <w:noWrap/>
          </w:tcPr>
          <w:p w:rsidR="00E73095" w:rsidRPr="00FE737A" w:rsidRDefault="00896BCF" w:rsidP="00896BCF">
            <w:pPr>
              <w:suppressAutoHyphens/>
              <w:jc w:val="both"/>
              <w:rPr>
                <w:sz w:val="26"/>
                <w:szCs w:val="26"/>
              </w:rPr>
            </w:pPr>
            <w:r>
              <w:rPr>
                <w:i/>
                <w:sz w:val="26"/>
                <w:szCs w:val="26"/>
              </w:rPr>
              <w:lastRenderedPageBreak/>
              <w:t xml:space="preserve"> </w:t>
            </w:r>
            <w:r w:rsidR="00E73095" w:rsidRPr="00FE737A">
              <w:rPr>
                <w:i/>
                <w:sz w:val="26"/>
                <w:szCs w:val="26"/>
              </w:rPr>
              <w:t xml:space="preserve">Обращения граждан, поступающие через интернет-приемную официального сайта УФСИН России по </w:t>
            </w:r>
            <w:r w:rsidR="00085CC4">
              <w:rPr>
                <w:i/>
                <w:sz w:val="26"/>
                <w:szCs w:val="26"/>
              </w:rPr>
              <w:t>Еврейской автономной</w:t>
            </w:r>
            <w:r w:rsidR="00E73095" w:rsidRPr="00FE737A">
              <w:rPr>
                <w:i/>
                <w:sz w:val="26"/>
                <w:szCs w:val="26"/>
              </w:rPr>
              <w:t xml:space="preserve"> области </w:t>
            </w:r>
            <w:r w:rsidR="00E73095" w:rsidRPr="00FE737A">
              <w:rPr>
                <w:i/>
                <w:sz w:val="26"/>
                <w:szCs w:val="26"/>
                <w:lang w:val="en-US"/>
              </w:rPr>
              <w:t>www</w:t>
            </w:r>
            <w:r w:rsidR="00E73095" w:rsidRPr="00FE737A">
              <w:rPr>
                <w:i/>
                <w:sz w:val="26"/>
                <w:szCs w:val="26"/>
              </w:rPr>
              <w:t>.</w:t>
            </w:r>
            <w:r>
              <w:rPr>
                <w:i/>
                <w:sz w:val="26"/>
                <w:szCs w:val="26"/>
              </w:rPr>
              <w:t>79</w:t>
            </w:r>
            <w:r w:rsidR="00E73095" w:rsidRPr="00FE737A">
              <w:rPr>
                <w:i/>
                <w:sz w:val="26"/>
                <w:szCs w:val="26"/>
              </w:rPr>
              <w:t>.</w:t>
            </w:r>
            <w:r w:rsidR="00E73095" w:rsidRPr="00FE737A">
              <w:rPr>
                <w:i/>
                <w:sz w:val="26"/>
                <w:szCs w:val="26"/>
                <w:lang w:val="en-US"/>
              </w:rPr>
              <w:t>fsin</w:t>
            </w:r>
            <w:r w:rsidR="00E73095" w:rsidRPr="00FE737A">
              <w:rPr>
                <w:i/>
                <w:sz w:val="26"/>
                <w:szCs w:val="26"/>
              </w:rPr>
              <w:t>.</w:t>
            </w:r>
            <w:r w:rsidR="00E73095" w:rsidRPr="00FE737A">
              <w:rPr>
                <w:i/>
                <w:sz w:val="26"/>
                <w:szCs w:val="26"/>
                <w:lang w:val="en-US"/>
              </w:rPr>
              <w:t>su</w:t>
            </w:r>
            <w:r w:rsidR="00E73095" w:rsidRPr="00FE737A">
              <w:rPr>
                <w:i/>
                <w:sz w:val="26"/>
                <w:szCs w:val="26"/>
              </w:rPr>
              <w:t xml:space="preserve">, регистрируются в соответствии с требованиями Федерального закона от 02.05.20016 № 59-ФЗ </w:t>
            </w:r>
            <w:r w:rsidR="00E73095" w:rsidRPr="00FE737A">
              <w:rPr>
                <w:i/>
                <w:sz w:val="26"/>
                <w:szCs w:val="26"/>
              </w:rPr>
              <w:br/>
              <w:t xml:space="preserve">«О порядке рассмотрения обращений граждан Российской Федерации» в 3-дневный срок и направляются на рассмотрение </w:t>
            </w:r>
            <w:r w:rsidR="00FE737A" w:rsidRPr="00FE737A">
              <w:rPr>
                <w:i/>
                <w:sz w:val="26"/>
                <w:szCs w:val="26"/>
              </w:rPr>
              <w:br/>
            </w:r>
            <w:r w:rsidR="00E73095" w:rsidRPr="00FE737A">
              <w:rPr>
                <w:i/>
                <w:sz w:val="26"/>
                <w:szCs w:val="26"/>
              </w:rPr>
              <w:t xml:space="preserve">в соответствующие отделы и службы УФСИН России по </w:t>
            </w:r>
            <w:r w:rsidR="00085CC4">
              <w:rPr>
                <w:i/>
                <w:sz w:val="26"/>
                <w:szCs w:val="26"/>
              </w:rPr>
              <w:t>Еврейской автономной</w:t>
            </w:r>
            <w:r w:rsidR="00E73095" w:rsidRPr="00FE737A">
              <w:rPr>
                <w:i/>
                <w:sz w:val="26"/>
                <w:szCs w:val="26"/>
              </w:rPr>
              <w:t xml:space="preserve"> области.</w:t>
            </w:r>
          </w:p>
        </w:tc>
      </w:tr>
      <w:tr w:rsidR="00B66A85" w:rsidRPr="00CE1BEF" w:rsidTr="00B21395">
        <w:tc>
          <w:tcPr>
            <w:tcW w:w="851" w:type="dxa"/>
            <w:shd w:val="clear" w:color="auto" w:fill="auto"/>
            <w:noWrap/>
          </w:tcPr>
          <w:p w:rsidR="00B66A85" w:rsidRPr="00FE737A" w:rsidRDefault="00B66A85" w:rsidP="002A1CDE">
            <w:pPr>
              <w:suppressAutoHyphens/>
              <w:jc w:val="center"/>
              <w:rPr>
                <w:color w:val="000000" w:themeColor="text1"/>
                <w:sz w:val="26"/>
                <w:szCs w:val="26"/>
              </w:rPr>
            </w:pPr>
            <w:r w:rsidRPr="00FE737A">
              <w:rPr>
                <w:color w:val="000000" w:themeColor="text1"/>
                <w:sz w:val="26"/>
                <w:szCs w:val="26"/>
              </w:rPr>
              <w:t>8.3.</w:t>
            </w:r>
          </w:p>
        </w:tc>
        <w:tc>
          <w:tcPr>
            <w:tcW w:w="5245" w:type="dxa"/>
            <w:shd w:val="clear" w:color="auto" w:fill="auto"/>
            <w:noWrap/>
          </w:tcPr>
          <w:p w:rsidR="00B66A85" w:rsidRPr="00FE737A" w:rsidRDefault="00B66A85" w:rsidP="00727990">
            <w:pPr>
              <w:suppressAutoHyphens/>
              <w:autoSpaceDE w:val="0"/>
              <w:autoSpaceDN w:val="0"/>
              <w:adjustRightInd w:val="0"/>
              <w:jc w:val="both"/>
              <w:rPr>
                <w:color w:val="000000" w:themeColor="text1"/>
                <w:spacing w:val="-4"/>
                <w:sz w:val="26"/>
                <w:szCs w:val="26"/>
              </w:rPr>
            </w:pPr>
            <w:r w:rsidRPr="00FE737A">
              <w:rPr>
                <w:color w:val="000000" w:themeColor="text1"/>
                <w:spacing w:val="-4"/>
                <w:sz w:val="26"/>
                <w:szCs w:val="26"/>
              </w:rPr>
              <w:t xml:space="preserve">Обеспечение эффективного взаимодействия </w:t>
            </w:r>
            <w:r w:rsidRPr="00FE737A">
              <w:rPr>
                <w:color w:val="000000" w:themeColor="text1"/>
                <w:spacing w:val="-4"/>
                <w:sz w:val="26"/>
                <w:szCs w:val="26"/>
              </w:rPr>
              <w:br/>
              <w:t xml:space="preserve">ТО, НПУ и Организаций со средствами массовой информации в сфере противодействия коррупции, в том числе оказание содействия средствам массовой информации в освещении мер </w:t>
            </w:r>
            <w:r w:rsidRPr="00FE737A">
              <w:rPr>
                <w:color w:val="000000" w:themeColor="text1"/>
                <w:spacing w:val="-4"/>
                <w:sz w:val="26"/>
                <w:szCs w:val="26"/>
              </w:rPr>
              <w:br/>
              <w:t>по противодействию коррупции, принимаемых Федеральной службой исполнения наказаний, и придание гласности фактам коррупции в учреждениях и органах УИС</w:t>
            </w:r>
          </w:p>
        </w:tc>
        <w:tc>
          <w:tcPr>
            <w:tcW w:w="2835" w:type="dxa"/>
            <w:shd w:val="clear" w:color="auto" w:fill="auto"/>
            <w:noWrap/>
          </w:tcPr>
          <w:p w:rsidR="00B66A85" w:rsidRPr="00FE737A" w:rsidRDefault="00B66A85" w:rsidP="002A1CDE">
            <w:pPr>
              <w:pStyle w:val="3"/>
              <w:numPr>
                <w:ilvl w:val="0"/>
                <w:numId w:val="0"/>
              </w:numPr>
              <w:suppressAutoHyphens/>
              <w:rPr>
                <w:b w:val="0"/>
                <w:bCs w:val="0"/>
                <w:color w:val="000000" w:themeColor="text1"/>
                <w:sz w:val="26"/>
                <w:szCs w:val="26"/>
                <w:u w:val="none"/>
              </w:rPr>
            </w:pPr>
            <w:r w:rsidRPr="00FE737A">
              <w:rPr>
                <w:b w:val="0"/>
                <w:bCs w:val="0"/>
                <w:color w:val="000000" w:themeColor="text1"/>
                <w:sz w:val="26"/>
                <w:szCs w:val="26"/>
                <w:u w:val="none"/>
              </w:rPr>
              <w:t>пресс-бюро</w:t>
            </w:r>
          </w:p>
          <w:p w:rsidR="00B66A85" w:rsidRPr="00FE737A" w:rsidRDefault="00B66A85" w:rsidP="002A1CDE">
            <w:pPr>
              <w:pStyle w:val="3"/>
              <w:numPr>
                <w:ilvl w:val="0"/>
                <w:numId w:val="0"/>
              </w:numPr>
              <w:suppressAutoHyphens/>
              <w:rPr>
                <w:b w:val="0"/>
                <w:bCs w:val="0"/>
                <w:color w:val="000000" w:themeColor="text1"/>
                <w:sz w:val="26"/>
                <w:szCs w:val="26"/>
                <w:u w:val="none"/>
              </w:rPr>
            </w:pPr>
            <w:r w:rsidRPr="00FE737A">
              <w:rPr>
                <w:b w:val="0"/>
                <w:bCs w:val="0"/>
                <w:color w:val="000000" w:themeColor="text1"/>
                <w:sz w:val="26"/>
                <w:szCs w:val="26"/>
                <w:u w:val="none"/>
              </w:rPr>
              <w:t>управления делами</w:t>
            </w:r>
            <w:r w:rsidRPr="00FE737A">
              <w:rPr>
                <w:b w:val="0"/>
                <w:bCs w:val="0"/>
                <w:color w:val="000000" w:themeColor="text1"/>
                <w:sz w:val="26"/>
                <w:szCs w:val="26"/>
                <w:u w:val="none"/>
              </w:rPr>
              <w:br/>
              <w:t xml:space="preserve"> ФСИН России,</w:t>
            </w:r>
          </w:p>
          <w:p w:rsidR="00B66A85" w:rsidRPr="00FE737A" w:rsidRDefault="00B66A85" w:rsidP="002A1CDE">
            <w:pPr>
              <w:suppressAutoHyphens/>
              <w:jc w:val="center"/>
              <w:rPr>
                <w:color w:val="000000" w:themeColor="text1"/>
                <w:sz w:val="26"/>
                <w:szCs w:val="26"/>
              </w:rPr>
            </w:pPr>
            <w:r w:rsidRPr="00FE737A">
              <w:rPr>
                <w:bCs/>
                <w:color w:val="000000" w:themeColor="text1"/>
                <w:sz w:val="26"/>
                <w:szCs w:val="26"/>
              </w:rPr>
              <w:t xml:space="preserve">ТО, НПУ </w:t>
            </w:r>
            <w:r w:rsidRPr="00FE737A">
              <w:rPr>
                <w:bCs/>
                <w:color w:val="000000" w:themeColor="text1"/>
                <w:sz w:val="26"/>
                <w:szCs w:val="26"/>
              </w:rPr>
              <w:br/>
              <w:t>и Организации</w:t>
            </w:r>
          </w:p>
        </w:tc>
        <w:tc>
          <w:tcPr>
            <w:tcW w:w="1559" w:type="dxa"/>
            <w:shd w:val="clear" w:color="auto" w:fill="auto"/>
            <w:noWrap/>
          </w:tcPr>
          <w:p w:rsidR="00B66A85" w:rsidRPr="00FE737A" w:rsidRDefault="00B66A85" w:rsidP="002A1CDE">
            <w:pPr>
              <w:pStyle w:val="ac"/>
              <w:suppressAutoHyphens/>
              <w:spacing w:before="0" w:after="0"/>
              <w:rPr>
                <w:rFonts w:ascii="Times New Roman" w:hAnsi="Times New Roman"/>
                <w:b w:val="0"/>
                <w:color w:val="000000" w:themeColor="text1"/>
                <w:sz w:val="26"/>
                <w:szCs w:val="26"/>
              </w:rPr>
            </w:pPr>
            <w:r w:rsidRPr="00FE737A">
              <w:rPr>
                <w:rFonts w:ascii="Times New Roman" w:hAnsi="Times New Roman"/>
                <w:b w:val="0"/>
                <w:color w:val="000000" w:themeColor="text1"/>
                <w:sz w:val="26"/>
                <w:szCs w:val="26"/>
              </w:rPr>
              <w:t>28.12.2018</w:t>
            </w:r>
          </w:p>
          <w:p w:rsidR="00B66A85" w:rsidRPr="00FE737A" w:rsidRDefault="00B66A85" w:rsidP="002A1CDE">
            <w:pPr>
              <w:pStyle w:val="ac"/>
              <w:suppressAutoHyphens/>
              <w:spacing w:before="0" w:after="0"/>
              <w:rPr>
                <w:rFonts w:ascii="Times New Roman" w:hAnsi="Times New Roman"/>
                <w:b w:val="0"/>
                <w:color w:val="000000" w:themeColor="text1"/>
                <w:sz w:val="26"/>
                <w:szCs w:val="26"/>
              </w:rPr>
            </w:pPr>
            <w:r w:rsidRPr="00FE737A">
              <w:rPr>
                <w:rFonts w:ascii="Times New Roman" w:hAnsi="Times New Roman"/>
                <w:b w:val="0"/>
                <w:color w:val="000000" w:themeColor="text1"/>
                <w:sz w:val="26"/>
                <w:szCs w:val="26"/>
              </w:rPr>
              <w:t>27.12.2019</w:t>
            </w:r>
          </w:p>
          <w:p w:rsidR="00B66A85" w:rsidRPr="00FE737A" w:rsidRDefault="00B66A85" w:rsidP="002A1CDE">
            <w:pPr>
              <w:pStyle w:val="ac"/>
              <w:suppressAutoHyphens/>
              <w:spacing w:before="0" w:after="0"/>
              <w:rPr>
                <w:rFonts w:ascii="Times New Roman" w:hAnsi="Times New Roman"/>
                <w:b w:val="0"/>
                <w:color w:val="000000" w:themeColor="text1"/>
                <w:sz w:val="26"/>
                <w:szCs w:val="26"/>
              </w:rPr>
            </w:pPr>
            <w:r w:rsidRPr="00FE737A">
              <w:rPr>
                <w:rFonts w:ascii="Times New Roman" w:hAnsi="Times New Roman"/>
                <w:b w:val="0"/>
                <w:color w:val="000000" w:themeColor="text1"/>
                <w:sz w:val="26"/>
                <w:szCs w:val="26"/>
              </w:rPr>
              <w:t>29.12.2020</w:t>
            </w:r>
          </w:p>
          <w:p w:rsidR="00B66A85" w:rsidRPr="00FE737A" w:rsidRDefault="00B66A85" w:rsidP="002A1CDE">
            <w:pPr>
              <w:suppressAutoHyphens/>
              <w:jc w:val="center"/>
              <w:rPr>
                <w:color w:val="000000" w:themeColor="text1"/>
                <w:sz w:val="26"/>
                <w:szCs w:val="26"/>
              </w:rPr>
            </w:pPr>
          </w:p>
        </w:tc>
        <w:tc>
          <w:tcPr>
            <w:tcW w:w="2693" w:type="dxa"/>
            <w:shd w:val="clear" w:color="auto" w:fill="auto"/>
            <w:noWrap/>
          </w:tcPr>
          <w:p w:rsidR="00B66A85" w:rsidRPr="00FE737A" w:rsidRDefault="00B66A85" w:rsidP="002A1CDE">
            <w:pPr>
              <w:suppressAutoHyphens/>
              <w:jc w:val="center"/>
              <w:rPr>
                <w:color w:val="000000" w:themeColor="text1"/>
                <w:sz w:val="26"/>
                <w:szCs w:val="26"/>
              </w:rPr>
            </w:pPr>
            <w:r w:rsidRPr="00FE737A">
              <w:rPr>
                <w:color w:val="000000" w:themeColor="text1"/>
                <w:sz w:val="26"/>
                <w:szCs w:val="26"/>
              </w:rPr>
              <w:t>взаимодействие</w:t>
            </w:r>
          </w:p>
          <w:p w:rsidR="00B66A85" w:rsidRPr="00FE737A" w:rsidRDefault="00B66A85" w:rsidP="002A1CDE">
            <w:pPr>
              <w:suppressAutoHyphens/>
              <w:jc w:val="center"/>
              <w:rPr>
                <w:color w:val="000000" w:themeColor="text1"/>
                <w:sz w:val="26"/>
                <w:szCs w:val="26"/>
              </w:rPr>
            </w:pPr>
            <w:r w:rsidRPr="00FE737A">
              <w:rPr>
                <w:color w:val="000000" w:themeColor="text1"/>
                <w:sz w:val="26"/>
                <w:szCs w:val="26"/>
              </w:rPr>
              <w:t>и оказание содействия</w:t>
            </w:r>
          </w:p>
          <w:p w:rsidR="00B66A85" w:rsidRPr="00FE737A" w:rsidRDefault="00B66A85" w:rsidP="002A1CDE">
            <w:pPr>
              <w:suppressAutoHyphens/>
              <w:jc w:val="center"/>
              <w:rPr>
                <w:color w:val="000000" w:themeColor="text1"/>
                <w:sz w:val="26"/>
                <w:szCs w:val="26"/>
              </w:rPr>
            </w:pPr>
            <w:r w:rsidRPr="00FE737A">
              <w:rPr>
                <w:color w:val="000000" w:themeColor="text1"/>
                <w:spacing w:val="-4"/>
                <w:sz w:val="26"/>
                <w:szCs w:val="26"/>
              </w:rPr>
              <w:t xml:space="preserve">средствам массовой информации </w:t>
            </w:r>
            <w:r w:rsidRPr="00FE737A">
              <w:rPr>
                <w:color w:val="000000" w:themeColor="text1"/>
                <w:spacing w:val="-4"/>
                <w:sz w:val="26"/>
                <w:szCs w:val="26"/>
              </w:rPr>
              <w:br/>
              <w:t>в сфере противодействия коррупции</w:t>
            </w:r>
          </w:p>
          <w:p w:rsidR="00B66A85" w:rsidRPr="00FE737A" w:rsidRDefault="00B66A85" w:rsidP="002A1CDE">
            <w:pPr>
              <w:suppressAutoHyphens/>
              <w:jc w:val="center"/>
              <w:rPr>
                <w:color w:val="000000" w:themeColor="text1"/>
                <w:sz w:val="26"/>
                <w:szCs w:val="26"/>
              </w:rPr>
            </w:pP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7F68BE" w:rsidRPr="00CE1BEF" w:rsidTr="00B21395">
        <w:tc>
          <w:tcPr>
            <w:tcW w:w="14601" w:type="dxa"/>
            <w:gridSpan w:val="6"/>
            <w:shd w:val="clear" w:color="auto" w:fill="auto"/>
            <w:noWrap/>
          </w:tcPr>
          <w:p w:rsidR="007F68BE" w:rsidRPr="00CE1BEF" w:rsidRDefault="00FE737A" w:rsidP="00896BCF">
            <w:pPr>
              <w:suppressAutoHyphens/>
              <w:jc w:val="both"/>
              <w:rPr>
                <w:color w:val="000000" w:themeColor="text1"/>
                <w:sz w:val="26"/>
                <w:szCs w:val="26"/>
              </w:rPr>
            </w:pPr>
            <w:r>
              <w:rPr>
                <w:i/>
                <w:sz w:val="26"/>
                <w:szCs w:val="26"/>
              </w:rPr>
              <w:t>Н</w:t>
            </w:r>
            <w:r w:rsidR="007F68BE" w:rsidRPr="00FE737A">
              <w:rPr>
                <w:i/>
                <w:sz w:val="26"/>
                <w:szCs w:val="26"/>
              </w:rPr>
              <w:t>а официальн</w:t>
            </w:r>
            <w:r>
              <w:rPr>
                <w:i/>
                <w:sz w:val="26"/>
                <w:szCs w:val="26"/>
              </w:rPr>
              <w:t>ом</w:t>
            </w:r>
            <w:r w:rsidR="007F68BE" w:rsidRPr="00FE737A">
              <w:rPr>
                <w:i/>
                <w:sz w:val="26"/>
                <w:szCs w:val="26"/>
              </w:rPr>
              <w:t xml:space="preserve"> сайт</w:t>
            </w:r>
            <w:r>
              <w:rPr>
                <w:i/>
                <w:sz w:val="26"/>
                <w:szCs w:val="26"/>
              </w:rPr>
              <w:t>е</w:t>
            </w:r>
            <w:r w:rsidR="007F68BE" w:rsidRPr="00FE737A">
              <w:rPr>
                <w:i/>
                <w:sz w:val="26"/>
                <w:szCs w:val="26"/>
              </w:rPr>
              <w:t xml:space="preserve"> </w:t>
            </w:r>
            <w:r>
              <w:rPr>
                <w:i/>
                <w:sz w:val="26"/>
                <w:szCs w:val="26"/>
              </w:rPr>
              <w:t>У</w:t>
            </w:r>
            <w:r w:rsidR="007F68BE" w:rsidRPr="00FE737A">
              <w:rPr>
                <w:i/>
                <w:sz w:val="26"/>
                <w:szCs w:val="26"/>
              </w:rPr>
              <w:t>ФСИН России</w:t>
            </w:r>
            <w:r>
              <w:rPr>
                <w:i/>
                <w:sz w:val="26"/>
                <w:szCs w:val="26"/>
              </w:rPr>
              <w:t xml:space="preserve"> по </w:t>
            </w:r>
            <w:r w:rsidR="00085CC4">
              <w:rPr>
                <w:i/>
                <w:sz w:val="26"/>
                <w:szCs w:val="26"/>
              </w:rPr>
              <w:t>Еврейской автономной</w:t>
            </w:r>
            <w:r>
              <w:rPr>
                <w:i/>
                <w:sz w:val="26"/>
                <w:szCs w:val="26"/>
              </w:rPr>
              <w:t xml:space="preserve"> области</w:t>
            </w:r>
            <w:r w:rsidR="007F68BE" w:rsidRPr="00FE737A">
              <w:rPr>
                <w:i/>
                <w:sz w:val="26"/>
                <w:szCs w:val="26"/>
              </w:rPr>
              <w:t xml:space="preserve"> в разделе «Противодействие коррупции» – «Новости» размещаются </w:t>
            </w:r>
            <w:r w:rsidR="00896BCF">
              <w:rPr>
                <w:i/>
                <w:sz w:val="26"/>
                <w:szCs w:val="26"/>
              </w:rPr>
              <w:t>информация</w:t>
            </w:r>
            <w:r w:rsidR="007F68BE" w:rsidRPr="00FE737A">
              <w:rPr>
                <w:i/>
                <w:sz w:val="26"/>
                <w:szCs w:val="26"/>
              </w:rPr>
              <w:t xml:space="preserve"> об антикоррупционных мероприятиях, проводимых в учреждениях </w:t>
            </w:r>
            <w:r>
              <w:rPr>
                <w:i/>
                <w:sz w:val="26"/>
                <w:szCs w:val="26"/>
              </w:rPr>
              <w:t>области</w:t>
            </w:r>
            <w:r w:rsidR="007F68BE" w:rsidRPr="00FE737A">
              <w:rPr>
                <w:i/>
                <w:sz w:val="26"/>
                <w:szCs w:val="26"/>
              </w:rPr>
              <w:t>.</w:t>
            </w:r>
            <w:r>
              <w:rPr>
                <w:i/>
                <w:sz w:val="26"/>
                <w:szCs w:val="26"/>
              </w:rPr>
              <w:t xml:space="preserve"> Представители средств массовой информации по вопросам нарушения сотрудниками УФСИН России </w:t>
            </w:r>
            <w:r>
              <w:rPr>
                <w:i/>
                <w:sz w:val="26"/>
                <w:szCs w:val="26"/>
              </w:rPr>
              <w:br/>
              <w:t xml:space="preserve">по </w:t>
            </w:r>
            <w:r w:rsidR="00085CC4">
              <w:rPr>
                <w:i/>
                <w:sz w:val="26"/>
                <w:szCs w:val="26"/>
              </w:rPr>
              <w:t>Еврейской автономной</w:t>
            </w:r>
            <w:r>
              <w:rPr>
                <w:i/>
                <w:sz w:val="26"/>
                <w:szCs w:val="26"/>
              </w:rPr>
              <w:t xml:space="preserve"> области антикоррупционного законодательства в адрес территориального органа </w:t>
            </w:r>
            <w:r>
              <w:rPr>
                <w:i/>
                <w:sz w:val="26"/>
                <w:szCs w:val="26"/>
              </w:rPr>
              <w:br/>
              <w:t>в 2018 году не обращались.</w:t>
            </w:r>
          </w:p>
        </w:tc>
      </w:tr>
      <w:tr w:rsidR="00B66A85" w:rsidRPr="00CE1BEF" w:rsidTr="00B21395">
        <w:tc>
          <w:tcPr>
            <w:tcW w:w="851" w:type="dxa"/>
            <w:shd w:val="clear" w:color="auto" w:fill="auto"/>
            <w:noWrap/>
          </w:tcPr>
          <w:p w:rsidR="00B66A85" w:rsidRPr="00DB44AC" w:rsidRDefault="00B66A85" w:rsidP="002A1CDE">
            <w:pPr>
              <w:suppressAutoHyphens/>
              <w:jc w:val="center"/>
              <w:rPr>
                <w:color w:val="000000" w:themeColor="text1"/>
                <w:sz w:val="26"/>
                <w:szCs w:val="26"/>
              </w:rPr>
            </w:pPr>
            <w:r w:rsidRPr="00DB44AC">
              <w:rPr>
                <w:color w:val="000000" w:themeColor="text1"/>
                <w:sz w:val="26"/>
                <w:szCs w:val="26"/>
              </w:rPr>
              <w:t>8.4.</w:t>
            </w:r>
          </w:p>
        </w:tc>
        <w:tc>
          <w:tcPr>
            <w:tcW w:w="5245" w:type="dxa"/>
            <w:shd w:val="clear" w:color="auto" w:fill="auto"/>
            <w:noWrap/>
          </w:tcPr>
          <w:p w:rsidR="00B66A85" w:rsidRPr="00DB44AC" w:rsidRDefault="00B66A85" w:rsidP="002A1CDE">
            <w:pPr>
              <w:suppressAutoHyphens/>
              <w:autoSpaceDE w:val="0"/>
              <w:autoSpaceDN w:val="0"/>
              <w:adjustRightInd w:val="0"/>
              <w:jc w:val="both"/>
              <w:rPr>
                <w:color w:val="000000" w:themeColor="text1"/>
                <w:sz w:val="26"/>
                <w:szCs w:val="26"/>
              </w:rPr>
            </w:pPr>
            <w:r w:rsidRPr="00DB44AC">
              <w:rPr>
                <w:color w:val="000000" w:themeColor="text1"/>
                <w:sz w:val="26"/>
                <w:szCs w:val="26"/>
              </w:rPr>
              <w:t xml:space="preserve">Проведение мониторинга публикаций </w:t>
            </w:r>
            <w:r w:rsidRPr="00DB44AC">
              <w:rPr>
                <w:color w:val="000000" w:themeColor="text1"/>
                <w:sz w:val="26"/>
                <w:szCs w:val="26"/>
              </w:rPr>
              <w:br/>
              <w:t xml:space="preserve">в средствах массовой информации о фактах проявления коррупции в учреждениях </w:t>
            </w:r>
            <w:r w:rsidRPr="00DB44AC">
              <w:rPr>
                <w:color w:val="000000" w:themeColor="text1"/>
                <w:sz w:val="26"/>
                <w:szCs w:val="26"/>
              </w:rPr>
              <w:br/>
              <w:t>и органах УИС</w:t>
            </w:r>
          </w:p>
        </w:tc>
        <w:tc>
          <w:tcPr>
            <w:tcW w:w="2835" w:type="dxa"/>
            <w:shd w:val="clear" w:color="auto" w:fill="auto"/>
            <w:noWrap/>
          </w:tcPr>
          <w:p w:rsidR="00B66A85" w:rsidRPr="00DB44AC" w:rsidRDefault="00B66A85" w:rsidP="002A1CDE">
            <w:pPr>
              <w:pStyle w:val="3"/>
              <w:numPr>
                <w:ilvl w:val="0"/>
                <w:numId w:val="0"/>
              </w:numPr>
              <w:suppressAutoHyphens/>
              <w:rPr>
                <w:b w:val="0"/>
                <w:bCs w:val="0"/>
                <w:color w:val="000000" w:themeColor="text1"/>
                <w:sz w:val="26"/>
                <w:szCs w:val="26"/>
                <w:u w:val="none"/>
              </w:rPr>
            </w:pPr>
            <w:r w:rsidRPr="00DB44AC">
              <w:rPr>
                <w:b w:val="0"/>
                <w:bCs w:val="0"/>
                <w:color w:val="000000" w:themeColor="text1"/>
                <w:sz w:val="26"/>
                <w:szCs w:val="26"/>
                <w:u w:val="none"/>
              </w:rPr>
              <w:t>пресс-бюро управления делами</w:t>
            </w:r>
            <w:r w:rsidRPr="00DB44AC">
              <w:rPr>
                <w:b w:val="0"/>
                <w:bCs w:val="0"/>
                <w:color w:val="000000" w:themeColor="text1"/>
                <w:sz w:val="26"/>
                <w:szCs w:val="26"/>
                <w:u w:val="none"/>
              </w:rPr>
              <w:br/>
              <w:t xml:space="preserve"> ФСИН России,</w:t>
            </w:r>
          </w:p>
          <w:p w:rsidR="00B66A85" w:rsidRPr="00DB44AC" w:rsidRDefault="00B66A85" w:rsidP="002A1CDE">
            <w:pPr>
              <w:suppressAutoHyphens/>
              <w:jc w:val="center"/>
              <w:rPr>
                <w:bCs/>
                <w:color w:val="000000" w:themeColor="text1"/>
                <w:sz w:val="26"/>
                <w:szCs w:val="26"/>
              </w:rPr>
            </w:pPr>
            <w:r w:rsidRPr="00DB44AC">
              <w:rPr>
                <w:bCs/>
                <w:color w:val="000000" w:themeColor="text1"/>
                <w:sz w:val="26"/>
                <w:szCs w:val="26"/>
              </w:rPr>
              <w:t>ТО, НПУ</w:t>
            </w:r>
          </w:p>
          <w:p w:rsidR="00B66A85" w:rsidRPr="00DB44AC" w:rsidRDefault="00B66A85" w:rsidP="002A1CDE">
            <w:pPr>
              <w:suppressAutoHyphens/>
              <w:jc w:val="center"/>
              <w:rPr>
                <w:color w:val="000000" w:themeColor="text1"/>
                <w:sz w:val="26"/>
                <w:szCs w:val="26"/>
              </w:rPr>
            </w:pPr>
            <w:r w:rsidRPr="00DB44AC">
              <w:rPr>
                <w:bCs/>
                <w:color w:val="000000" w:themeColor="text1"/>
                <w:sz w:val="26"/>
                <w:szCs w:val="26"/>
              </w:rPr>
              <w:t>и Организации</w:t>
            </w:r>
          </w:p>
        </w:tc>
        <w:tc>
          <w:tcPr>
            <w:tcW w:w="1559" w:type="dxa"/>
            <w:shd w:val="clear" w:color="auto" w:fill="auto"/>
            <w:noWrap/>
          </w:tcPr>
          <w:p w:rsidR="00B66A85" w:rsidRPr="00DB44AC" w:rsidRDefault="00B66A85" w:rsidP="002A1CDE">
            <w:pPr>
              <w:pStyle w:val="ac"/>
              <w:suppressAutoHyphens/>
              <w:spacing w:before="0" w:after="0"/>
              <w:rPr>
                <w:rFonts w:ascii="Times New Roman" w:hAnsi="Times New Roman"/>
                <w:b w:val="0"/>
                <w:color w:val="000000" w:themeColor="text1"/>
                <w:sz w:val="26"/>
                <w:szCs w:val="26"/>
              </w:rPr>
            </w:pPr>
            <w:r w:rsidRPr="00DB44AC">
              <w:rPr>
                <w:rFonts w:ascii="Times New Roman" w:hAnsi="Times New Roman"/>
                <w:b w:val="0"/>
                <w:color w:val="000000" w:themeColor="text1"/>
                <w:sz w:val="26"/>
                <w:szCs w:val="26"/>
              </w:rPr>
              <w:t>28.12.2018</w:t>
            </w:r>
          </w:p>
          <w:p w:rsidR="00B66A85" w:rsidRPr="00DB44AC" w:rsidRDefault="00B66A85" w:rsidP="002A1CDE">
            <w:pPr>
              <w:pStyle w:val="ac"/>
              <w:suppressAutoHyphens/>
              <w:spacing w:before="0" w:after="0"/>
              <w:rPr>
                <w:rFonts w:ascii="Times New Roman" w:hAnsi="Times New Roman"/>
                <w:b w:val="0"/>
                <w:color w:val="000000" w:themeColor="text1"/>
                <w:sz w:val="26"/>
                <w:szCs w:val="26"/>
              </w:rPr>
            </w:pPr>
            <w:r w:rsidRPr="00DB44AC">
              <w:rPr>
                <w:rFonts w:ascii="Times New Roman" w:hAnsi="Times New Roman"/>
                <w:b w:val="0"/>
                <w:color w:val="000000" w:themeColor="text1"/>
                <w:sz w:val="26"/>
                <w:szCs w:val="26"/>
              </w:rPr>
              <w:t>27.12.2019</w:t>
            </w:r>
          </w:p>
          <w:p w:rsidR="00B66A85" w:rsidRPr="00DB44AC" w:rsidRDefault="00B66A85" w:rsidP="002A1CDE">
            <w:pPr>
              <w:pStyle w:val="ac"/>
              <w:suppressAutoHyphens/>
              <w:spacing w:before="0" w:after="0"/>
              <w:rPr>
                <w:rFonts w:ascii="Times New Roman" w:hAnsi="Times New Roman"/>
                <w:b w:val="0"/>
                <w:color w:val="000000" w:themeColor="text1"/>
                <w:sz w:val="26"/>
                <w:szCs w:val="26"/>
              </w:rPr>
            </w:pPr>
            <w:r w:rsidRPr="00DB44AC">
              <w:rPr>
                <w:rFonts w:ascii="Times New Roman" w:hAnsi="Times New Roman"/>
                <w:b w:val="0"/>
                <w:color w:val="000000" w:themeColor="text1"/>
                <w:sz w:val="26"/>
                <w:szCs w:val="26"/>
              </w:rPr>
              <w:t>29.12.2020</w:t>
            </w:r>
          </w:p>
          <w:p w:rsidR="00B66A85" w:rsidRPr="00DB44AC" w:rsidRDefault="00B66A85" w:rsidP="002A1CDE">
            <w:pPr>
              <w:pStyle w:val="ac"/>
              <w:suppressAutoHyphens/>
              <w:spacing w:before="0" w:after="0"/>
              <w:rPr>
                <w:rFonts w:ascii="Times New Roman" w:hAnsi="Times New Roman"/>
                <w:b w:val="0"/>
                <w:color w:val="000000" w:themeColor="text1"/>
                <w:sz w:val="26"/>
                <w:szCs w:val="26"/>
              </w:rPr>
            </w:pPr>
          </w:p>
        </w:tc>
        <w:tc>
          <w:tcPr>
            <w:tcW w:w="2693" w:type="dxa"/>
            <w:shd w:val="clear" w:color="auto" w:fill="auto"/>
            <w:noWrap/>
          </w:tcPr>
          <w:p w:rsidR="00B66A85" w:rsidRPr="00DB44AC" w:rsidRDefault="00B66A85" w:rsidP="006D6CF9">
            <w:pPr>
              <w:suppressAutoHyphens/>
              <w:jc w:val="center"/>
              <w:rPr>
                <w:color w:val="000000" w:themeColor="text1"/>
              </w:rPr>
            </w:pPr>
            <w:r w:rsidRPr="00DB44AC">
              <w:rPr>
                <w:color w:val="000000" w:themeColor="text1"/>
                <w:sz w:val="26"/>
                <w:szCs w:val="26"/>
              </w:rPr>
              <w:t xml:space="preserve">подготовка обзоров, отчетов о фактах проявления коррупции </w:t>
            </w:r>
            <w:r w:rsidRPr="00DB44AC">
              <w:rPr>
                <w:color w:val="000000" w:themeColor="text1"/>
                <w:sz w:val="26"/>
                <w:szCs w:val="26"/>
              </w:rPr>
              <w:br/>
              <w:t>в учреждениях</w:t>
            </w:r>
            <w:r w:rsidRPr="00DB44AC">
              <w:rPr>
                <w:color w:val="000000" w:themeColor="text1"/>
                <w:sz w:val="26"/>
                <w:szCs w:val="26"/>
              </w:rPr>
              <w:br/>
              <w:t>и органах УИС</w:t>
            </w:r>
          </w:p>
        </w:tc>
        <w:tc>
          <w:tcPr>
            <w:tcW w:w="1418" w:type="dxa"/>
            <w:shd w:val="clear" w:color="auto" w:fill="auto"/>
            <w:noWrap/>
          </w:tcPr>
          <w:p w:rsidR="00B66A85" w:rsidRPr="00DB44AC" w:rsidRDefault="00B66A85" w:rsidP="002A1CDE">
            <w:pPr>
              <w:suppressAutoHyphens/>
              <w:jc w:val="center"/>
              <w:rPr>
                <w:color w:val="000000" w:themeColor="text1"/>
                <w:sz w:val="26"/>
                <w:szCs w:val="26"/>
              </w:rPr>
            </w:pPr>
          </w:p>
        </w:tc>
      </w:tr>
      <w:tr w:rsidR="00FE737A" w:rsidRPr="00CE1BEF" w:rsidTr="00B21395">
        <w:tc>
          <w:tcPr>
            <w:tcW w:w="14601" w:type="dxa"/>
            <w:gridSpan w:val="6"/>
            <w:shd w:val="clear" w:color="auto" w:fill="auto"/>
            <w:noWrap/>
          </w:tcPr>
          <w:p w:rsidR="00896BCF" w:rsidRPr="00DB44AC" w:rsidRDefault="00FE737A" w:rsidP="00896BCF">
            <w:pPr>
              <w:suppressAutoHyphens/>
              <w:jc w:val="both"/>
              <w:rPr>
                <w:i/>
                <w:color w:val="000000" w:themeColor="text1"/>
                <w:sz w:val="26"/>
                <w:szCs w:val="26"/>
              </w:rPr>
            </w:pPr>
            <w:r w:rsidRPr="00DB44AC">
              <w:rPr>
                <w:i/>
                <w:color w:val="000000" w:themeColor="text1"/>
                <w:sz w:val="26"/>
                <w:szCs w:val="26"/>
              </w:rPr>
              <w:t xml:space="preserve">Сотрудниками УФСИН России по </w:t>
            </w:r>
            <w:r w:rsidR="00085CC4">
              <w:rPr>
                <w:i/>
                <w:color w:val="000000" w:themeColor="text1"/>
                <w:sz w:val="26"/>
                <w:szCs w:val="26"/>
              </w:rPr>
              <w:t>Еврейской автономной</w:t>
            </w:r>
            <w:r w:rsidRPr="00DB44AC">
              <w:rPr>
                <w:i/>
                <w:color w:val="000000" w:themeColor="text1"/>
                <w:sz w:val="26"/>
                <w:szCs w:val="26"/>
              </w:rPr>
              <w:t xml:space="preserve"> области ежедневно проводится мониторинг средств массовой информации о фактах проявления </w:t>
            </w:r>
            <w:r w:rsidR="00DB44AC" w:rsidRPr="00DB44AC">
              <w:rPr>
                <w:i/>
                <w:color w:val="000000" w:themeColor="text1"/>
                <w:sz w:val="26"/>
                <w:szCs w:val="26"/>
              </w:rPr>
              <w:t xml:space="preserve">коррупции в учреждениях и органах уголовно-исполнительной системы. </w:t>
            </w:r>
          </w:p>
        </w:tc>
      </w:tr>
      <w:tr w:rsidR="00B66A85" w:rsidRPr="00CE1BEF" w:rsidTr="00B21395">
        <w:tc>
          <w:tcPr>
            <w:tcW w:w="851" w:type="dxa"/>
            <w:shd w:val="clear" w:color="auto" w:fill="auto"/>
            <w:noWrap/>
          </w:tcPr>
          <w:p w:rsidR="00B66A85" w:rsidRPr="009302F4" w:rsidRDefault="00B66A85" w:rsidP="002A1CDE">
            <w:pPr>
              <w:suppressAutoHyphens/>
              <w:jc w:val="center"/>
              <w:rPr>
                <w:color w:val="000000" w:themeColor="text1"/>
                <w:sz w:val="26"/>
                <w:szCs w:val="26"/>
              </w:rPr>
            </w:pPr>
            <w:r w:rsidRPr="009302F4">
              <w:rPr>
                <w:color w:val="000000" w:themeColor="text1"/>
                <w:sz w:val="26"/>
                <w:szCs w:val="26"/>
              </w:rPr>
              <w:lastRenderedPageBreak/>
              <w:t>8.5.</w:t>
            </w:r>
          </w:p>
        </w:tc>
        <w:tc>
          <w:tcPr>
            <w:tcW w:w="5245" w:type="dxa"/>
            <w:shd w:val="clear" w:color="auto" w:fill="auto"/>
            <w:noWrap/>
          </w:tcPr>
          <w:p w:rsidR="00B66A85" w:rsidRPr="009302F4" w:rsidRDefault="00B66A85" w:rsidP="002A1CDE">
            <w:pPr>
              <w:jc w:val="both"/>
              <w:rPr>
                <w:color w:val="000000" w:themeColor="text1"/>
                <w:sz w:val="26"/>
                <w:szCs w:val="26"/>
              </w:rPr>
            </w:pPr>
            <w:r w:rsidRPr="009302F4">
              <w:rPr>
                <w:color w:val="000000" w:themeColor="text1"/>
                <w:sz w:val="26"/>
                <w:szCs w:val="26"/>
              </w:rPr>
              <w:t xml:space="preserve">Организация проверки опубликованных </w:t>
            </w:r>
            <w:r w:rsidRPr="009302F4">
              <w:rPr>
                <w:color w:val="000000" w:themeColor="text1"/>
                <w:sz w:val="26"/>
                <w:szCs w:val="26"/>
              </w:rPr>
              <w:br/>
              <w:t xml:space="preserve">в средствах массовой информации фактов проявления коррупции в учреждениях </w:t>
            </w:r>
            <w:r w:rsidRPr="009302F4">
              <w:rPr>
                <w:color w:val="000000" w:themeColor="text1"/>
                <w:sz w:val="26"/>
                <w:szCs w:val="26"/>
              </w:rPr>
              <w:br/>
              <w:t>и органах УИС</w:t>
            </w:r>
          </w:p>
          <w:p w:rsidR="00B66A85" w:rsidRPr="009302F4" w:rsidRDefault="00B66A85" w:rsidP="002A1CDE">
            <w:pPr>
              <w:suppressAutoHyphens/>
              <w:autoSpaceDE w:val="0"/>
              <w:autoSpaceDN w:val="0"/>
              <w:adjustRightInd w:val="0"/>
              <w:jc w:val="both"/>
              <w:rPr>
                <w:color w:val="000000" w:themeColor="text1"/>
                <w:sz w:val="26"/>
                <w:szCs w:val="26"/>
              </w:rPr>
            </w:pPr>
          </w:p>
        </w:tc>
        <w:tc>
          <w:tcPr>
            <w:tcW w:w="2835" w:type="dxa"/>
            <w:shd w:val="clear" w:color="auto" w:fill="auto"/>
            <w:noWrap/>
          </w:tcPr>
          <w:p w:rsidR="00B66A85" w:rsidRPr="009302F4" w:rsidRDefault="00B66A85" w:rsidP="002A1CDE">
            <w:pPr>
              <w:jc w:val="center"/>
              <w:rPr>
                <w:color w:val="000000" w:themeColor="text1"/>
                <w:sz w:val="26"/>
                <w:szCs w:val="26"/>
              </w:rPr>
            </w:pPr>
            <w:r w:rsidRPr="009302F4">
              <w:rPr>
                <w:color w:val="000000" w:themeColor="text1"/>
                <w:sz w:val="26"/>
                <w:szCs w:val="26"/>
              </w:rPr>
              <w:t xml:space="preserve">управление кадров </w:t>
            </w:r>
            <w:r w:rsidRPr="009302F4">
              <w:rPr>
                <w:color w:val="000000" w:themeColor="text1"/>
                <w:sz w:val="26"/>
                <w:szCs w:val="26"/>
              </w:rPr>
              <w:br/>
              <w:t>ФСИН России, ТО</w:t>
            </w:r>
          </w:p>
          <w:p w:rsidR="00B66A85" w:rsidRPr="009302F4" w:rsidRDefault="00B66A85" w:rsidP="002A1CDE">
            <w:pPr>
              <w:pStyle w:val="3"/>
              <w:numPr>
                <w:ilvl w:val="0"/>
                <w:numId w:val="0"/>
              </w:numPr>
              <w:suppressAutoHyphens/>
              <w:rPr>
                <w:b w:val="0"/>
                <w:bCs w:val="0"/>
                <w:color w:val="000000" w:themeColor="text1"/>
                <w:sz w:val="26"/>
                <w:szCs w:val="26"/>
                <w:u w:val="none"/>
              </w:rPr>
            </w:pPr>
          </w:p>
        </w:tc>
        <w:tc>
          <w:tcPr>
            <w:tcW w:w="1559" w:type="dxa"/>
            <w:shd w:val="clear" w:color="auto" w:fill="auto"/>
            <w:noWrap/>
          </w:tcPr>
          <w:p w:rsidR="00B66A85" w:rsidRPr="009302F4" w:rsidRDefault="00B66A85" w:rsidP="002A1CDE">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28.12.2018</w:t>
            </w:r>
          </w:p>
          <w:p w:rsidR="00B66A85" w:rsidRPr="009302F4" w:rsidRDefault="00B66A85" w:rsidP="002A1CDE">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27.12.2019</w:t>
            </w:r>
          </w:p>
          <w:p w:rsidR="00B66A85" w:rsidRPr="009302F4" w:rsidRDefault="00B66A85" w:rsidP="002A1CDE">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29.12.2020</w:t>
            </w:r>
          </w:p>
          <w:p w:rsidR="00B66A85" w:rsidRPr="009302F4" w:rsidRDefault="00B66A85" w:rsidP="002A1CDE">
            <w:pPr>
              <w:pStyle w:val="ac"/>
              <w:suppressAutoHyphens/>
              <w:spacing w:before="0" w:after="0"/>
              <w:rPr>
                <w:rFonts w:ascii="Times New Roman" w:hAnsi="Times New Roman"/>
                <w:b w:val="0"/>
                <w:bCs w:val="0"/>
                <w:color w:val="000000" w:themeColor="text1"/>
                <w:sz w:val="26"/>
                <w:szCs w:val="26"/>
              </w:rPr>
            </w:pPr>
          </w:p>
        </w:tc>
        <w:tc>
          <w:tcPr>
            <w:tcW w:w="2693" w:type="dxa"/>
            <w:shd w:val="clear" w:color="auto" w:fill="auto"/>
            <w:noWrap/>
          </w:tcPr>
          <w:p w:rsidR="00B66A85" w:rsidRPr="009302F4" w:rsidRDefault="00D373E7" w:rsidP="00D373E7">
            <w:pPr>
              <w:jc w:val="center"/>
              <w:rPr>
                <w:color w:val="000000" w:themeColor="text1"/>
              </w:rPr>
            </w:pPr>
            <w:r w:rsidRPr="009302F4">
              <w:rPr>
                <w:color w:val="000000" w:themeColor="text1"/>
                <w:sz w:val="26"/>
                <w:szCs w:val="26"/>
              </w:rPr>
              <w:t>В</w:t>
            </w:r>
            <w:r w:rsidR="00B66A85" w:rsidRPr="009302F4">
              <w:rPr>
                <w:color w:val="000000" w:themeColor="text1"/>
                <w:sz w:val="26"/>
                <w:szCs w:val="26"/>
              </w:rPr>
              <w:t>ыявление</w:t>
            </w:r>
            <w:r>
              <w:rPr>
                <w:color w:val="000000" w:themeColor="text1"/>
                <w:sz w:val="26"/>
                <w:szCs w:val="26"/>
              </w:rPr>
              <w:t xml:space="preserve"> </w:t>
            </w:r>
            <w:r w:rsidR="00B66A85" w:rsidRPr="009302F4">
              <w:rPr>
                <w:color w:val="000000" w:themeColor="text1"/>
                <w:sz w:val="26"/>
                <w:szCs w:val="26"/>
              </w:rPr>
              <w:t>и устранение причин проявления коррупции в учреждениях и органах УИСпо установленным фактам</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DB44AC" w:rsidRPr="00CE1BEF" w:rsidTr="00B21395">
        <w:tc>
          <w:tcPr>
            <w:tcW w:w="14601" w:type="dxa"/>
            <w:gridSpan w:val="6"/>
            <w:shd w:val="clear" w:color="auto" w:fill="auto"/>
            <w:noWrap/>
          </w:tcPr>
          <w:p w:rsidR="006518E1" w:rsidRPr="009302F4" w:rsidRDefault="00D373E7" w:rsidP="00D373E7">
            <w:pPr>
              <w:suppressAutoHyphens/>
              <w:jc w:val="both"/>
              <w:rPr>
                <w:i/>
                <w:color w:val="000000" w:themeColor="text1"/>
                <w:sz w:val="26"/>
                <w:szCs w:val="26"/>
              </w:rPr>
            </w:pPr>
            <w:r>
              <w:rPr>
                <w:i/>
                <w:color w:val="000000" w:themeColor="text1"/>
                <w:sz w:val="26"/>
                <w:szCs w:val="26"/>
              </w:rPr>
              <w:t>В 2018 году и</w:t>
            </w:r>
            <w:r w:rsidRPr="006518E1">
              <w:rPr>
                <w:i/>
                <w:color w:val="000000" w:themeColor="text1"/>
                <w:sz w:val="26"/>
                <w:szCs w:val="26"/>
              </w:rPr>
              <w:t>нформаци</w:t>
            </w:r>
            <w:r>
              <w:rPr>
                <w:i/>
                <w:color w:val="000000" w:themeColor="text1"/>
                <w:sz w:val="26"/>
                <w:szCs w:val="26"/>
              </w:rPr>
              <w:t xml:space="preserve">я о фактах проявления коррупции в </w:t>
            </w:r>
            <w:r w:rsidRPr="006518E1">
              <w:rPr>
                <w:i/>
                <w:color w:val="000000" w:themeColor="text1"/>
                <w:sz w:val="26"/>
                <w:szCs w:val="26"/>
              </w:rPr>
              <w:t xml:space="preserve">УФСИН России по </w:t>
            </w:r>
            <w:r>
              <w:rPr>
                <w:i/>
                <w:color w:val="000000" w:themeColor="text1"/>
                <w:sz w:val="26"/>
                <w:szCs w:val="26"/>
              </w:rPr>
              <w:t>Еврейской автономной области</w:t>
            </w:r>
            <w:r w:rsidRPr="006518E1">
              <w:rPr>
                <w:i/>
                <w:color w:val="000000" w:themeColor="text1"/>
                <w:sz w:val="26"/>
                <w:szCs w:val="26"/>
              </w:rPr>
              <w:t xml:space="preserve"> </w:t>
            </w:r>
            <w:r w:rsidR="006518E1" w:rsidRPr="006518E1">
              <w:rPr>
                <w:i/>
                <w:color w:val="000000" w:themeColor="text1"/>
                <w:sz w:val="26"/>
                <w:szCs w:val="26"/>
              </w:rPr>
              <w:t xml:space="preserve">в средствах массовой </w:t>
            </w:r>
            <w:r>
              <w:rPr>
                <w:i/>
                <w:color w:val="000000" w:themeColor="text1"/>
                <w:sz w:val="26"/>
                <w:szCs w:val="26"/>
              </w:rPr>
              <w:t>информации не публиковалась.</w:t>
            </w:r>
          </w:p>
        </w:tc>
      </w:tr>
      <w:tr w:rsidR="00B66A85" w:rsidRPr="00CE1BEF" w:rsidTr="00B21395">
        <w:trPr>
          <w:trHeight w:val="2105"/>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8.8</w:t>
            </w:r>
            <w:r w:rsidR="00320DA4" w:rsidRPr="00CE1BEF">
              <w:rPr>
                <w:color w:val="000000" w:themeColor="text1"/>
                <w:sz w:val="26"/>
                <w:szCs w:val="26"/>
              </w:rPr>
              <w:t>.</w:t>
            </w:r>
          </w:p>
        </w:tc>
        <w:tc>
          <w:tcPr>
            <w:tcW w:w="5245" w:type="dxa"/>
            <w:shd w:val="clear" w:color="auto" w:fill="auto"/>
            <w:noWrap/>
          </w:tcPr>
          <w:p w:rsidR="00B66A85" w:rsidRPr="009302F4" w:rsidRDefault="00B66A85" w:rsidP="00320DA4">
            <w:pPr>
              <w:shd w:val="clear" w:color="auto" w:fill="FFFFFF"/>
              <w:jc w:val="both"/>
              <w:outlineLvl w:val="0"/>
              <w:rPr>
                <w:bCs/>
                <w:color w:val="000000" w:themeColor="text1"/>
                <w:kern w:val="36"/>
                <w:sz w:val="26"/>
                <w:szCs w:val="26"/>
              </w:rPr>
            </w:pPr>
            <w:r w:rsidRPr="009302F4">
              <w:rPr>
                <w:bCs/>
                <w:color w:val="000000" w:themeColor="text1"/>
                <w:kern w:val="36"/>
                <w:sz w:val="26"/>
                <w:szCs w:val="26"/>
              </w:rPr>
              <w:t xml:space="preserve">Организация проведения мероприятий, направленных на качественное </w:t>
            </w:r>
            <w:r w:rsidR="00320DA4" w:rsidRPr="009302F4">
              <w:rPr>
                <w:bCs/>
                <w:color w:val="000000" w:themeColor="text1"/>
                <w:kern w:val="36"/>
                <w:sz w:val="26"/>
                <w:szCs w:val="26"/>
              </w:rPr>
              <w:br/>
            </w:r>
            <w:r w:rsidRPr="009302F4">
              <w:rPr>
                <w:bCs/>
                <w:color w:val="000000" w:themeColor="text1"/>
                <w:kern w:val="36"/>
                <w:sz w:val="26"/>
                <w:szCs w:val="26"/>
              </w:rPr>
              <w:t>повышение эффективности деятельности пресс-служб</w:t>
            </w:r>
            <w:r w:rsidR="00320DA4" w:rsidRPr="009302F4">
              <w:rPr>
                <w:bCs/>
                <w:color w:val="000000" w:themeColor="text1"/>
                <w:kern w:val="36"/>
                <w:sz w:val="26"/>
                <w:szCs w:val="26"/>
              </w:rPr>
              <w:t xml:space="preserve"> территориальных органов ФСИН России по информированию общественности </w:t>
            </w:r>
            <w:r w:rsidRPr="009302F4">
              <w:rPr>
                <w:bCs/>
                <w:color w:val="000000" w:themeColor="text1"/>
                <w:kern w:val="36"/>
                <w:sz w:val="26"/>
                <w:szCs w:val="26"/>
              </w:rPr>
              <w:t xml:space="preserve">о результатах работы учреждений и органов УИС </w:t>
            </w:r>
            <w:r w:rsidR="00320DA4" w:rsidRPr="009302F4">
              <w:rPr>
                <w:bCs/>
                <w:color w:val="000000" w:themeColor="text1"/>
                <w:kern w:val="36"/>
                <w:sz w:val="26"/>
                <w:szCs w:val="26"/>
              </w:rPr>
              <w:br/>
            </w:r>
            <w:r w:rsidRPr="009302F4">
              <w:rPr>
                <w:bCs/>
                <w:color w:val="000000" w:themeColor="text1"/>
                <w:kern w:val="36"/>
                <w:sz w:val="26"/>
                <w:szCs w:val="26"/>
              </w:rPr>
              <w:t xml:space="preserve">по профилактике коррупционных </w:t>
            </w:r>
            <w:r w:rsidRPr="009302F4">
              <w:rPr>
                <w:bCs/>
                <w:color w:val="000000" w:themeColor="text1"/>
                <w:kern w:val="36"/>
                <w:sz w:val="26"/>
                <w:szCs w:val="26"/>
              </w:rPr>
              <w:br/>
              <w:t>и иных нарушений</w:t>
            </w:r>
          </w:p>
        </w:tc>
        <w:tc>
          <w:tcPr>
            <w:tcW w:w="2835" w:type="dxa"/>
            <w:shd w:val="clear" w:color="auto" w:fill="auto"/>
            <w:noWrap/>
          </w:tcPr>
          <w:p w:rsidR="00B66A85" w:rsidRPr="009302F4" w:rsidRDefault="00B66A85" w:rsidP="00B66A85">
            <w:pPr>
              <w:pStyle w:val="3"/>
              <w:numPr>
                <w:ilvl w:val="0"/>
                <w:numId w:val="0"/>
              </w:numPr>
              <w:suppressAutoHyphens/>
              <w:rPr>
                <w:b w:val="0"/>
                <w:bCs w:val="0"/>
                <w:color w:val="000000" w:themeColor="text1"/>
                <w:sz w:val="26"/>
                <w:szCs w:val="26"/>
                <w:u w:val="none"/>
              </w:rPr>
            </w:pPr>
            <w:r w:rsidRPr="009302F4">
              <w:rPr>
                <w:b w:val="0"/>
                <w:bCs w:val="0"/>
                <w:color w:val="000000" w:themeColor="text1"/>
                <w:sz w:val="26"/>
                <w:szCs w:val="26"/>
                <w:u w:val="none"/>
              </w:rPr>
              <w:t>пресс-бюро управления делами</w:t>
            </w:r>
          </w:p>
          <w:p w:rsidR="00B66A85" w:rsidRPr="009302F4" w:rsidRDefault="00B66A85" w:rsidP="00B66A85">
            <w:pPr>
              <w:pStyle w:val="3"/>
              <w:numPr>
                <w:ilvl w:val="0"/>
                <w:numId w:val="0"/>
              </w:numPr>
              <w:suppressAutoHyphens/>
              <w:rPr>
                <w:b w:val="0"/>
                <w:bCs w:val="0"/>
                <w:color w:val="000000" w:themeColor="text1"/>
                <w:sz w:val="26"/>
                <w:szCs w:val="26"/>
                <w:u w:val="none"/>
              </w:rPr>
            </w:pPr>
            <w:r w:rsidRPr="009302F4">
              <w:rPr>
                <w:b w:val="0"/>
                <w:bCs w:val="0"/>
                <w:color w:val="000000" w:themeColor="text1"/>
                <w:sz w:val="26"/>
                <w:szCs w:val="26"/>
                <w:u w:val="none"/>
              </w:rPr>
              <w:t>ФСИН России,</w:t>
            </w:r>
          </w:p>
          <w:p w:rsidR="00B66A85" w:rsidRPr="009302F4" w:rsidRDefault="00B66A85" w:rsidP="00B66A85">
            <w:pPr>
              <w:suppressAutoHyphens/>
              <w:jc w:val="center"/>
              <w:rPr>
                <w:bCs/>
                <w:color w:val="000000" w:themeColor="text1"/>
                <w:sz w:val="26"/>
                <w:szCs w:val="26"/>
              </w:rPr>
            </w:pPr>
            <w:r w:rsidRPr="009302F4">
              <w:rPr>
                <w:bCs/>
                <w:color w:val="000000" w:themeColor="text1"/>
                <w:sz w:val="26"/>
                <w:szCs w:val="26"/>
              </w:rPr>
              <w:t>ТО</w:t>
            </w:r>
          </w:p>
        </w:tc>
        <w:tc>
          <w:tcPr>
            <w:tcW w:w="1559" w:type="dxa"/>
            <w:shd w:val="clear" w:color="auto" w:fill="auto"/>
            <w:noWrap/>
          </w:tcPr>
          <w:p w:rsidR="00B66A85" w:rsidRPr="009302F4" w:rsidRDefault="00B66A85" w:rsidP="00B66A85">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01.02.2019</w:t>
            </w:r>
          </w:p>
          <w:p w:rsidR="00B66A85" w:rsidRPr="009302F4" w:rsidRDefault="00B66A85" w:rsidP="00B66A85">
            <w:pPr>
              <w:shd w:val="clear" w:color="auto" w:fill="FFFFFF"/>
              <w:jc w:val="center"/>
              <w:rPr>
                <w:bCs/>
                <w:color w:val="000000" w:themeColor="text1"/>
                <w:sz w:val="26"/>
                <w:szCs w:val="26"/>
              </w:rPr>
            </w:pPr>
          </w:p>
        </w:tc>
        <w:tc>
          <w:tcPr>
            <w:tcW w:w="2693" w:type="dxa"/>
            <w:shd w:val="clear" w:color="auto" w:fill="auto"/>
            <w:noWrap/>
          </w:tcPr>
          <w:p w:rsidR="00B66A85" w:rsidRPr="009302F4" w:rsidRDefault="00B66A85" w:rsidP="00B66A85">
            <w:pPr>
              <w:pStyle w:val="ac"/>
              <w:suppressAutoHyphens/>
              <w:spacing w:before="0" w:after="0"/>
              <w:rPr>
                <w:rFonts w:ascii="Times New Roman" w:hAnsi="Times New Roman"/>
                <w:b w:val="0"/>
                <w:bCs w:val="0"/>
                <w:color w:val="000000" w:themeColor="text1"/>
                <w:sz w:val="26"/>
                <w:szCs w:val="26"/>
              </w:rPr>
            </w:pPr>
            <w:r w:rsidRPr="009302F4">
              <w:rPr>
                <w:rFonts w:ascii="Times New Roman" w:hAnsi="Times New Roman"/>
                <w:b w:val="0"/>
                <w:bCs w:val="0"/>
                <w:color w:val="000000" w:themeColor="text1"/>
                <w:sz w:val="26"/>
                <w:szCs w:val="26"/>
              </w:rPr>
              <w:t xml:space="preserve">повышение эффективности деятельности </w:t>
            </w:r>
            <w:r w:rsidRPr="009302F4">
              <w:rPr>
                <w:rFonts w:ascii="Times New Roman" w:hAnsi="Times New Roman"/>
                <w:b w:val="0"/>
                <w:bCs w:val="0"/>
                <w:color w:val="000000" w:themeColor="text1"/>
                <w:sz w:val="26"/>
                <w:szCs w:val="26"/>
              </w:rPr>
              <w:br/>
              <w:t xml:space="preserve">пресс-служб территориальных органов </w:t>
            </w:r>
            <w:r w:rsidRPr="009302F4">
              <w:rPr>
                <w:rFonts w:ascii="Times New Roman" w:hAnsi="Times New Roman"/>
                <w:b w:val="0"/>
                <w:bCs w:val="0"/>
                <w:color w:val="000000" w:themeColor="text1"/>
                <w:sz w:val="26"/>
                <w:szCs w:val="26"/>
              </w:rPr>
              <w:br/>
              <w:t>ФСИН России</w:t>
            </w:r>
          </w:p>
          <w:p w:rsidR="004D6279" w:rsidRPr="009302F4" w:rsidRDefault="004D6279" w:rsidP="00B66A85">
            <w:pPr>
              <w:pStyle w:val="ac"/>
              <w:suppressAutoHyphens/>
              <w:spacing w:before="0" w:after="0"/>
              <w:rPr>
                <w:rFonts w:ascii="Times New Roman" w:hAnsi="Times New Roman"/>
                <w:b w:val="0"/>
                <w:color w:val="000000" w:themeColor="text1"/>
                <w:sz w:val="26"/>
                <w:szCs w:val="26"/>
              </w:rPr>
            </w:pPr>
          </w:p>
        </w:tc>
        <w:tc>
          <w:tcPr>
            <w:tcW w:w="1418" w:type="dxa"/>
            <w:shd w:val="clear" w:color="auto" w:fill="auto"/>
            <w:noWrap/>
          </w:tcPr>
          <w:p w:rsidR="00B66A85" w:rsidRPr="009302F4" w:rsidRDefault="00B66A85" w:rsidP="002A1CDE">
            <w:pPr>
              <w:suppressAutoHyphens/>
              <w:jc w:val="center"/>
              <w:rPr>
                <w:color w:val="000000" w:themeColor="text1"/>
                <w:sz w:val="26"/>
                <w:szCs w:val="26"/>
              </w:rPr>
            </w:pPr>
          </w:p>
        </w:tc>
      </w:tr>
      <w:tr w:rsidR="00B363B1" w:rsidRPr="00CE1BEF" w:rsidTr="00B21395">
        <w:trPr>
          <w:trHeight w:val="163"/>
        </w:trPr>
        <w:tc>
          <w:tcPr>
            <w:tcW w:w="14601" w:type="dxa"/>
            <w:gridSpan w:val="6"/>
            <w:shd w:val="clear" w:color="auto" w:fill="auto"/>
            <w:noWrap/>
          </w:tcPr>
          <w:p w:rsidR="00D373E7" w:rsidRPr="00CE1BEF" w:rsidRDefault="00B363B1" w:rsidP="00D373E7">
            <w:pPr>
              <w:suppressAutoHyphens/>
              <w:jc w:val="both"/>
              <w:rPr>
                <w:i/>
                <w:color w:val="000000" w:themeColor="text1"/>
                <w:sz w:val="26"/>
                <w:szCs w:val="26"/>
              </w:rPr>
            </w:pPr>
            <w:r>
              <w:rPr>
                <w:i/>
                <w:color w:val="000000" w:themeColor="text1"/>
                <w:sz w:val="26"/>
                <w:szCs w:val="26"/>
              </w:rPr>
              <w:t xml:space="preserve">В разделе «Противодействие коррупции» официального сайта территориального органа на постоянной основе размещается актуальная информация о результатах работы учреждений и органов уголовно-исполнительной системы региона по  профилактике коррупционных и иных правонарушении. Данный раздел находится в общем доступе и граждане имеют возможность знакомиться с размещенными в нем публикациями. </w:t>
            </w:r>
          </w:p>
        </w:tc>
      </w:tr>
      <w:tr w:rsidR="00B66A85" w:rsidRPr="00CE1BEF" w:rsidTr="00B21395">
        <w:trPr>
          <w:trHeight w:val="1222"/>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8.9</w:t>
            </w:r>
            <w:r w:rsidR="00320DA4" w:rsidRPr="00CE1BEF">
              <w:rPr>
                <w:color w:val="000000" w:themeColor="text1"/>
                <w:sz w:val="26"/>
                <w:szCs w:val="26"/>
              </w:rPr>
              <w:t>.</w:t>
            </w:r>
          </w:p>
        </w:tc>
        <w:tc>
          <w:tcPr>
            <w:tcW w:w="5245" w:type="dxa"/>
            <w:shd w:val="clear" w:color="auto" w:fill="auto"/>
            <w:noWrap/>
          </w:tcPr>
          <w:p w:rsidR="00B66A85" w:rsidRPr="00CE1BEF" w:rsidRDefault="00B66A85" w:rsidP="00B66A85">
            <w:pPr>
              <w:shd w:val="clear" w:color="auto" w:fill="FFFFFF"/>
              <w:jc w:val="both"/>
              <w:outlineLvl w:val="0"/>
              <w:rPr>
                <w:color w:val="000000" w:themeColor="text1"/>
                <w:sz w:val="26"/>
                <w:szCs w:val="26"/>
              </w:rPr>
            </w:pPr>
            <w:r w:rsidRPr="00CE1BEF">
              <w:rPr>
                <w:color w:val="000000" w:themeColor="text1"/>
                <w:sz w:val="26"/>
                <w:szCs w:val="26"/>
              </w:rPr>
              <w:t xml:space="preserve">Обеспечение участия работников УИС </w:t>
            </w:r>
            <w:r w:rsidRPr="00CE1BEF">
              <w:rPr>
                <w:color w:val="000000" w:themeColor="text1"/>
                <w:sz w:val="26"/>
                <w:szCs w:val="26"/>
              </w:rPr>
              <w:br/>
              <w:t>в Международном молодежном конкурсе социальной антикоррупционной рекламы «Вместе против коррупции!»</w:t>
            </w:r>
          </w:p>
        </w:tc>
        <w:tc>
          <w:tcPr>
            <w:tcW w:w="2835" w:type="dxa"/>
            <w:shd w:val="clear" w:color="auto" w:fill="auto"/>
            <w:noWrap/>
          </w:tcPr>
          <w:p w:rsidR="00B66A85" w:rsidRPr="00CE1BEF" w:rsidRDefault="00B66A85" w:rsidP="00B66A85">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B66A85">
            <w:pPr>
              <w:shd w:val="clear" w:color="auto" w:fill="FFFFFF"/>
              <w:jc w:val="center"/>
              <w:rPr>
                <w:bCs/>
                <w:color w:val="000000" w:themeColor="text1"/>
                <w:sz w:val="26"/>
                <w:szCs w:val="26"/>
              </w:rPr>
            </w:pPr>
          </w:p>
        </w:tc>
        <w:tc>
          <w:tcPr>
            <w:tcW w:w="1559" w:type="dxa"/>
            <w:shd w:val="clear" w:color="auto" w:fill="auto"/>
            <w:noWrap/>
          </w:tcPr>
          <w:p w:rsidR="00B66A85" w:rsidRPr="00CE1BEF" w:rsidRDefault="00B66A85" w:rsidP="00B66A85">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01.10.2018</w:t>
            </w:r>
          </w:p>
        </w:tc>
        <w:tc>
          <w:tcPr>
            <w:tcW w:w="2693" w:type="dxa"/>
            <w:shd w:val="clear" w:color="auto" w:fill="auto"/>
            <w:noWrap/>
          </w:tcPr>
          <w:p w:rsidR="004D6279" w:rsidRPr="00CE1BEF" w:rsidRDefault="00B66A85" w:rsidP="002B752E">
            <w:pPr>
              <w:suppressAutoHyphens/>
              <w:ind w:left="-108" w:right="-108"/>
              <w:jc w:val="center"/>
              <w:rPr>
                <w:color w:val="000000" w:themeColor="text1"/>
                <w:sz w:val="26"/>
                <w:szCs w:val="26"/>
              </w:rPr>
            </w:pPr>
            <w:r w:rsidRPr="00CE1BEF">
              <w:rPr>
                <w:color w:val="000000" w:themeColor="text1"/>
                <w:sz w:val="26"/>
                <w:szCs w:val="26"/>
              </w:rPr>
              <w:t>формирование антикоррупционного поведения работников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7906DB" w:rsidRPr="00CE1BEF" w:rsidTr="00B21395">
        <w:trPr>
          <w:trHeight w:val="168"/>
        </w:trPr>
        <w:tc>
          <w:tcPr>
            <w:tcW w:w="14601" w:type="dxa"/>
            <w:gridSpan w:val="6"/>
            <w:shd w:val="clear" w:color="auto" w:fill="auto"/>
            <w:noWrap/>
          </w:tcPr>
          <w:p w:rsidR="002B752E" w:rsidRPr="00CE1BEF" w:rsidRDefault="007906DB" w:rsidP="00D373E7">
            <w:pPr>
              <w:jc w:val="both"/>
              <w:rPr>
                <w:i/>
                <w:color w:val="000000" w:themeColor="text1"/>
                <w:sz w:val="26"/>
                <w:szCs w:val="26"/>
              </w:rPr>
            </w:pPr>
            <w:r w:rsidRPr="007906DB">
              <w:rPr>
                <w:i/>
                <w:sz w:val="26"/>
                <w:szCs w:val="26"/>
              </w:rPr>
              <w:t xml:space="preserve">В Международном молодежном конкурсе социальной антикоррупционной рекламы «Вместе против коррупции» </w:t>
            </w:r>
            <w:r>
              <w:rPr>
                <w:i/>
                <w:sz w:val="26"/>
                <w:szCs w:val="26"/>
              </w:rPr>
              <w:br/>
            </w:r>
            <w:r w:rsidRPr="007906DB">
              <w:rPr>
                <w:i/>
                <w:sz w:val="26"/>
                <w:szCs w:val="26"/>
              </w:rPr>
              <w:t xml:space="preserve">в номинации «Лучший плакат»  приняли участие  сотрудники (работники)  УФСИН России по </w:t>
            </w:r>
            <w:r w:rsidR="00085CC4">
              <w:rPr>
                <w:i/>
                <w:sz w:val="26"/>
                <w:szCs w:val="26"/>
              </w:rPr>
              <w:t>Еврейской автономной</w:t>
            </w:r>
            <w:r w:rsidR="00F31613">
              <w:rPr>
                <w:i/>
                <w:sz w:val="26"/>
                <w:szCs w:val="26"/>
              </w:rPr>
              <w:t xml:space="preserve"> области, на официальном сайте конкурса размещено семь плакатов</w:t>
            </w:r>
            <w:r w:rsidRPr="007906DB">
              <w:rPr>
                <w:i/>
                <w:sz w:val="26"/>
                <w:szCs w:val="26"/>
              </w:rPr>
              <w:t xml:space="preserve">. </w:t>
            </w:r>
          </w:p>
        </w:tc>
      </w:tr>
      <w:tr w:rsidR="00B66A85" w:rsidRPr="00CE1BEF" w:rsidTr="00B21395">
        <w:trPr>
          <w:trHeight w:val="876"/>
        </w:trPr>
        <w:tc>
          <w:tcPr>
            <w:tcW w:w="14601" w:type="dxa"/>
            <w:gridSpan w:val="6"/>
            <w:shd w:val="clear" w:color="auto" w:fill="auto"/>
            <w:noWrap/>
            <w:vAlign w:val="center"/>
          </w:tcPr>
          <w:p w:rsidR="00B66A85" w:rsidRPr="00CE1BEF" w:rsidRDefault="00B66A85" w:rsidP="002A1CDE">
            <w:pPr>
              <w:pStyle w:val="ConsPlusNormal"/>
              <w:jc w:val="center"/>
              <w:rPr>
                <w:b/>
                <w:color w:val="000000" w:themeColor="text1"/>
                <w:sz w:val="26"/>
                <w:szCs w:val="26"/>
              </w:rPr>
            </w:pPr>
            <w:r w:rsidRPr="00CE1BEF">
              <w:rPr>
                <w:b/>
                <w:color w:val="000000" w:themeColor="text1"/>
                <w:sz w:val="26"/>
                <w:szCs w:val="26"/>
              </w:rPr>
              <w:lastRenderedPageBreak/>
              <w:t>9. Усиление влияния этических и нравственных норм на соблюдение работниками УИС</w:t>
            </w:r>
          </w:p>
          <w:p w:rsidR="00B66A85" w:rsidRDefault="00B66A85" w:rsidP="002B752E">
            <w:pPr>
              <w:pStyle w:val="ConsPlusNormal"/>
              <w:jc w:val="center"/>
              <w:rPr>
                <w:b/>
                <w:color w:val="000000" w:themeColor="text1"/>
                <w:sz w:val="26"/>
                <w:szCs w:val="26"/>
              </w:rPr>
            </w:pPr>
            <w:r w:rsidRPr="00CE1BEF">
              <w:rPr>
                <w:b/>
                <w:color w:val="000000" w:themeColor="text1"/>
                <w:sz w:val="26"/>
                <w:szCs w:val="26"/>
              </w:rPr>
              <w:t>запретов, ограничений и требований, установленных в целях противодействия коррупции</w:t>
            </w:r>
          </w:p>
          <w:p w:rsidR="002B752E" w:rsidRPr="00CE1BEF" w:rsidRDefault="002B752E" w:rsidP="002B752E">
            <w:pPr>
              <w:pStyle w:val="ConsPlusNormal"/>
              <w:jc w:val="center"/>
              <w:rPr>
                <w:b/>
                <w:color w:val="000000" w:themeColor="text1"/>
                <w:sz w:val="16"/>
                <w:szCs w:val="16"/>
              </w:rPr>
            </w:pPr>
          </w:p>
        </w:tc>
      </w:tr>
      <w:tr w:rsidR="00B66A85" w:rsidRPr="00CE1BEF" w:rsidTr="00B21395">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t>9.1.</w:t>
            </w:r>
          </w:p>
        </w:tc>
        <w:tc>
          <w:tcPr>
            <w:tcW w:w="5245" w:type="dxa"/>
            <w:shd w:val="clear" w:color="auto" w:fill="auto"/>
            <w:noWrap/>
          </w:tcPr>
          <w:p w:rsidR="00B66A85" w:rsidRPr="009302F4" w:rsidRDefault="00B66A85" w:rsidP="00367DD9">
            <w:pPr>
              <w:shd w:val="clear" w:color="auto" w:fill="FFFFFF"/>
              <w:jc w:val="both"/>
              <w:rPr>
                <w:color w:val="000000" w:themeColor="text1"/>
                <w:sz w:val="26"/>
                <w:szCs w:val="26"/>
              </w:rPr>
            </w:pPr>
            <w:r w:rsidRPr="009302F4">
              <w:rPr>
                <w:color w:val="000000" w:themeColor="text1"/>
                <w:sz w:val="26"/>
                <w:szCs w:val="26"/>
              </w:rPr>
              <w:t>Обеспечение ознакомления под роспись кандидатов, принимаемых на службу в УИС, в том числе поступающих в образовательные организации ФСИН России, с общими принципами служебного поведения государственных служащих, утвержденными Указом Президента Российской Федерации от 12.08.2002 № 885 «Об утверждении общих принципов служебного поведения государственных служащих», и положениями Кодекса этики и служебного поведения сотрудников и федеральных государственных гражданских служащих уголовно-исполнительной системы, утвержденного приказом ФСИН России от 11.01.2012 № 5</w:t>
            </w:r>
          </w:p>
        </w:tc>
        <w:tc>
          <w:tcPr>
            <w:tcW w:w="2835" w:type="dxa"/>
            <w:shd w:val="clear" w:color="auto" w:fill="auto"/>
            <w:noWrap/>
          </w:tcPr>
          <w:p w:rsidR="00B66A85" w:rsidRPr="009302F4" w:rsidRDefault="00B66A85" w:rsidP="00356F0F">
            <w:pPr>
              <w:jc w:val="center"/>
              <w:rPr>
                <w:color w:val="000000" w:themeColor="text1"/>
                <w:sz w:val="26"/>
                <w:szCs w:val="26"/>
              </w:rPr>
            </w:pPr>
            <w:r w:rsidRPr="009302F4">
              <w:rPr>
                <w:color w:val="000000" w:themeColor="text1"/>
                <w:sz w:val="26"/>
                <w:szCs w:val="26"/>
              </w:rPr>
              <w:t xml:space="preserve">управление кадров </w:t>
            </w:r>
            <w:r w:rsidRPr="009302F4">
              <w:rPr>
                <w:color w:val="000000" w:themeColor="text1"/>
                <w:sz w:val="26"/>
                <w:szCs w:val="26"/>
              </w:rPr>
              <w:br/>
              <w:t>ФСИН России,</w:t>
            </w:r>
          </w:p>
          <w:p w:rsidR="00B66A85" w:rsidRPr="009302F4" w:rsidRDefault="00B66A85" w:rsidP="00356F0F">
            <w:pPr>
              <w:suppressAutoHyphens/>
              <w:jc w:val="center"/>
              <w:rPr>
                <w:bCs/>
                <w:color w:val="000000" w:themeColor="text1"/>
                <w:sz w:val="26"/>
                <w:szCs w:val="26"/>
              </w:rPr>
            </w:pPr>
            <w:r w:rsidRPr="009302F4">
              <w:rPr>
                <w:bCs/>
                <w:color w:val="000000" w:themeColor="text1"/>
                <w:sz w:val="26"/>
                <w:szCs w:val="26"/>
              </w:rPr>
              <w:t>ТО, НПУ</w:t>
            </w:r>
          </w:p>
          <w:p w:rsidR="00B66A85" w:rsidRPr="009302F4" w:rsidRDefault="00B66A85" w:rsidP="00356F0F">
            <w:pPr>
              <w:suppressAutoHyphens/>
              <w:jc w:val="center"/>
              <w:rPr>
                <w:color w:val="000000" w:themeColor="text1"/>
                <w:sz w:val="26"/>
                <w:szCs w:val="26"/>
              </w:rPr>
            </w:pPr>
            <w:r w:rsidRPr="009302F4">
              <w:rPr>
                <w:bCs/>
                <w:color w:val="000000" w:themeColor="text1"/>
                <w:sz w:val="26"/>
                <w:szCs w:val="26"/>
              </w:rPr>
              <w:t>и Организации</w:t>
            </w:r>
          </w:p>
        </w:tc>
        <w:tc>
          <w:tcPr>
            <w:tcW w:w="1559" w:type="dxa"/>
            <w:shd w:val="clear" w:color="auto" w:fill="auto"/>
            <w:noWrap/>
          </w:tcPr>
          <w:p w:rsidR="00B66A85" w:rsidRPr="009302F4" w:rsidRDefault="00B66A85" w:rsidP="00356F0F">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28.12.2018</w:t>
            </w:r>
          </w:p>
          <w:p w:rsidR="00B66A85" w:rsidRPr="009302F4" w:rsidRDefault="00B66A85" w:rsidP="00356F0F">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27.12.2019</w:t>
            </w:r>
          </w:p>
          <w:p w:rsidR="00B66A85" w:rsidRPr="009302F4" w:rsidRDefault="00B66A85" w:rsidP="00356F0F">
            <w:pPr>
              <w:pStyle w:val="ac"/>
              <w:suppressAutoHyphens/>
              <w:spacing w:before="0" w:after="0"/>
              <w:rPr>
                <w:rFonts w:ascii="Times New Roman" w:hAnsi="Times New Roman"/>
                <w:b w:val="0"/>
                <w:color w:val="000000" w:themeColor="text1"/>
                <w:sz w:val="26"/>
                <w:szCs w:val="26"/>
              </w:rPr>
            </w:pPr>
            <w:r w:rsidRPr="009302F4">
              <w:rPr>
                <w:rFonts w:ascii="Times New Roman" w:hAnsi="Times New Roman"/>
                <w:b w:val="0"/>
                <w:color w:val="000000" w:themeColor="text1"/>
                <w:sz w:val="26"/>
                <w:szCs w:val="26"/>
              </w:rPr>
              <w:t>29.12.2020</w:t>
            </w:r>
          </w:p>
          <w:p w:rsidR="00B66A85" w:rsidRPr="009302F4" w:rsidRDefault="00B66A85" w:rsidP="00356F0F">
            <w:pPr>
              <w:shd w:val="clear" w:color="auto" w:fill="FFFFFF"/>
              <w:jc w:val="center"/>
              <w:rPr>
                <w:color w:val="000000" w:themeColor="text1"/>
                <w:sz w:val="26"/>
                <w:szCs w:val="26"/>
              </w:rPr>
            </w:pPr>
          </w:p>
        </w:tc>
        <w:tc>
          <w:tcPr>
            <w:tcW w:w="2693" w:type="dxa"/>
            <w:shd w:val="clear" w:color="auto" w:fill="auto"/>
            <w:noWrap/>
          </w:tcPr>
          <w:p w:rsidR="00B66A85" w:rsidRPr="009302F4" w:rsidRDefault="00B66A85" w:rsidP="00356F0F">
            <w:pPr>
              <w:shd w:val="clear" w:color="auto" w:fill="FFFFFF"/>
              <w:jc w:val="center"/>
              <w:rPr>
                <w:color w:val="000000" w:themeColor="text1"/>
                <w:sz w:val="26"/>
                <w:szCs w:val="26"/>
              </w:rPr>
            </w:pPr>
            <w:r w:rsidRPr="009302F4">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CE1BEF" w:rsidRDefault="00B66A85" w:rsidP="002A1CDE">
            <w:pPr>
              <w:suppressAutoHyphens/>
              <w:jc w:val="center"/>
              <w:rPr>
                <w:color w:val="000000" w:themeColor="text1"/>
                <w:sz w:val="26"/>
                <w:szCs w:val="26"/>
              </w:rPr>
            </w:pPr>
          </w:p>
        </w:tc>
      </w:tr>
      <w:tr w:rsidR="009302F4" w:rsidRPr="00CE1BEF" w:rsidTr="00B21395">
        <w:tc>
          <w:tcPr>
            <w:tcW w:w="14601" w:type="dxa"/>
            <w:gridSpan w:val="6"/>
            <w:shd w:val="clear" w:color="auto" w:fill="auto"/>
            <w:noWrap/>
          </w:tcPr>
          <w:p w:rsidR="009302F4" w:rsidRPr="009302F4" w:rsidRDefault="009302F4" w:rsidP="006B7CE0">
            <w:pPr>
              <w:jc w:val="both"/>
              <w:rPr>
                <w:i/>
                <w:sz w:val="26"/>
                <w:szCs w:val="26"/>
              </w:rPr>
            </w:pPr>
            <w:r w:rsidRPr="00C22CE0">
              <w:rPr>
                <w:i/>
                <w:sz w:val="26"/>
                <w:szCs w:val="26"/>
              </w:rPr>
              <w:t xml:space="preserve">За 2018 год на службу в УФСИН России по </w:t>
            </w:r>
            <w:r w:rsidR="00085CC4">
              <w:rPr>
                <w:i/>
                <w:sz w:val="26"/>
                <w:szCs w:val="26"/>
              </w:rPr>
              <w:t>Еврейской автономной</w:t>
            </w:r>
            <w:r w:rsidRPr="00C22CE0">
              <w:rPr>
                <w:i/>
                <w:sz w:val="26"/>
                <w:szCs w:val="26"/>
              </w:rPr>
              <w:t xml:space="preserve"> области принято на службу </w:t>
            </w:r>
            <w:r w:rsidR="006B7CE0">
              <w:rPr>
                <w:b/>
                <w:i/>
                <w:sz w:val="26"/>
                <w:szCs w:val="26"/>
              </w:rPr>
              <w:t>131</w:t>
            </w:r>
            <w:r w:rsidRPr="00C22CE0">
              <w:rPr>
                <w:i/>
                <w:sz w:val="26"/>
                <w:szCs w:val="26"/>
              </w:rPr>
              <w:t>человек</w:t>
            </w:r>
            <w:r w:rsidR="00DD3297">
              <w:rPr>
                <w:i/>
                <w:sz w:val="26"/>
                <w:szCs w:val="26"/>
              </w:rPr>
              <w:t xml:space="preserve">. </w:t>
            </w:r>
            <w:r w:rsidRPr="00C22CE0">
              <w:rPr>
                <w:i/>
                <w:sz w:val="26"/>
                <w:szCs w:val="26"/>
              </w:rPr>
              <w:t>Все кандидаты, принятые на службу в УИС, ознакомлены под роспись с общими принципами служебного поведения государственных служащих, утвержденными Указом Президента Российской Федерации от 12.08.2002 № 855 «Об утверждении общих принципов служебного поведения государственных</w:t>
            </w:r>
            <w:r w:rsidRPr="009302F4">
              <w:rPr>
                <w:i/>
                <w:sz w:val="26"/>
                <w:szCs w:val="26"/>
              </w:rPr>
              <w:t xml:space="preserve"> служащих», и положениями Кодекса этики и служебного поведения сотрудников и федеральных государственных гражданских служащих уголовно-исполнительной системы, утвержденного приказом ФСИН России от 11.01.2012 № 5. </w:t>
            </w:r>
            <w:r w:rsidR="00367DD9">
              <w:rPr>
                <w:i/>
                <w:sz w:val="26"/>
                <w:szCs w:val="26"/>
              </w:rPr>
              <w:t>Расписки в ознакомлении</w:t>
            </w:r>
            <w:r w:rsidRPr="009302F4">
              <w:rPr>
                <w:i/>
                <w:sz w:val="26"/>
                <w:szCs w:val="26"/>
              </w:rPr>
              <w:t xml:space="preserve"> приобща</w:t>
            </w:r>
            <w:r w:rsidR="00367DD9">
              <w:rPr>
                <w:i/>
                <w:sz w:val="26"/>
                <w:szCs w:val="26"/>
              </w:rPr>
              <w:t>ю</w:t>
            </w:r>
            <w:r w:rsidRPr="009302F4">
              <w:rPr>
                <w:i/>
                <w:sz w:val="26"/>
                <w:szCs w:val="26"/>
              </w:rPr>
              <w:t>тся к личному делу сотрудника.</w:t>
            </w:r>
          </w:p>
        </w:tc>
      </w:tr>
      <w:tr w:rsidR="00B66A85" w:rsidRPr="00CE1BEF" w:rsidTr="00B21395">
        <w:tc>
          <w:tcPr>
            <w:tcW w:w="851" w:type="dxa"/>
            <w:shd w:val="clear" w:color="auto" w:fill="auto"/>
            <w:noWrap/>
          </w:tcPr>
          <w:p w:rsidR="00B66A85" w:rsidRPr="0031610F" w:rsidRDefault="00B66A85" w:rsidP="00DB6815">
            <w:pPr>
              <w:suppressAutoHyphens/>
              <w:ind w:left="-110" w:right="-102"/>
              <w:jc w:val="center"/>
              <w:rPr>
                <w:color w:val="000000" w:themeColor="text1"/>
                <w:sz w:val="26"/>
                <w:szCs w:val="26"/>
              </w:rPr>
            </w:pPr>
            <w:r w:rsidRPr="0031610F">
              <w:rPr>
                <w:color w:val="000000" w:themeColor="text1"/>
                <w:sz w:val="26"/>
                <w:szCs w:val="26"/>
              </w:rPr>
              <w:t>9.2.</w:t>
            </w:r>
          </w:p>
        </w:tc>
        <w:tc>
          <w:tcPr>
            <w:tcW w:w="5245" w:type="dxa"/>
            <w:shd w:val="clear" w:color="auto" w:fill="auto"/>
            <w:noWrap/>
          </w:tcPr>
          <w:p w:rsidR="00B66A85" w:rsidRPr="0031610F" w:rsidRDefault="00B66A85" w:rsidP="00174F81">
            <w:pPr>
              <w:shd w:val="clear" w:color="auto" w:fill="FFFFFF"/>
              <w:ind w:firstLine="2"/>
              <w:jc w:val="both"/>
              <w:rPr>
                <w:color w:val="000000" w:themeColor="text1"/>
                <w:sz w:val="26"/>
                <w:szCs w:val="26"/>
              </w:rPr>
            </w:pPr>
            <w:r w:rsidRPr="0031610F">
              <w:rPr>
                <w:color w:val="000000" w:themeColor="text1"/>
                <w:sz w:val="26"/>
                <w:szCs w:val="26"/>
              </w:rPr>
              <w:t xml:space="preserve">Обеспечение проведения проверок </w:t>
            </w:r>
            <w:r w:rsidRPr="0031610F">
              <w:rPr>
                <w:color w:val="000000" w:themeColor="text1"/>
                <w:sz w:val="26"/>
                <w:szCs w:val="26"/>
              </w:rPr>
              <w:br/>
              <w:t xml:space="preserve">по фактам невыполнения работниками УИС запретов, ограничений и требований, установленных в целях противодействия коррупции, с учетом положений Кодекса </w:t>
            </w:r>
            <w:r w:rsidRPr="0031610F">
              <w:rPr>
                <w:color w:val="000000" w:themeColor="text1"/>
                <w:sz w:val="26"/>
                <w:szCs w:val="26"/>
              </w:rPr>
              <w:lastRenderedPageBreak/>
              <w:t xml:space="preserve">этики и служебного поведения сотрудников </w:t>
            </w:r>
            <w:r w:rsidRPr="0031610F">
              <w:rPr>
                <w:color w:val="000000" w:themeColor="text1"/>
                <w:sz w:val="26"/>
                <w:szCs w:val="26"/>
              </w:rPr>
              <w:br/>
              <w:t>и федеральных государственных гражданских служащих уголовно-исполнительной системы, утвержденного приказом ФСИН России от 11.01.2012 № 5</w:t>
            </w:r>
          </w:p>
        </w:tc>
        <w:tc>
          <w:tcPr>
            <w:tcW w:w="2835" w:type="dxa"/>
            <w:shd w:val="clear" w:color="auto" w:fill="auto"/>
            <w:noWrap/>
          </w:tcPr>
          <w:p w:rsidR="00B66A85" w:rsidRPr="0031610F" w:rsidRDefault="00B66A85" w:rsidP="00356F0F">
            <w:pPr>
              <w:jc w:val="center"/>
              <w:rPr>
                <w:color w:val="000000" w:themeColor="text1"/>
                <w:sz w:val="26"/>
                <w:szCs w:val="26"/>
              </w:rPr>
            </w:pPr>
            <w:r w:rsidRPr="0031610F">
              <w:rPr>
                <w:color w:val="000000" w:themeColor="text1"/>
                <w:sz w:val="26"/>
                <w:szCs w:val="26"/>
              </w:rPr>
              <w:lastRenderedPageBreak/>
              <w:t xml:space="preserve">управление кадров </w:t>
            </w:r>
            <w:r w:rsidRPr="0031610F">
              <w:rPr>
                <w:color w:val="000000" w:themeColor="text1"/>
                <w:sz w:val="26"/>
                <w:szCs w:val="26"/>
              </w:rPr>
              <w:br/>
              <w:t xml:space="preserve">ФСИН России, </w:t>
            </w:r>
            <w:r w:rsidRPr="0031610F">
              <w:rPr>
                <w:bCs/>
                <w:color w:val="000000" w:themeColor="text1"/>
                <w:sz w:val="26"/>
                <w:szCs w:val="26"/>
              </w:rPr>
              <w:t>ТО</w:t>
            </w:r>
          </w:p>
        </w:tc>
        <w:tc>
          <w:tcPr>
            <w:tcW w:w="1559" w:type="dxa"/>
            <w:shd w:val="clear" w:color="auto" w:fill="auto"/>
            <w:noWrap/>
          </w:tcPr>
          <w:p w:rsidR="00B66A85" w:rsidRPr="0031610F" w:rsidRDefault="00B66A85" w:rsidP="00356F0F">
            <w:pPr>
              <w:pStyle w:val="ac"/>
              <w:suppressAutoHyphens/>
              <w:spacing w:before="0" w:after="0"/>
              <w:rPr>
                <w:rFonts w:ascii="Times New Roman" w:hAnsi="Times New Roman"/>
                <w:b w:val="0"/>
                <w:color w:val="000000" w:themeColor="text1"/>
                <w:sz w:val="26"/>
                <w:szCs w:val="26"/>
              </w:rPr>
            </w:pPr>
            <w:r w:rsidRPr="0031610F">
              <w:rPr>
                <w:rFonts w:ascii="Times New Roman" w:hAnsi="Times New Roman"/>
                <w:b w:val="0"/>
                <w:color w:val="000000" w:themeColor="text1"/>
                <w:sz w:val="26"/>
                <w:szCs w:val="26"/>
              </w:rPr>
              <w:t>28.12.2018</w:t>
            </w:r>
          </w:p>
          <w:p w:rsidR="00B66A85" w:rsidRPr="0031610F" w:rsidRDefault="00B66A85" w:rsidP="00356F0F">
            <w:pPr>
              <w:pStyle w:val="ac"/>
              <w:suppressAutoHyphens/>
              <w:spacing w:before="0" w:after="0"/>
              <w:rPr>
                <w:rFonts w:ascii="Times New Roman" w:hAnsi="Times New Roman"/>
                <w:b w:val="0"/>
                <w:color w:val="000000" w:themeColor="text1"/>
                <w:sz w:val="26"/>
                <w:szCs w:val="26"/>
              </w:rPr>
            </w:pPr>
            <w:r w:rsidRPr="0031610F">
              <w:rPr>
                <w:rFonts w:ascii="Times New Roman" w:hAnsi="Times New Roman"/>
                <w:b w:val="0"/>
                <w:color w:val="000000" w:themeColor="text1"/>
                <w:sz w:val="26"/>
                <w:szCs w:val="26"/>
              </w:rPr>
              <w:t>27.12.2019</w:t>
            </w:r>
          </w:p>
          <w:p w:rsidR="00B66A85" w:rsidRPr="0031610F" w:rsidRDefault="00B66A85" w:rsidP="00356F0F">
            <w:pPr>
              <w:pStyle w:val="ac"/>
              <w:suppressAutoHyphens/>
              <w:spacing w:before="0" w:after="0"/>
              <w:rPr>
                <w:rFonts w:ascii="Times New Roman" w:hAnsi="Times New Roman"/>
                <w:b w:val="0"/>
                <w:color w:val="000000" w:themeColor="text1"/>
                <w:sz w:val="26"/>
                <w:szCs w:val="26"/>
              </w:rPr>
            </w:pPr>
            <w:r w:rsidRPr="0031610F">
              <w:rPr>
                <w:rFonts w:ascii="Times New Roman" w:hAnsi="Times New Roman"/>
                <w:b w:val="0"/>
                <w:color w:val="000000" w:themeColor="text1"/>
                <w:sz w:val="26"/>
                <w:szCs w:val="26"/>
              </w:rPr>
              <w:t>29.12.2020</w:t>
            </w:r>
          </w:p>
          <w:p w:rsidR="00B66A85" w:rsidRPr="0031610F" w:rsidRDefault="00B66A85" w:rsidP="00356F0F">
            <w:pPr>
              <w:pStyle w:val="ac"/>
              <w:suppressAutoHyphens/>
              <w:spacing w:before="0" w:after="0"/>
              <w:rPr>
                <w:rFonts w:ascii="Times New Roman" w:hAnsi="Times New Roman"/>
                <w:b w:val="0"/>
                <w:color w:val="000000" w:themeColor="text1"/>
                <w:sz w:val="26"/>
                <w:szCs w:val="26"/>
              </w:rPr>
            </w:pPr>
          </w:p>
        </w:tc>
        <w:tc>
          <w:tcPr>
            <w:tcW w:w="2693" w:type="dxa"/>
            <w:shd w:val="clear" w:color="auto" w:fill="auto"/>
            <w:noWrap/>
          </w:tcPr>
          <w:p w:rsidR="00B66A85" w:rsidRPr="0031610F" w:rsidRDefault="00B66A85" w:rsidP="00356F0F">
            <w:pPr>
              <w:shd w:val="clear" w:color="auto" w:fill="FFFFFF"/>
              <w:jc w:val="center"/>
              <w:rPr>
                <w:color w:val="000000" w:themeColor="text1"/>
                <w:sz w:val="26"/>
                <w:szCs w:val="26"/>
              </w:rPr>
            </w:pPr>
            <w:r w:rsidRPr="0031610F">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31610F" w:rsidRDefault="00B66A85" w:rsidP="002A1CDE">
            <w:pPr>
              <w:suppressAutoHyphens/>
              <w:jc w:val="center"/>
              <w:rPr>
                <w:color w:val="000000" w:themeColor="text1"/>
                <w:sz w:val="26"/>
                <w:szCs w:val="26"/>
              </w:rPr>
            </w:pPr>
          </w:p>
        </w:tc>
      </w:tr>
      <w:tr w:rsidR="009302F4" w:rsidRPr="00CE1BEF" w:rsidTr="00B21395">
        <w:tc>
          <w:tcPr>
            <w:tcW w:w="14601" w:type="dxa"/>
            <w:gridSpan w:val="6"/>
            <w:shd w:val="clear" w:color="auto" w:fill="auto"/>
            <w:noWrap/>
          </w:tcPr>
          <w:p w:rsidR="00586D40" w:rsidRDefault="0031610F" w:rsidP="00D373E7">
            <w:pPr>
              <w:jc w:val="both"/>
              <w:rPr>
                <w:i/>
                <w:sz w:val="26"/>
                <w:szCs w:val="26"/>
              </w:rPr>
            </w:pPr>
            <w:r w:rsidRPr="0031610F">
              <w:rPr>
                <w:i/>
                <w:sz w:val="26"/>
                <w:szCs w:val="26"/>
              </w:rPr>
              <w:lastRenderedPageBreak/>
              <w:t>В 2018 году с</w:t>
            </w:r>
            <w:r w:rsidR="00D01FC6" w:rsidRPr="0031610F">
              <w:rPr>
                <w:i/>
                <w:sz w:val="26"/>
                <w:szCs w:val="26"/>
              </w:rPr>
              <w:t xml:space="preserve">отрудниками УФСИН России по </w:t>
            </w:r>
            <w:r w:rsidR="00085CC4">
              <w:rPr>
                <w:i/>
                <w:sz w:val="26"/>
                <w:szCs w:val="26"/>
              </w:rPr>
              <w:t>Еврейской автономной</w:t>
            </w:r>
            <w:r w:rsidR="00D01FC6" w:rsidRPr="0031610F">
              <w:rPr>
                <w:i/>
                <w:sz w:val="26"/>
                <w:szCs w:val="26"/>
              </w:rPr>
              <w:t xml:space="preserve"> области </w:t>
            </w:r>
            <w:r w:rsidRPr="0031610F">
              <w:rPr>
                <w:i/>
                <w:sz w:val="26"/>
                <w:szCs w:val="26"/>
              </w:rPr>
              <w:t>выявлен</w:t>
            </w:r>
            <w:r w:rsidR="00586D40">
              <w:rPr>
                <w:i/>
                <w:sz w:val="26"/>
                <w:szCs w:val="26"/>
              </w:rPr>
              <w:t>о</w:t>
            </w:r>
            <w:r w:rsidRPr="0031610F">
              <w:rPr>
                <w:i/>
                <w:sz w:val="26"/>
                <w:szCs w:val="26"/>
              </w:rPr>
              <w:t xml:space="preserve"> </w:t>
            </w:r>
            <w:r w:rsidR="00586D40">
              <w:rPr>
                <w:i/>
                <w:sz w:val="26"/>
                <w:szCs w:val="26"/>
              </w:rPr>
              <w:t>2</w:t>
            </w:r>
            <w:r w:rsidRPr="0031610F">
              <w:rPr>
                <w:i/>
                <w:sz w:val="26"/>
                <w:szCs w:val="26"/>
              </w:rPr>
              <w:t xml:space="preserve"> факт</w:t>
            </w:r>
            <w:r w:rsidR="00586D40">
              <w:rPr>
                <w:i/>
                <w:sz w:val="26"/>
                <w:szCs w:val="26"/>
              </w:rPr>
              <w:t>а</w:t>
            </w:r>
            <w:r w:rsidRPr="0031610F">
              <w:rPr>
                <w:i/>
                <w:sz w:val="26"/>
                <w:szCs w:val="26"/>
              </w:rPr>
              <w:t xml:space="preserve"> не</w:t>
            </w:r>
            <w:r w:rsidR="00D01FC6" w:rsidRPr="0031610F">
              <w:rPr>
                <w:i/>
                <w:sz w:val="26"/>
                <w:szCs w:val="26"/>
              </w:rPr>
              <w:t xml:space="preserve"> соблюдения </w:t>
            </w:r>
            <w:r w:rsidRPr="0031610F">
              <w:rPr>
                <w:i/>
                <w:sz w:val="26"/>
                <w:szCs w:val="26"/>
              </w:rPr>
              <w:t>сотрудником</w:t>
            </w:r>
            <w:r w:rsidR="00D01FC6" w:rsidRPr="0031610F">
              <w:rPr>
                <w:i/>
                <w:sz w:val="26"/>
                <w:szCs w:val="26"/>
              </w:rPr>
              <w:t xml:space="preserve"> установленных ограничений и запретов, а также требований о предотвращении или урегулировании конфликта интересов. </w:t>
            </w:r>
            <w:r w:rsidR="00586D40">
              <w:rPr>
                <w:i/>
                <w:sz w:val="26"/>
                <w:szCs w:val="26"/>
              </w:rPr>
              <w:t xml:space="preserve">В обоих случаях по результатам проведенных </w:t>
            </w:r>
            <w:r w:rsidR="00586D40" w:rsidRPr="00AC6FFB">
              <w:rPr>
                <w:i/>
                <w:sz w:val="26"/>
                <w:szCs w:val="26"/>
              </w:rPr>
              <w:t>в соответствии с требованиями Указа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586D40">
              <w:rPr>
                <w:i/>
                <w:sz w:val="26"/>
                <w:szCs w:val="26"/>
              </w:rPr>
              <w:t xml:space="preserve"> проверок виновные привлечены к мерам юридической ответственности.</w:t>
            </w:r>
          </w:p>
          <w:p w:rsidR="002B752E" w:rsidRPr="00CE1BEF" w:rsidRDefault="0031610F" w:rsidP="00D373E7">
            <w:pPr>
              <w:jc w:val="both"/>
              <w:rPr>
                <w:color w:val="000000" w:themeColor="text1"/>
                <w:sz w:val="26"/>
                <w:szCs w:val="26"/>
              </w:rPr>
            </w:pPr>
            <w:r w:rsidRPr="0031610F">
              <w:rPr>
                <w:i/>
                <w:color w:val="000000" w:themeColor="text1"/>
                <w:sz w:val="26"/>
                <w:szCs w:val="26"/>
              </w:rPr>
              <w:t xml:space="preserve">Проверки по фактам невыполнения сотрудниками УФСИН России по </w:t>
            </w:r>
            <w:r w:rsidR="00085CC4">
              <w:rPr>
                <w:i/>
                <w:color w:val="000000" w:themeColor="text1"/>
                <w:sz w:val="26"/>
                <w:szCs w:val="26"/>
              </w:rPr>
              <w:t>Еврейской автономной</w:t>
            </w:r>
            <w:r w:rsidRPr="0031610F">
              <w:rPr>
                <w:i/>
                <w:color w:val="000000" w:themeColor="text1"/>
                <w:sz w:val="26"/>
                <w:szCs w:val="26"/>
              </w:rPr>
              <w:t xml:space="preserve"> области положений Кодекса этики и служебного поведения сотрудников и федеральных государственных гражданских служащих </w:t>
            </w:r>
            <w:r>
              <w:rPr>
                <w:i/>
                <w:color w:val="000000" w:themeColor="text1"/>
                <w:sz w:val="26"/>
                <w:szCs w:val="26"/>
              </w:rPr>
              <w:br/>
            </w:r>
            <w:r w:rsidRPr="0031610F">
              <w:rPr>
                <w:i/>
                <w:color w:val="000000" w:themeColor="text1"/>
                <w:sz w:val="26"/>
                <w:szCs w:val="26"/>
              </w:rPr>
              <w:t xml:space="preserve">уголовно-исполнительной системы, утвержденного приказом ФСИН России от 11.01.2012 № 5, не проводились, </w:t>
            </w:r>
            <w:r>
              <w:rPr>
                <w:i/>
                <w:color w:val="000000" w:themeColor="text1"/>
                <w:sz w:val="26"/>
                <w:szCs w:val="26"/>
              </w:rPr>
              <w:br/>
            </w:r>
            <w:r w:rsidRPr="0031610F">
              <w:rPr>
                <w:i/>
                <w:color w:val="000000" w:themeColor="text1"/>
                <w:sz w:val="26"/>
                <w:szCs w:val="26"/>
              </w:rPr>
              <w:t>в связи с их отсутствием.</w:t>
            </w:r>
          </w:p>
        </w:tc>
      </w:tr>
    </w:tbl>
    <w:p w:rsidR="002424D3" w:rsidRPr="003F5F91" w:rsidRDefault="002424D3" w:rsidP="002A1CDE">
      <w:pPr>
        <w:jc w:val="center"/>
        <w:rPr>
          <w:b/>
          <w:caps/>
          <w:color w:val="000000" w:themeColor="text1"/>
          <w:sz w:val="28"/>
          <w:szCs w:val="28"/>
        </w:rPr>
      </w:pPr>
    </w:p>
    <w:sectPr w:rsidR="002424D3" w:rsidRPr="003F5F91" w:rsidSect="002B752E">
      <w:headerReference w:type="even" r:id="rId8"/>
      <w:headerReference w:type="default" r:id="rId9"/>
      <w:pgSz w:w="16839" w:h="11907" w:orient="landscape" w:code="9"/>
      <w:pgMar w:top="1276" w:right="709" w:bottom="1134" w:left="1701" w:header="567"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CFE" w:rsidRDefault="004E1CFE">
      <w:r>
        <w:separator/>
      </w:r>
    </w:p>
  </w:endnote>
  <w:endnote w:type="continuationSeparator" w:id="1">
    <w:p w:rsidR="004E1CFE" w:rsidRDefault="004E1C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CFE" w:rsidRDefault="004E1CFE">
      <w:r>
        <w:separator/>
      </w:r>
    </w:p>
  </w:footnote>
  <w:footnote w:type="continuationSeparator" w:id="1">
    <w:p w:rsidR="004E1CFE" w:rsidRDefault="004E1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0A8" w:rsidRDefault="00352B6D" w:rsidP="00251468">
    <w:pPr>
      <w:pStyle w:val="a5"/>
      <w:framePr w:wrap="around" w:vAnchor="text" w:hAnchor="margin" w:xAlign="center" w:y="1"/>
      <w:rPr>
        <w:rStyle w:val="a8"/>
      </w:rPr>
    </w:pPr>
    <w:r>
      <w:rPr>
        <w:rStyle w:val="a8"/>
      </w:rPr>
      <w:fldChar w:fldCharType="begin"/>
    </w:r>
    <w:r w:rsidR="00B850A8">
      <w:rPr>
        <w:rStyle w:val="a8"/>
      </w:rPr>
      <w:instrText xml:space="preserve">PAGE  </w:instrText>
    </w:r>
    <w:r>
      <w:rPr>
        <w:rStyle w:val="a8"/>
      </w:rPr>
      <w:fldChar w:fldCharType="end"/>
    </w:r>
  </w:p>
  <w:p w:rsidR="00B850A8" w:rsidRDefault="00B850A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9524"/>
      <w:docPartObj>
        <w:docPartGallery w:val="Page Numbers (Top of Page)"/>
        <w:docPartUnique/>
      </w:docPartObj>
    </w:sdtPr>
    <w:sdtEndPr>
      <w:rPr>
        <w:sz w:val="26"/>
        <w:szCs w:val="26"/>
      </w:rPr>
    </w:sdtEndPr>
    <w:sdtContent>
      <w:p w:rsidR="00B850A8" w:rsidRPr="00A13DF1" w:rsidRDefault="00352B6D" w:rsidP="008A54D5">
        <w:pPr>
          <w:pStyle w:val="a5"/>
          <w:jc w:val="center"/>
          <w:rPr>
            <w:sz w:val="26"/>
            <w:szCs w:val="26"/>
          </w:rPr>
        </w:pPr>
        <w:r w:rsidRPr="00A13DF1">
          <w:rPr>
            <w:sz w:val="26"/>
            <w:szCs w:val="26"/>
          </w:rPr>
          <w:fldChar w:fldCharType="begin"/>
        </w:r>
        <w:r w:rsidR="00B850A8" w:rsidRPr="00A13DF1">
          <w:rPr>
            <w:sz w:val="26"/>
            <w:szCs w:val="26"/>
          </w:rPr>
          <w:instrText xml:space="preserve"> PAGE   \* MERGEFORMAT </w:instrText>
        </w:r>
        <w:r w:rsidRPr="00A13DF1">
          <w:rPr>
            <w:sz w:val="26"/>
            <w:szCs w:val="26"/>
          </w:rPr>
          <w:fldChar w:fldCharType="separate"/>
        </w:r>
        <w:r w:rsidR="0036203F">
          <w:rPr>
            <w:noProof/>
            <w:sz w:val="26"/>
            <w:szCs w:val="26"/>
          </w:rPr>
          <w:t>26</w:t>
        </w:r>
        <w:r w:rsidRPr="00A13DF1">
          <w:rPr>
            <w:sz w:val="26"/>
            <w:szCs w:val="26"/>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C1E08"/>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1B5930"/>
    <w:multiLevelType w:val="hybridMultilevel"/>
    <w:tmpl w:val="D7F0A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0E7640"/>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0D02DA4"/>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4EA0EEB"/>
    <w:multiLevelType w:val="hybridMultilevel"/>
    <w:tmpl w:val="81726D66"/>
    <w:lvl w:ilvl="0" w:tplc="71F064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7568631E"/>
    <w:multiLevelType w:val="hybridMultilevel"/>
    <w:tmpl w:val="C72C64AE"/>
    <w:lvl w:ilvl="0" w:tplc="FDCAF164">
      <w:start w:val="1"/>
      <w:numFmt w:val="upperRoman"/>
      <w:pStyle w:val="3"/>
      <w:lvlText w:val="%1."/>
      <w:lvlJc w:val="left"/>
      <w:pPr>
        <w:tabs>
          <w:tab w:val="num" w:pos="1080"/>
        </w:tabs>
        <w:ind w:left="1080" w:hanging="72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7CC2CA7"/>
    <w:multiLevelType w:val="hybridMultilevel"/>
    <w:tmpl w:val="99364E40"/>
    <w:lvl w:ilvl="0" w:tplc="2E5AA4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hyphenationZone w:val="357"/>
  <w:drawingGridHorizontalSpacing w:val="120"/>
  <w:displayHorizontalDrawingGridEvery w:val="2"/>
  <w:characterSpacingControl w:val="doNotCompress"/>
  <w:hdrShapeDefaults>
    <o:shapedefaults v:ext="edit" spidmax="150530"/>
  </w:hdrShapeDefaults>
  <w:footnotePr>
    <w:footnote w:id="0"/>
    <w:footnote w:id="1"/>
  </w:footnotePr>
  <w:endnotePr>
    <w:endnote w:id="0"/>
    <w:endnote w:id="1"/>
  </w:endnotePr>
  <w:compat/>
  <w:rsids>
    <w:rsidRoot w:val="00066D99"/>
    <w:rsid w:val="000007FD"/>
    <w:rsid w:val="0000093F"/>
    <w:rsid w:val="000016C8"/>
    <w:rsid w:val="00001D92"/>
    <w:rsid w:val="00002935"/>
    <w:rsid w:val="00003A9D"/>
    <w:rsid w:val="0000423E"/>
    <w:rsid w:val="00006FD3"/>
    <w:rsid w:val="00007594"/>
    <w:rsid w:val="000106F8"/>
    <w:rsid w:val="0001306C"/>
    <w:rsid w:val="000133F1"/>
    <w:rsid w:val="000160C2"/>
    <w:rsid w:val="000165C8"/>
    <w:rsid w:val="00016F8A"/>
    <w:rsid w:val="00017B0E"/>
    <w:rsid w:val="00021FC6"/>
    <w:rsid w:val="00022ADD"/>
    <w:rsid w:val="00023475"/>
    <w:rsid w:val="0002361F"/>
    <w:rsid w:val="0002410A"/>
    <w:rsid w:val="00024BCC"/>
    <w:rsid w:val="0002588E"/>
    <w:rsid w:val="00026228"/>
    <w:rsid w:val="00027E0D"/>
    <w:rsid w:val="00032C0A"/>
    <w:rsid w:val="000333E1"/>
    <w:rsid w:val="00034661"/>
    <w:rsid w:val="0003492D"/>
    <w:rsid w:val="00035065"/>
    <w:rsid w:val="00035CCF"/>
    <w:rsid w:val="00036659"/>
    <w:rsid w:val="00040688"/>
    <w:rsid w:val="00043855"/>
    <w:rsid w:val="000438B9"/>
    <w:rsid w:val="000439A5"/>
    <w:rsid w:val="000439D0"/>
    <w:rsid w:val="000506F8"/>
    <w:rsid w:val="00050868"/>
    <w:rsid w:val="00050C15"/>
    <w:rsid w:val="000512AE"/>
    <w:rsid w:val="00051FEE"/>
    <w:rsid w:val="000521A2"/>
    <w:rsid w:val="000528FA"/>
    <w:rsid w:val="00053E9A"/>
    <w:rsid w:val="00055249"/>
    <w:rsid w:val="00055CDA"/>
    <w:rsid w:val="0005623B"/>
    <w:rsid w:val="00056D9D"/>
    <w:rsid w:val="00057D97"/>
    <w:rsid w:val="00060256"/>
    <w:rsid w:val="0006175F"/>
    <w:rsid w:val="000620A6"/>
    <w:rsid w:val="00066D99"/>
    <w:rsid w:val="0006791A"/>
    <w:rsid w:val="0007006E"/>
    <w:rsid w:val="0007029C"/>
    <w:rsid w:val="00071071"/>
    <w:rsid w:val="0007187E"/>
    <w:rsid w:val="00075A2C"/>
    <w:rsid w:val="00076E32"/>
    <w:rsid w:val="00080566"/>
    <w:rsid w:val="000808B1"/>
    <w:rsid w:val="00081AF4"/>
    <w:rsid w:val="000820BC"/>
    <w:rsid w:val="00082F1F"/>
    <w:rsid w:val="00083781"/>
    <w:rsid w:val="00083910"/>
    <w:rsid w:val="00083A8C"/>
    <w:rsid w:val="00084238"/>
    <w:rsid w:val="0008459C"/>
    <w:rsid w:val="00085A25"/>
    <w:rsid w:val="00085CC4"/>
    <w:rsid w:val="0008762E"/>
    <w:rsid w:val="00087C59"/>
    <w:rsid w:val="00087EE1"/>
    <w:rsid w:val="00090613"/>
    <w:rsid w:val="00090FE6"/>
    <w:rsid w:val="00091599"/>
    <w:rsid w:val="00091C88"/>
    <w:rsid w:val="0009278C"/>
    <w:rsid w:val="00092EB7"/>
    <w:rsid w:val="00093375"/>
    <w:rsid w:val="000933D0"/>
    <w:rsid w:val="000947A4"/>
    <w:rsid w:val="00095128"/>
    <w:rsid w:val="0009704A"/>
    <w:rsid w:val="0009708A"/>
    <w:rsid w:val="00097D94"/>
    <w:rsid w:val="000A003D"/>
    <w:rsid w:val="000A0C40"/>
    <w:rsid w:val="000A12BB"/>
    <w:rsid w:val="000A2406"/>
    <w:rsid w:val="000A4665"/>
    <w:rsid w:val="000A5C17"/>
    <w:rsid w:val="000B09ED"/>
    <w:rsid w:val="000B3410"/>
    <w:rsid w:val="000B3918"/>
    <w:rsid w:val="000B494A"/>
    <w:rsid w:val="000B617A"/>
    <w:rsid w:val="000B67BC"/>
    <w:rsid w:val="000B700A"/>
    <w:rsid w:val="000B7373"/>
    <w:rsid w:val="000B7EAD"/>
    <w:rsid w:val="000C1AA2"/>
    <w:rsid w:val="000C29C9"/>
    <w:rsid w:val="000C2BC9"/>
    <w:rsid w:val="000C53C5"/>
    <w:rsid w:val="000C5DA6"/>
    <w:rsid w:val="000C7051"/>
    <w:rsid w:val="000D085D"/>
    <w:rsid w:val="000D127C"/>
    <w:rsid w:val="000D1DC0"/>
    <w:rsid w:val="000D2218"/>
    <w:rsid w:val="000D27E5"/>
    <w:rsid w:val="000D34AA"/>
    <w:rsid w:val="000D3BF5"/>
    <w:rsid w:val="000D49E7"/>
    <w:rsid w:val="000D5176"/>
    <w:rsid w:val="000D6D60"/>
    <w:rsid w:val="000D7839"/>
    <w:rsid w:val="000D7BEC"/>
    <w:rsid w:val="000E2256"/>
    <w:rsid w:val="000E3BC5"/>
    <w:rsid w:val="000E4B9C"/>
    <w:rsid w:val="000E59A4"/>
    <w:rsid w:val="000E79BE"/>
    <w:rsid w:val="000F5739"/>
    <w:rsid w:val="000F75C4"/>
    <w:rsid w:val="001002BE"/>
    <w:rsid w:val="0010044C"/>
    <w:rsid w:val="00100F5E"/>
    <w:rsid w:val="00101D5A"/>
    <w:rsid w:val="00101E4D"/>
    <w:rsid w:val="00103145"/>
    <w:rsid w:val="0010417A"/>
    <w:rsid w:val="001065ED"/>
    <w:rsid w:val="00111305"/>
    <w:rsid w:val="0011285A"/>
    <w:rsid w:val="00113526"/>
    <w:rsid w:val="00113A46"/>
    <w:rsid w:val="00114256"/>
    <w:rsid w:val="00115090"/>
    <w:rsid w:val="00115D38"/>
    <w:rsid w:val="001166C8"/>
    <w:rsid w:val="00116A5D"/>
    <w:rsid w:val="001201C7"/>
    <w:rsid w:val="00120381"/>
    <w:rsid w:val="00120CD1"/>
    <w:rsid w:val="00121EBB"/>
    <w:rsid w:val="001224FD"/>
    <w:rsid w:val="00122763"/>
    <w:rsid w:val="00125749"/>
    <w:rsid w:val="00125DA3"/>
    <w:rsid w:val="00126A93"/>
    <w:rsid w:val="00126CEA"/>
    <w:rsid w:val="0012738E"/>
    <w:rsid w:val="001344DB"/>
    <w:rsid w:val="00134957"/>
    <w:rsid w:val="001354C5"/>
    <w:rsid w:val="00135D4B"/>
    <w:rsid w:val="00136690"/>
    <w:rsid w:val="00137736"/>
    <w:rsid w:val="00137AFB"/>
    <w:rsid w:val="001423E1"/>
    <w:rsid w:val="00142668"/>
    <w:rsid w:val="0014398D"/>
    <w:rsid w:val="00144D9A"/>
    <w:rsid w:val="00145643"/>
    <w:rsid w:val="00146C3A"/>
    <w:rsid w:val="00146D86"/>
    <w:rsid w:val="00146FAB"/>
    <w:rsid w:val="001472B3"/>
    <w:rsid w:val="00150724"/>
    <w:rsid w:val="0015270B"/>
    <w:rsid w:val="00153250"/>
    <w:rsid w:val="001543A9"/>
    <w:rsid w:val="00154B1B"/>
    <w:rsid w:val="00155546"/>
    <w:rsid w:val="001563EF"/>
    <w:rsid w:val="001571EC"/>
    <w:rsid w:val="00157D5C"/>
    <w:rsid w:val="001606E1"/>
    <w:rsid w:val="00160CD2"/>
    <w:rsid w:val="00164DDD"/>
    <w:rsid w:val="001661C2"/>
    <w:rsid w:val="0016725C"/>
    <w:rsid w:val="001678A2"/>
    <w:rsid w:val="00167FF6"/>
    <w:rsid w:val="001726C9"/>
    <w:rsid w:val="00172A7C"/>
    <w:rsid w:val="00173110"/>
    <w:rsid w:val="00173853"/>
    <w:rsid w:val="00174DB3"/>
    <w:rsid w:val="00174F81"/>
    <w:rsid w:val="00175DFF"/>
    <w:rsid w:val="00176E98"/>
    <w:rsid w:val="001805A5"/>
    <w:rsid w:val="00182267"/>
    <w:rsid w:val="001824D8"/>
    <w:rsid w:val="00183036"/>
    <w:rsid w:val="00184737"/>
    <w:rsid w:val="00184DE6"/>
    <w:rsid w:val="001855DF"/>
    <w:rsid w:val="00186446"/>
    <w:rsid w:val="001871D4"/>
    <w:rsid w:val="001911C7"/>
    <w:rsid w:val="00191630"/>
    <w:rsid w:val="00193E4E"/>
    <w:rsid w:val="001953F4"/>
    <w:rsid w:val="00196D68"/>
    <w:rsid w:val="001971AF"/>
    <w:rsid w:val="00197A7E"/>
    <w:rsid w:val="00197CD0"/>
    <w:rsid w:val="001A1E59"/>
    <w:rsid w:val="001A3A91"/>
    <w:rsid w:val="001A41FC"/>
    <w:rsid w:val="001A4CA1"/>
    <w:rsid w:val="001A50BA"/>
    <w:rsid w:val="001A58B2"/>
    <w:rsid w:val="001A5F0D"/>
    <w:rsid w:val="001B0159"/>
    <w:rsid w:val="001B03B0"/>
    <w:rsid w:val="001B18DD"/>
    <w:rsid w:val="001B3003"/>
    <w:rsid w:val="001B3BA3"/>
    <w:rsid w:val="001B42B7"/>
    <w:rsid w:val="001B671F"/>
    <w:rsid w:val="001C0322"/>
    <w:rsid w:val="001C11E1"/>
    <w:rsid w:val="001C1536"/>
    <w:rsid w:val="001C317E"/>
    <w:rsid w:val="001C526C"/>
    <w:rsid w:val="001C6778"/>
    <w:rsid w:val="001C6949"/>
    <w:rsid w:val="001C7F5D"/>
    <w:rsid w:val="001D115E"/>
    <w:rsid w:val="001D171D"/>
    <w:rsid w:val="001D2608"/>
    <w:rsid w:val="001D376C"/>
    <w:rsid w:val="001D4245"/>
    <w:rsid w:val="001D4495"/>
    <w:rsid w:val="001D56B1"/>
    <w:rsid w:val="001D5D2F"/>
    <w:rsid w:val="001D7A4E"/>
    <w:rsid w:val="001D7D1B"/>
    <w:rsid w:val="001E0F3E"/>
    <w:rsid w:val="001E1051"/>
    <w:rsid w:val="001E21F6"/>
    <w:rsid w:val="001E2826"/>
    <w:rsid w:val="001E3E88"/>
    <w:rsid w:val="001E5041"/>
    <w:rsid w:val="001E53F7"/>
    <w:rsid w:val="001E54C5"/>
    <w:rsid w:val="001E5F41"/>
    <w:rsid w:val="001E6C38"/>
    <w:rsid w:val="001E6C50"/>
    <w:rsid w:val="001E6D63"/>
    <w:rsid w:val="001F0474"/>
    <w:rsid w:val="001F0DF1"/>
    <w:rsid w:val="001F2F49"/>
    <w:rsid w:val="001F4814"/>
    <w:rsid w:val="001F6697"/>
    <w:rsid w:val="001F7905"/>
    <w:rsid w:val="00200477"/>
    <w:rsid w:val="00200646"/>
    <w:rsid w:val="00201751"/>
    <w:rsid w:val="002023D3"/>
    <w:rsid w:val="002028FC"/>
    <w:rsid w:val="00202C19"/>
    <w:rsid w:val="00202CB0"/>
    <w:rsid w:val="00206BA2"/>
    <w:rsid w:val="002112B4"/>
    <w:rsid w:val="00216B7D"/>
    <w:rsid w:val="002172B5"/>
    <w:rsid w:val="0022184C"/>
    <w:rsid w:val="00221F5E"/>
    <w:rsid w:val="002229BF"/>
    <w:rsid w:val="00224C39"/>
    <w:rsid w:val="002259A8"/>
    <w:rsid w:val="00225F87"/>
    <w:rsid w:val="00226097"/>
    <w:rsid w:val="00232702"/>
    <w:rsid w:val="00233DDF"/>
    <w:rsid w:val="00234B87"/>
    <w:rsid w:val="00235222"/>
    <w:rsid w:val="00235AB4"/>
    <w:rsid w:val="002375E0"/>
    <w:rsid w:val="00240A95"/>
    <w:rsid w:val="0024201C"/>
    <w:rsid w:val="002424D3"/>
    <w:rsid w:val="00243381"/>
    <w:rsid w:val="002445E0"/>
    <w:rsid w:val="00244B0D"/>
    <w:rsid w:val="0024527D"/>
    <w:rsid w:val="00245B7A"/>
    <w:rsid w:val="00246002"/>
    <w:rsid w:val="00250B1F"/>
    <w:rsid w:val="00251468"/>
    <w:rsid w:val="0025188F"/>
    <w:rsid w:val="00251BC4"/>
    <w:rsid w:val="00251DF4"/>
    <w:rsid w:val="002523FA"/>
    <w:rsid w:val="00253FB7"/>
    <w:rsid w:val="00255EF3"/>
    <w:rsid w:val="00256226"/>
    <w:rsid w:val="002609E5"/>
    <w:rsid w:val="00260BCD"/>
    <w:rsid w:val="00260F65"/>
    <w:rsid w:val="00261193"/>
    <w:rsid w:val="00262C29"/>
    <w:rsid w:val="00264E31"/>
    <w:rsid w:val="00265F69"/>
    <w:rsid w:val="002726C1"/>
    <w:rsid w:val="0027272F"/>
    <w:rsid w:val="00275232"/>
    <w:rsid w:val="00280A6B"/>
    <w:rsid w:val="002812EF"/>
    <w:rsid w:val="002814FA"/>
    <w:rsid w:val="0028257F"/>
    <w:rsid w:val="002844BB"/>
    <w:rsid w:val="00285002"/>
    <w:rsid w:val="002852A4"/>
    <w:rsid w:val="00290254"/>
    <w:rsid w:val="002912AA"/>
    <w:rsid w:val="00291888"/>
    <w:rsid w:val="00292857"/>
    <w:rsid w:val="00293447"/>
    <w:rsid w:val="00293EF6"/>
    <w:rsid w:val="0029472E"/>
    <w:rsid w:val="00294DE2"/>
    <w:rsid w:val="00296AEB"/>
    <w:rsid w:val="002971B2"/>
    <w:rsid w:val="002972A0"/>
    <w:rsid w:val="002A078D"/>
    <w:rsid w:val="002A1CBC"/>
    <w:rsid w:val="002A1CDE"/>
    <w:rsid w:val="002A2142"/>
    <w:rsid w:val="002A2A72"/>
    <w:rsid w:val="002A2F1D"/>
    <w:rsid w:val="002A2F43"/>
    <w:rsid w:val="002A32DF"/>
    <w:rsid w:val="002A40D4"/>
    <w:rsid w:val="002A6590"/>
    <w:rsid w:val="002A6CF7"/>
    <w:rsid w:val="002A7344"/>
    <w:rsid w:val="002A7F04"/>
    <w:rsid w:val="002B06BF"/>
    <w:rsid w:val="002B26E6"/>
    <w:rsid w:val="002B41B5"/>
    <w:rsid w:val="002B47A0"/>
    <w:rsid w:val="002B54B8"/>
    <w:rsid w:val="002B585E"/>
    <w:rsid w:val="002B5CB2"/>
    <w:rsid w:val="002B5D7B"/>
    <w:rsid w:val="002B6205"/>
    <w:rsid w:val="002B752E"/>
    <w:rsid w:val="002B780D"/>
    <w:rsid w:val="002B79A7"/>
    <w:rsid w:val="002C078B"/>
    <w:rsid w:val="002C0A7B"/>
    <w:rsid w:val="002C16BB"/>
    <w:rsid w:val="002C1AA7"/>
    <w:rsid w:val="002C24DB"/>
    <w:rsid w:val="002C341E"/>
    <w:rsid w:val="002C3FA9"/>
    <w:rsid w:val="002C4593"/>
    <w:rsid w:val="002C476B"/>
    <w:rsid w:val="002C5FD7"/>
    <w:rsid w:val="002C6C14"/>
    <w:rsid w:val="002C732E"/>
    <w:rsid w:val="002C761E"/>
    <w:rsid w:val="002D2CD4"/>
    <w:rsid w:val="002D3F88"/>
    <w:rsid w:val="002D5615"/>
    <w:rsid w:val="002D7B8E"/>
    <w:rsid w:val="002E14E2"/>
    <w:rsid w:val="002E160C"/>
    <w:rsid w:val="002E193D"/>
    <w:rsid w:val="002E37F3"/>
    <w:rsid w:val="002E414B"/>
    <w:rsid w:val="002E4E0D"/>
    <w:rsid w:val="002E4F5B"/>
    <w:rsid w:val="002E5246"/>
    <w:rsid w:val="002E53FE"/>
    <w:rsid w:val="002E55DF"/>
    <w:rsid w:val="002E5D4A"/>
    <w:rsid w:val="002E76A3"/>
    <w:rsid w:val="002F0BB9"/>
    <w:rsid w:val="002F25B1"/>
    <w:rsid w:val="002F5460"/>
    <w:rsid w:val="002F6166"/>
    <w:rsid w:val="002F6400"/>
    <w:rsid w:val="00300022"/>
    <w:rsid w:val="00300CE8"/>
    <w:rsid w:val="00301A49"/>
    <w:rsid w:val="00301EF7"/>
    <w:rsid w:val="003031FD"/>
    <w:rsid w:val="0030416D"/>
    <w:rsid w:val="00305C63"/>
    <w:rsid w:val="00305D9D"/>
    <w:rsid w:val="00307503"/>
    <w:rsid w:val="00310203"/>
    <w:rsid w:val="00310A1E"/>
    <w:rsid w:val="0031148C"/>
    <w:rsid w:val="00311962"/>
    <w:rsid w:val="00311BC6"/>
    <w:rsid w:val="00311CC7"/>
    <w:rsid w:val="00313056"/>
    <w:rsid w:val="00314440"/>
    <w:rsid w:val="00314F75"/>
    <w:rsid w:val="00315844"/>
    <w:rsid w:val="00315E4D"/>
    <w:rsid w:val="0031610F"/>
    <w:rsid w:val="003165FF"/>
    <w:rsid w:val="0031690A"/>
    <w:rsid w:val="00317397"/>
    <w:rsid w:val="003173F4"/>
    <w:rsid w:val="003205D5"/>
    <w:rsid w:val="00320DA4"/>
    <w:rsid w:val="00325413"/>
    <w:rsid w:val="0032627B"/>
    <w:rsid w:val="00326D98"/>
    <w:rsid w:val="003306F1"/>
    <w:rsid w:val="0033272D"/>
    <w:rsid w:val="00334430"/>
    <w:rsid w:val="0033614D"/>
    <w:rsid w:val="003367CD"/>
    <w:rsid w:val="00340A3D"/>
    <w:rsid w:val="003416CD"/>
    <w:rsid w:val="003418BC"/>
    <w:rsid w:val="003432C5"/>
    <w:rsid w:val="0034367F"/>
    <w:rsid w:val="00343FA1"/>
    <w:rsid w:val="003447AE"/>
    <w:rsid w:val="00344A8B"/>
    <w:rsid w:val="00344E95"/>
    <w:rsid w:val="003453E2"/>
    <w:rsid w:val="0034663A"/>
    <w:rsid w:val="003513BA"/>
    <w:rsid w:val="00352792"/>
    <w:rsid w:val="00352B6D"/>
    <w:rsid w:val="0035464C"/>
    <w:rsid w:val="00355271"/>
    <w:rsid w:val="00356BAA"/>
    <w:rsid w:val="00356F0F"/>
    <w:rsid w:val="0035773B"/>
    <w:rsid w:val="0036203F"/>
    <w:rsid w:val="00363369"/>
    <w:rsid w:val="003634E9"/>
    <w:rsid w:val="00363708"/>
    <w:rsid w:val="00363725"/>
    <w:rsid w:val="003648A0"/>
    <w:rsid w:val="00365530"/>
    <w:rsid w:val="00366806"/>
    <w:rsid w:val="00366B74"/>
    <w:rsid w:val="003670A3"/>
    <w:rsid w:val="00367DD9"/>
    <w:rsid w:val="003702E8"/>
    <w:rsid w:val="003713E2"/>
    <w:rsid w:val="00371E2F"/>
    <w:rsid w:val="003730B5"/>
    <w:rsid w:val="00373889"/>
    <w:rsid w:val="00373C3A"/>
    <w:rsid w:val="00374016"/>
    <w:rsid w:val="00374154"/>
    <w:rsid w:val="00375355"/>
    <w:rsid w:val="0037670A"/>
    <w:rsid w:val="003773A8"/>
    <w:rsid w:val="0038115F"/>
    <w:rsid w:val="00382839"/>
    <w:rsid w:val="0038310A"/>
    <w:rsid w:val="00385991"/>
    <w:rsid w:val="00390403"/>
    <w:rsid w:val="00390407"/>
    <w:rsid w:val="003909F9"/>
    <w:rsid w:val="00391455"/>
    <w:rsid w:val="00391977"/>
    <w:rsid w:val="003919C7"/>
    <w:rsid w:val="003926AC"/>
    <w:rsid w:val="00392B91"/>
    <w:rsid w:val="00392F34"/>
    <w:rsid w:val="00395B7F"/>
    <w:rsid w:val="00396230"/>
    <w:rsid w:val="0039627C"/>
    <w:rsid w:val="00396E6B"/>
    <w:rsid w:val="003A1021"/>
    <w:rsid w:val="003A19A8"/>
    <w:rsid w:val="003A229D"/>
    <w:rsid w:val="003A2EA6"/>
    <w:rsid w:val="003A4058"/>
    <w:rsid w:val="003A4A37"/>
    <w:rsid w:val="003A64D0"/>
    <w:rsid w:val="003A75FC"/>
    <w:rsid w:val="003A79CC"/>
    <w:rsid w:val="003B03B5"/>
    <w:rsid w:val="003B23E7"/>
    <w:rsid w:val="003B245F"/>
    <w:rsid w:val="003B3213"/>
    <w:rsid w:val="003B3A88"/>
    <w:rsid w:val="003B5617"/>
    <w:rsid w:val="003B5756"/>
    <w:rsid w:val="003B64B8"/>
    <w:rsid w:val="003B6702"/>
    <w:rsid w:val="003B6835"/>
    <w:rsid w:val="003B77F2"/>
    <w:rsid w:val="003C2109"/>
    <w:rsid w:val="003C4BD2"/>
    <w:rsid w:val="003C4EC6"/>
    <w:rsid w:val="003C5A75"/>
    <w:rsid w:val="003C7E5F"/>
    <w:rsid w:val="003D06CB"/>
    <w:rsid w:val="003D166F"/>
    <w:rsid w:val="003D3153"/>
    <w:rsid w:val="003D32A1"/>
    <w:rsid w:val="003D38CF"/>
    <w:rsid w:val="003D5138"/>
    <w:rsid w:val="003D5912"/>
    <w:rsid w:val="003D6076"/>
    <w:rsid w:val="003E074A"/>
    <w:rsid w:val="003E1325"/>
    <w:rsid w:val="003E331B"/>
    <w:rsid w:val="003E41F5"/>
    <w:rsid w:val="003E5FEA"/>
    <w:rsid w:val="003E70CC"/>
    <w:rsid w:val="003F0A1D"/>
    <w:rsid w:val="003F2128"/>
    <w:rsid w:val="003F25BD"/>
    <w:rsid w:val="003F2E3D"/>
    <w:rsid w:val="003F3F32"/>
    <w:rsid w:val="003F3F3A"/>
    <w:rsid w:val="003F5EF8"/>
    <w:rsid w:val="003F5F91"/>
    <w:rsid w:val="003F600D"/>
    <w:rsid w:val="003F68F4"/>
    <w:rsid w:val="003F6B51"/>
    <w:rsid w:val="003F7266"/>
    <w:rsid w:val="003F754F"/>
    <w:rsid w:val="003F7B3C"/>
    <w:rsid w:val="004075A3"/>
    <w:rsid w:val="004107A1"/>
    <w:rsid w:val="0041135D"/>
    <w:rsid w:val="00412039"/>
    <w:rsid w:val="00412636"/>
    <w:rsid w:val="00412B15"/>
    <w:rsid w:val="00414D77"/>
    <w:rsid w:val="00415CD5"/>
    <w:rsid w:val="00420E2A"/>
    <w:rsid w:val="004253F2"/>
    <w:rsid w:val="004254B0"/>
    <w:rsid w:val="00427643"/>
    <w:rsid w:val="00430672"/>
    <w:rsid w:val="00430D96"/>
    <w:rsid w:val="00430DF8"/>
    <w:rsid w:val="00431847"/>
    <w:rsid w:val="00431883"/>
    <w:rsid w:val="00432BDC"/>
    <w:rsid w:val="00432F5C"/>
    <w:rsid w:val="00434273"/>
    <w:rsid w:val="00434E56"/>
    <w:rsid w:val="00436062"/>
    <w:rsid w:val="004363C6"/>
    <w:rsid w:val="00437655"/>
    <w:rsid w:val="004403D3"/>
    <w:rsid w:val="00440A1D"/>
    <w:rsid w:val="00441611"/>
    <w:rsid w:val="004431D6"/>
    <w:rsid w:val="00445012"/>
    <w:rsid w:val="004455D1"/>
    <w:rsid w:val="00445788"/>
    <w:rsid w:val="0044775B"/>
    <w:rsid w:val="004504AD"/>
    <w:rsid w:val="00450F04"/>
    <w:rsid w:val="004511F3"/>
    <w:rsid w:val="004516BC"/>
    <w:rsid w:val="00451E6A"/>
    <w:rsid w:val="00452404"/>
    <w:rsid w:val="004536B0"/>
    <w:rsid w:val="00456736"/>
    <w:rsid w:val="00456806"/>
    <w:rsid w:val="00456E6A"/>
    <w:rsid w:val="00457740"/>
    <w:rsid w:val="00457C1E"/>
    <w:rsid w:val="004626FE"/>
    <w:rsid w:val="00464562"/>
    <w:rsid w:val="00466C77"/>
    <w:rsid w:val="00471DDC"/>
    <w:rsid w:val="004737ED"/>
    <w:rsid w:val="00474397"/>
    <w:rsid w:val="00474C49"/>
    <w:rsid w:val="0047510F"/>
    <w:rsid w:val="00475990"/>
    <w:rsid w:val="00475BF6"/>
    <w:rsid w:val="00475FED"/>
    <w:rsid w:val="00477E35"/>
    <w:rsid w:val="00477F24"/>
    <w:rsid w:val="0048152E"/>
    <w:rsid w:val="0048212E"/>
    <w:rsid w:val="00484C59"/>
    <w:rsid w:val="00485F62"/>
    <w:rsid w:val="004921F8"/>
    <w:rsid w:val="00492569"/>
    <w:rsid w:val="00493545"/>
    <w:rsid w:val="0049371B"/>
    <w:rsid w:val="0049385C"/>
    <w:rsid w:val="00493F66"/>
    <w:rsid w:val="00494E13"/>
    <w:rsid w:val="00495551"/>
    <w:rsid w:val="00495ECC"/>
    <w:rsid w:val="004A0A0C"/>
    <w:rsid w:val="004A0B1E"/>
    <w:rsid w:val="004A0C75"/>
    <w:rsid w:val="004A22C6"/>
    <w:rsid w:val="004A22D9"/>
    <w:rsid w:val="004A299D"/>
    <w:rsid w:val="004A3900"/>
    <w:rsid w:val="004A6022"/>
    <w:rsid w:val="004B042E"/>
    <w:rsid w:val="004B061D"/>
    <w:rsid w:val="004B266E"/>
    <w:rsid w:val="004B2853"/>
    <w:rsid w:val="004B3412"/>
    <w:rsid w:val="004B472B"/>
    <w:rsid w:val="004B4D60"/>
    <w:rsid w:val="004B54B1"/>
    <w:rsid w:val="004B5637"/>
    <w:rsid w:val="004B5875"/>
    <w:rsid w:val="004B5AEE"/>
    <w:rsid w:val="004B5E71"/>
    <w:rsid w:val="004B643E"/>
    <w:rsid w:val="004B6817"/>
    <w:rsid w:val="004C3066"/>
    <w:rsid w:val="004C35EE"/>
    <w:rsid w:val="004C3634"/>
    <w:rsid w:val="004C3C42"/>
    <w:rsid w:val="004C3F8F"/>
    <w:rsid w:val="004C446B"/>
    <w:rsid w:val="004C562D"/>
    <w:rsid w:val="004C6F03"/>
    <w:rsid w:val="004D191F"/>
    <w:rsid w:val="004D330D"/>
    <w:rsid w:val="004D345A"/>
    <w:rsid w:val="004D34EB"/>
    <w:rsid w:val="004D5943"/>
    <w:rsid w:val="004D5CD8"/>
    <w:rsid w:val="004D6279"/>
    <w:rsid w:val="004D709A"/>
    <w:rsid w:val="004D721B"/>
    <w:rsid w:val="004D7717"/>
    <w:rsid w:val="004E0CD9"/>
    <w:rsid w:val="004E1C7D"/>
    <w:rsid w:val="004E1CFE"/>
    <w:rsid w:val="004E1F01"/>
    <w:rsid w:val="004E4018"/>
    <w:rsid w:val="004E4CE7"/>
    <w:rsid w:val="004E6DF4"/>
    <w:rsid w:val="004F11E1"/>
    <w:rsid w:val="004F2251"/>
    <w:rsid w:val="004F42D6"/>
    <w:rsid w:val="004F67D8"/>
    <w:rsid w:val="004F7AE9"/>
    <w:rsid w:val="0050165E"/>
    <w:rsid w:val="005022DF"/>
    <w:rsid w:val="00502805"/>
    <w:rsid w:val="00506A9E"/>
    <w:rsid w:val="00507052"/>
    <w:rsid w:val="0050721D"/>
    <w:rsid w:val="00507971"/>
    <w:rsid w:val="005100E8"/>
    <w:rsid w:val="005102B9"/>
    <w:rsid w:val="005106EA"/>
    <w:rsid w:val="005120EA"/>
    <w:rsid w:val="00513E3B"/>
    <w:rsid w:val="0051490D"/>
    <w:rsid w:val="005150E9"/>
    <w:rsid w:val="00516AEF"/>
    <w:rsid w:val="00516AFA"/>
    <w:rsid w:val="005175D5"/>
    <w:rsid w:val="00517F01"/>
    <w:rsid w:val="0052033B"/>
    <w:rsid w:val="0052048F"/>
    <w:rsid w:val="00521761"/>
    <w:rsid w:val="00523F56"/>
    <w:rsid w:val="0052413B"/>
    <w:rsid w:val="00524730"/>
    <w:rsid w:val="00524AA0"/>
    <w:rsid w:val="005317E0"/>
    <w:rsid w:val="005325D0"/>
    <w:rsid w:val="005328A3"/>
    <w:rsid w:val="00535709"/>
    <w:rsid w:val="005361BF"/>
    <w:rsid w:val="00536879"/>
    <w:rsid w:val="0053770C"/>
    <w:rsid w:val="005379D9"/>
    <w:rsid w:val="00540C8F"/>
    <w:rsid w:val="0054157D"/>
    <w:rsid w:val="00543DB3"/>
    <w:rsid w:val="00544452"/>
    <w:rsid w:val="0054481A"/>
    <w:rsid w:val="00545E7C"/>
    <w:rsid w:val="005476A5"/>
    <w:rsid w:val="00550B4B"/>
    <w:rsid w:val="00551BC8"/>
    <w:rsid w:val="00551F5D"/>
    <w:rsid w:val="005531C9"/>
    <w:rsid w:val="00554226"/>
    <w:rsid w:val="00554738"/>
    <w:rsid w:val="005553DD"/>
    <w:rsid w:val="0055544F"/>
    <w:rsid w:val="00555985"/>
    <w:rsid w:val="00555C48"/>
    <w:rsid w:val="00555E6C"/>
    <w:rsid w:val="00557C70"/>
    <w:rsid w:val="00561E96"/>
    <w:rsid w:val="005623AB"/>
    <w:rsid w:val="00562596"/>
    <w:rsid w:val="0056268B"/>
    <w:rsid w:val="00564447"/>
    <w:rsid w:val="00564453"/>
    <w:rsid w:val="005647A6"/>
    <w:rsid w:val="0056638F"/>
    <w:rsid w:val="00566AB1"/>
    <w:rsid w:val="00572A3F"/>
    <w:rsid w:val="00572F36"/>
    <w:rsid w:val="00573B1A"/>
    <w:rsid w:val="00574367"/>
    <w:rsid w:val="005776BF"/>
    <w:rsid w:val="00577B30"/>
    <w:rsid w:val="00577D98"/>
    <w:rsid w:val="00581908"/>
    <w:rsid w:val="0058239B"/>
    <w:rsid w:val="00582E78"/>
    <w:rsid w:val="005836B2"/>
    <w:rsid w:val="00584195"/>
    <w:rsid w:val="0058491B"/>
    <w:rsid w:val="00584F92"/>
    <w:rsid w:val="00586174"/>
    <w:rsid w:val="005866AB"/>
    <w:rsid w:val="00586D40"/>
    <w:rsid w:val="00586F8D"/>
    <w:rsid w:val="0059035E"/>
    <w:rsid w:val="00594045"/>
    <w:rsid w:val="00594467"/>
    <w:rsid w:val="00594A4A"/>
    <w:rsid w:val="00596135"/>
    <w:rsid w:val="00596410"/>
    <w:rsid w:val="005A0E72"/>
    <w:rsid w:val="005A3A43"/>
    <w:rsid w:val="005A3F9C"/>
    <w:rsid w:val="005A45F0"/>
    <w:rsid w:val="005A56E7"/>
    <w:rsid w:val="005A5DDC"/>
    <w:rsid w:val="005A6AB0"/>
    <w:rsid w:val="005A6B61"/>
    <w:rsid w:val="005B0CB4"/>
    <w:rsid w:val="005B0FC7"/>
    <w:rsid w:val="005B1E00"/>
    <w:rsid w:val="005B2BD5"/>
    <w:rsid w:val="005B2C34"/>
    <w:rsid w:val="005B3E27"/>
    <w:rsid w:val="005B4934"/>
    <w:rsid w:val="005B7B97"/>
    <w:rsid w:val="005B7E13"/>
    <w:rsid w:val="005C26B7"/>
    <w:rsid w:val="005C330F"/>
    <w:rsid w:val="005C42CE"/>
    <w:rsid w:val="005C5513"/>
    <w:rsid w:val="005C76CC"/>
    <w:rsid w:val="005C78AA"/>
    <w:rsid w:val="005C7B15"/>
    <w:rsid w:val="005C7C48"/>
    <w:rsid w:val="005D1797"/>
    <w:rsid w:val="005D2E75"/>
    <w:rsid w:val="005D3934"/>
    <w:rsid w:val="005D49DF"/>
    <w:rsid w:val="005D5080"/>
    <w:rsid w:val="005D618E"/>
    <w:rsid w:val="005E115C"/>
    <w:rsid w:val="005E25B4"/>
    <w:rsid w:val="005E3AD3"/>
    <w:rsid w:val="005E3CB4"/>
    <w:rsid w:val="005E461F"/>
    <w:rsid w:val="005E4C33"/>
    <w:rsid w:val="005E6897"/>
    <w:rsid w:val="005E6E51"/>
    <w:rsid w:val="005F146E"/>
    <w:rsid w:val="005F156E"/>
    <w:rsid w:val="005F42AC"/>
    <w:rsid w:val="005F6199"/>
    <w:rsid w:val="005F74FF"/>
    <w:rsid w:val="005F7C4E"/>
    <w:rsid w:val="00600782"/>
    <w:rsid w:val="00600D93"/>
    <w:rsid w:val="00601504"/>
    <w:rsid w:val="006025EB"/>
    <w:rsid w:val="00604FAD"/>
    <w:rsid w:val="00604FE8"/>
    <w:rsid w:val="00605861"/>
    <w:rsid w:val="006068B1"/>
    <w:rsid w:val="00607BE7"/>
    <w:rsid w:val="00611FD7"/>
    <w:rsid w:val="006133C5"/>
    <w:rsid w:val="00613B58"/>
    <w:rsid w:val="00613D57"/>
    <w:rsid w:val="0061463C"/>
    <w:rsid w:val="00614D6B"/>
    <w:rsid w:val="0061700A"/>
    <w:rsid w:val="00621064"/>
    <w:rsid w:val="00622637"/>
    <w:rsid w:val="0062321F"/>
    <w:rsid w:val="00623A4C"/>
    <w:rsid w:val="00623B9F"/>
    <w:rsid w:val="0062443A"/>
    <w:rsid w:val="006250B2"/>
    <w:rsid w:val="00625AED"/>
    <w:rsid w:val="006318DD"/>
    <w:rsid w:val="00632E17"/>
    <w:rsid w:val="0063327B"/>
    <w:rsid w:val="00633970"/>
    <w:rsid w:val="00634974"/>
    <w:rsid w:val="00635185"/>
    <w:rsid w:val="006351D8"/>
    <w:rsid w:val="006361FB"/>
    <w:rsid w:val="006372E8"/>
    <w:rsid w:val="00637717"/>
    <w:rsid w:val="00640A69"/>
    <w:rsid w:val="00641793"/>
    <w:rsid w:val="00642C6C"/>
    <w:rsid w:val="00643442"/>
    <w:rsid w:val="00643512"/>
    <w:rsid w:val="00643958"/>
    <w:rsid w:val="006479DD"/>
    <w:rsid w:val="006518E1"/>
    <w:rsid w:val="006524DA"/>
    <w:rsid w:val="00652ADA"/>
    <w:rsid w:val="00654430"/>
    <w:rsid w:val="0065482E"/>
    <w:rsid w:val="00655597"/>
    <w:rsid w:val="00656F9E"/>
    <w:rsid w:val="00657CE2"/>
    <w:rsid w:val="006616F5"/>
    <w:rsid w:val="00661B86"/>
    <w:rsid w:val="006640B9"/>
    <w:rsid w:val="00664AEB"/>
    <w:rsid w:val="0066586D"/>
    <w:rsid w:val="00666488"/>
    <w:rsid w:val="0066688F"/>
    <w:rsid w:val="00666E48"/>
    <w:rsid w:val="00667FE2"/>
    <w:rsid w:val="006721B9"/>
    <w:rsid w:val="00672F00"/>
    <w:rsid w:val="00674459"/>
    <w:rsid w:val="00674D56"/>
    <w:rsid w:val="00675310"/>
    <w:rsid w:val="00675B8D"/>
    <w:rsid w:val="00676593"/>
    <w:rsid w:val="00676D0F"/>
    <w:rsid w:val="00677312"/>
    <w:rsid w:val="0068141F"/>
    <w:rsid w:val="006819C3"/>
    <w:rsid w:val="0068392D"/>
    <w:rsid w:val="00683BF6"/>
    <w:rsid w:val="00684CC2"/>
    <w:rsid w:val="00686AC8"/>
    <w:rsid w:val="00687372"/>
    <w:rsid w:val="006873BD"/>
    <w:rsid w:val="00687668"/>
    <w:rsid w:val="00691651"/>
    <w:rsid w:val="00693833"/>
    <w:rsid w:val="00693868"/>
    <w:rsid w:val="00697E81"/>
    <w:rsid w:val="006A03B2"/>
    <w:rsid w:val="006A2173"/>
    <w:rsid w:val="006A4B67"/>
    <w:rsid w:val="006B07AB"/>
    <w:rsid w:val="006B11EE"/>
    <w:rsid w:val="006B1FB9"/>
    <w:rsid w:val="006B2CA4"/>
    <w:rsid w:val="006B32C2"/>
    <w:rsid w:val="006B350A"/>
    <w:rsid w:val="006B5E65"/>
    <w:rsid w:val="006B7774"/>
    <w:rsid w:val="006B7CE0"/>
    <w:rsid w:val="006C0483"/>
    <w:rsid w:val="006C15E7"/>
    <w:rsid w:val="006C1FE4"/>
    <w:rsid w:val="006C3646"/>
    <w:rsid w:val="006C4062"/>
    <w:rsid w:val="006C4449"/>
    <w:rsid w:val="006C47BA"/>
    <w:rsid w:val="006C4812"/>
    <w:rsid w:val="006C6683"/>
    <w:rsid w:val="006C77EE"/>
    <w:rsid w:val="006D163E"/>
    <w:rsid w:val="006D2502"/>
    <w:rsid w:val="006D277D"/>
    <w:rsid w:val="006D31A0"/>
    <w:rsid w:val="006D3519"/>
    <w:rsid w:val="006D6CF9"/>
    <w:rsid w:val="006E633A"/>
    <w:rsid w:val="006E7D70"/>
    <w:rsid w:val="006F15F1"/>
    <w:rsid w:val="006F1858"/>
    <w:rsid w:val="006F23C4"/>
    <w:rsid w:val="006F3D4F"/>
    <w:rsid w:val="006F42BA"/>
    <w:rsid w:val="006F6BBB"/>
    <w:rsid w:val="006F78BF"/>
    <w:rsid w:val="006F7D7D"/>
    <w:rsid w:val="00700AC9"/>
    <w:rsid w:val="007024F2"/>
    <w:rsid w:val="00702AAE"/>
    <w:rsid w:val="00703875"/>
    <w:rsid w:val="0070505E"/>
    <w:rsid w:val="007106F9"/>
    <w:rsid w:val="00710714"/>
    <w:rsid w:val="00710A30"/>
    <w:rsid w:val="007119F2"/>
    <w:rsid w:val="00712831"/>
    <w:rsid w:val="00712D23"/>
    <w:rsid w:val="007131B0"/>
    <w:rsid w:val="0071356B"/>
    <w:rsid w:val="00714363"/>
    <w:rsid w:val="00716B91"/>
    <w:rsid w:val="00717220"/>
    <w:rsid w:val="00721585"/>
    <w:rsid w:val="00722E01"/>
    <w:rsid w:val="007234C2"/>
    <w:rsid w:val="00723BC8"/>
    <w:rsid w:val="00725123"/>
    <w:rsid w:val="0072556D"/>
    <w:rsid w:val="00725891"/>
    <w:rsid w:val="00726D33"/>
    <w:rsid w:val="00727990"/>
    <w:rsid w:val="0073033B"/>
    <w:rsid w:val="00730DFD"/>
    <w:rsid w:val="00731640"/>
    <w:rsid w:val="0073183C"/>
    <w:rsid w:val="00731975"/>
    <w:rsid w:val="00732585"/>
    <w:rsid w:val="0073290E"/>
    <w:rsid w:val="00734E38"/>
    <w:rsid w:val="00734EF2"/>
    <w:rsid w:val="0073595E"/>
    <w:rsid w:val="00736C73"/>
    <w:rsid w:val="00737DD1"/>
    <w:rsid w:val="007400C3"/>
    <w:rsid w:val="0074144D"/>
    <w:rsid w:val="007427C4"/>
    <w:rsid w:val="00742F46"/>
    <w:rsid w:val="00754AC5"/>
    <w:rsid w:val="00754F38"/>
    <w:rsid w:val="00755A31"/>
    <w:rsid w:val="00755E33"/>
    <w:rsid w:val="007564EE"/>
    <w:rsid w:val="00762863"/>
    <w:rsid w:val="00764AAF"/>
    <w:rsid w:val="00765540"/>
    <w:rsid w:val="007711BB"/>
    <w:rsid w:val="007722BC"/>
    <w:rsid w:val="00773141"/>
    <w:rsid w:val="00773157"/>
    <w:rsid w:val="00773617"/>
    <w:rsid w:val="0077387E"/>
    <w:rsid w:val="00774A8B"/>
    <w:rsid w:val="00776BE8"/>
    <w:rsid w:val="00777DF7"/>
    <w:rsid w:val="00780416"/>
    <w:rsid w:val="00783AD0"/>
    <w:rsid w:val="00783F5E"/>
    <w:rsid w:val="0078450A"/>
    <w:rsid w:val="00784AF0"/>
    <w:rsid w:val="00784FAD"/>
    <w:rsid w:val="00786188"/>
    <w:rsid w:val="0078661A"/>
    <w:rsid w:val="00787848"/>
    <w:rsid w:val="0079036A"/>
    <w:rsid w:val="007906DB"/>
    <w:rsid w:val="00790C67"/>
    <w:rsid w:val="00791FC7"/>
    <w:rsid w:val="00794951"/>
    <w:rsid w:val="00794ED7"/>
    <w:rsid w:val="00795339"/>
    <w:rsid w:val="00796834"/>
    <w:rsid w:val="007A0CC2"/>
    <w:rsid w:val="007A350D"/>
    <w:rsid w:val="007A4147"/>
    <w:rsid w:val="007A4DF3"/>
    <w:rsid w:val="007B01D6"/>
    <w:rsid w:val="007B1270"/>
    <w:rsid w:val="007B16E5"/>
    <w:rsid w:val="007B332C"/>
    <w:rsid w:val="007B4B66"/>
    <w:rsid w:val="007B52BF"/>
    <w:rsid w:val="007B7246"/>
    <w:rsid w:val="007B74D0"/>
    <w:rsid w:val="007C089A"/>
    <w:rsid w:val="007C090F"/>
    <w:rsid w:val="007C0E5F"/>
    <w:rsid w:val="007C45C7"/>
    <w:rsid w:val="007C55D0"/>
    <w:rsid w:val="007D164B"/>
    <w:rsid w:val="007D19F8"/>
    <w:rsid w:val="007D2860"/>
    <w:rsid w:val="007D3297"/>
    <w:rsid w:val="007D38F1"/>
    <w:rsid w:val="007D4D69"/>
    <w:rsid w:val="007D7DFA"/>
    <w:rsid w:val="007E1C8F"/>
    <w:rsid w:val="007E21F8"/>
    <w:rsid w:val="007E284D"/>
    <w:rsid w:val="007E564E"/>
    <w:rsid w:val="007E6FE4"/>
    <w:rsid w:val="007E710B"/>
    <w:rsid w:val="007F0A23"/>
    <w:rsid w:val="007F0DEE"/>
    <w:rsid w:val="007F1FEA"/>
    <w:rsid w:val="007F2273"/>
    <w:rsid w:val="007F28B9"/>
    <w:rsid w:val="007F2D16"/>
    <w:rsid w:val="007F3908"/>
    <w:rsid w:val="007F4BD4"/>
    <w:rsid w:val="007F6191"/>
    <w:rsid w:val="007F68BE"/>
    <w:rsid w:val="007F77C9"/>
    <w:rsid w:val="007F7CD4"/>
    <w:rsid w:val="00802158"/>
    <w:rsid w:val="00802E02"/>
    <w:rsid w:val="008040A3"/>
    <w:rsid w:val="00804821"/>
    <w:rsid w:val="008057A1"/>
    <w:rsid w:val="00806812"/>
    <w:rsid w:val="00807B89"/>
    <w:rsid w:val="00811BD9"/>
    <w:rsid w:val="00811D10"/>
    <w:rsid w:val="00811FC0"/>
    <w:rsid w:val="00812F2A"/>
    <w:rsid w:val="008139D6"/>
    <w:rsid w:val="00813E57"/>
    <w:rsid w:val="008140E9"/>
    <w:rsid w:val="00814C8C"/>
    <w:rsid w:val="00815322"/>
    <w:rsid w:val="00815ECC"/>
    <w:rsid w:val="00815EFB"/>
    <w:rsid w:val="00816548"/>
    <w:rsid w:val="0081660D"/>
    <w:rsid w:val="00816B1E"/>
    <w:rsid w:val="0081773C"/>
    <w:rsid w:val="00817C55"/>
    <w:rsid w:val="00817CD1"/>
    <w:rsid w:val="00820FF3"/>
    <w:rsid w:val="008225BA"/>
    <w:rsid w:val="00823C42"/>
    <w:rsid w:val="00824808"/>
    <w:rsid w:val="0082513D"/>
    <w:rsid w:val="00827066"/>
    <w:rsid w:val="00827C6D"/>
    <w:rsid w:val="00830A5D"/>
    <w:rsid w:val="00831018"/>
    <w:rsid w:val="008317E4"/>
    <w:rsid w:val="00831DAF"/>
    <w:rsid w:val="00832170"/>
    <w:rsid w:val="00832466"/>
    <w:rsid w:val="008330DE"/>
    <w:rsid w:val="00834300"/>
    <w:rsid w:val="00834FC0"/>
    <w:rsid w:val="0083539C"/>
    <w:rsid w:val="00835574"/>
    <w:rsid w:val="00835C39"/>
    <w:rsid w:val="0084007A"/>
    <w:rsid w:val="008411B6"/>
    <w:rsid w:val="008419E6"/>
    <w:rsid w:val="008434C0"/>
    <w:rsid w:val="00844954"/>
    <w:rsid w:val="00844B87"/>
    <w:rsid w:val="00852A9A"/>
    <w:rsid w:val="008551C9"/>
    <w:rsid w:val="00857453"/>
    <w:rsid w:val="00861849"/>
    <w:rsid w:val="00863151"/>
    <w:rsid w:val="00864E69"/>
    <w:rsid w:val="00865D95"/>
    <w:rsid w:val="00867BC3"/>
    <w:rsid w:val="008726FB"/>
    <w:rsid w:val="00872793"/>
    <w:rsid w:val="0087292D"/>
    <w:rsid w:val="00872951"/>
    <w:rsid w:val="00872CE0"/>
    <w:rsid w:val="0087576B"/>
    <w:rsid w:val="00875DC9"/>
    <w:rsid w:val="008763C7"/>
    <w:rsid w:val="008776E8"/>
    <w:rsid w:val="00880B68"/>
    <w:rsid w:val="00881C39"/>
    <w:rsid w:val="0088459F"/>
    <w:rsid w:val="008845E2"/>
    <w:rsid w:val="008846BF"/>
    <w:rsid w:val="008858F2"/>
    <w:rsid w:val="008865FA"/>
    <w:rsid w:val="00886C21"/>
    <w:rsid w:val="00886CFD"/>
    <w:rsid w:val="00890DAC"/>
    <w:rsid w:val="00892890"/>
    <w:rsid w:val="00893C64"/>
    <w:rsid w:val="00893CFA"/>
    <w:rsid w:val="00893D0D"/>
    <w:rsid w:val="00896729"/>
    <w:rsid w:val="008968CC"/>
    <w:rsid w:val="00896BCF"/>
    <w:rsid w:val="008A1165"/>
    <w:rsid w:val="008A3A50"/>
    <w:rsid w:val="008A416F"/>
    <w:rsid w:val="008A48BF"/>
    <w:rsid w:val="008A5042"/>
    <w:rsid w:val="008A54D5"/>
    <w:rsid w:val="008A555A"/>
    <w:rsid w:val="008A6EE0"/>
    <w:rsid w:val="008B1A15"/>
    <w:rsid w:val="008B236A"/>
    <w:rsid w:val="008B3E86"/>
    <w:rsid w:val="008B455E"/>
    <w:rsid w:val="008B5114"/>
    <w:rsid w:val="008B5D27"/>
    <w:rsid w:val="008B6114"/>
    <w:rsid w:val="008B65FA"/>
    <w:rsid w:val="008B695F"/>
    <w:rsid w:val="008B7E34"/>
    <w:rsid w:val="008C0859"/>
    <w:rsid w:val="008C2772"/>
    <w:rsid w:val="008C2F7C"/>
    <w:rsid w:val="008C350A"/>
    <w:rsid w:val="008C3ED6"/>
    <w:rsid w:val="008C60E4"/>
    <w:rsid w:val="008D0B82"/>
    <w:rsid w:val="008D15E8"/>
    <w:rsid w:val="008D1C08"/>
    <w:rsid w:val="008D24A8"/>
    <w:rsid w:val="008D2CFF"/>
    <w:rsid w:val="008D3D4A"/>
    <w:rsid w:val="008D3DD6"/>
    <w:rsid w:val="008D5180"/>
    <w:rsid w:val="008D5F5D"/>
    <w:rsid w:val="008E07CA"/>
    <w:rsid w:val="008E287C"/>
    <w:rsid w:val="008E6482"/>
    <w:rsid w:val="008E65A5"/>
    <w:rsid w:val="008E6AAD"/>
    <w:rsid w:val="008E6D6B"/>
    <w:rsid w:val="008F04A3"/>
    <w:rsid w:val="008F08DF"/>
    <w:rsid w:val="008F0D95"/>
    <w:rsid w:val="008F10C9"/>
    <w:rsid w:val="008F1E82"/>
    <w:rsid w:val="008F4082"/>
    <w:rsid w:val="008F7037"/>
    <w:rsid w:val="00900256"/>
    <w:rsid w:val="00900BA4"/>
    <w:rsid w:val="0090118F"/>
    <w:rsid w:val="009021A8"/>
    <w:rsid w:val="00905360"/>
    <w:rsid w:val="00906956"/>
    <w:rsid w:val="0091204D"/>
    <w:rsid w:val="009134CE"/>
    <w:rsid w:val="0091439C"/>
    <w:rsid w:val="00916F45"/>
    <w:rsid w:val="00916F49"/>
    <w:rsid w:val="009170F9"/>
    <w:rsid w:val="00917D6C"/>
    <w:rsid w:val="00920625"/>
    <w:rsid w:val="00920745"/>
    <w:rsid w:val="00923AC4"/>
    <w:rsid w:val="00923B6A"/>
    <w:rsid w:val="009269F6"/>
    <w:rsid w:val="00926B2E"/>
    <w:rsid w:val="009302F4"/>
    <w:rsid w:val="00930568"/>
    <w:rsid w:val="00931A16"/>
    <w:rsid w:val="00932A05"/>
    <w:rsid w:val="00933668"/>
    <w:rsid w:val="00936C25"/>
    <w:rsid w:val="00937FE0"/>
    <w:rsid w:val="00940158"/>
    <w:rsid w:val="00940514"/>
    <w:rsid w:val="00940704"/>
    <w:rsid w:val="00942B21"/>
    <w:rsid w:val="00942C79"/>
    <w:rsid w:val="00944692"/>
    <w:rsid w:val="009448C2"/>
    <w:rsid w:val="009502C8"/>
    <w:rsid w:val="009505D8"/>
    <w:rsid w:val="0095129D"/>
    <w:rsid w:val="009519E9"/>
    <w:rsid w:val="00951D16"/>
    <w:rsid w:val="00952B09"/>
    <w:rsid w:val="0095455A"/>
    <w:rsid w:val="00954838"/>
    <w:rsid w:val="00955E5D"/>
    <w:rsid w:val="009606FD"/>
    <w:rsid w:val="0096077F"/>
    <w:rsid w:val="00962E97"/>
    <w:rsid w:val="0096452F"/>
    <w:rsid w:val="00965925"/>
    <w:rsid w:val="00966B0E"/>
    <w:rsid w:val="00967711"/>
    <w:rsid w:val="0097003B"/>
    <w:rsid w:val="00971170"/>
    <w:rsid w:val="00973CEE"/>
    <w:rsid w:val="0097605A"/>
    <w:rsid w:val="00977595"/>
    <w:rsid w:val="0098097F"/>
    <w:rsid w:val="00980A0C"/>
    <w:rsid w:val="0098255D"/>
    <w:rsid w:val="00983928"/>
    <w:rsid w:val="00984C27"/>
    <w:rsid w:val="00987C63"/>
    <w:rsid w:val="00995D30"/>
    <w:rsid w:val="00995E32"/>
    <w:rsid w:val="009963EB"/>
    <w:rsid w:val="009979FC"/>
    <w:rsid w:val="00997E87"/>
    <w:rsid w:val="009A0094"/>
    <w:rsid w:val="009A0339"/>
    <w:rsid w:val="009A0890"/>
    <w:rsid w:val="009A15A4"/>
    <w:rsid w:val="009A1B3B"/>
    <w:rsid w:val="009A3BB0"/>
    <w:rsid w:val="009A69E4"/>
    <w:rsid w:val="009A7A57"/>
    <w:rsid w:val="009B0C41"/>
    <w:rsid w:val="009B1547"/>
    <w:rsid w:val="009B21E9"/>
    <w:rsid w:val="009B28C1"/>
    <w:rsid w:val="009B2F6C"/>
    <w:rsid w:val="009B51BB"/>
    <w:rsid w:val="009B5C6C"/>
    <w:rsid w:val="009B6522"/>
    <w:rsid w:val="009C056A"/>
    <w:rsid w:val="009C0B3C"/>
    <w:rsid w:val="009C1F4E"/>
    <w:rsid w:val="009C3A83"/>
    <w:rsid w:val="009C476D"/>
    <w:rsid w:val="009C500C"/>
    <w:rsid w:val="009C5B75"/>
    <w:rsid w:val="009C6AA4"/>
    <w:rsid w:val="009C7556"/>
    <w:rsid w:val="009C762E"/>
    <w:rsid w:val="009C77DA"/>
    <w:rsid w:val="009D1756"/>
    <w:rsid w:val="009D1935"/>
    <w:rsid w:val="009D1F9E"/>
    <w:rsid w:val="009D2CA0"/>
    <w:rsid w:val="009D3EF7"/>
    <w:rsid w:val="009D4A9C"/>
    <w:rsid w:val="009D4E17"/>
    <w:rsid w:val="009D566E"/>
    <w:rsid w:val="009D5FCB"/>
    <w:rsid w:val="009D7486"/>
    <w:rsid w:val="009D771E"/>
    <w:rsid w:val="009E084C"/>
    <w:rsid w:val="009E539B"/>
    <w:rsid w:val="009E67D5"/>
    <w:rsid w:val="009E699B"/>
    <w:rsid w:val="009E75F2"/>
    <w:rsid w:val="009E7B75"/>
    <w:rsid w:val="009F029D"/>
    <w:rsid w:val="009F0972"/>
    <w:rsid w:val="009F103F"/>
    <w:rsid w:val="009F1C4C"/>
    <w:rsid w:val="009F4007"/>
    <w:rsid w:val="009F4848"/>
    <w:rsid w:val="009F4D41"/>
    <w:rsid w:val="009F55FE"/>
    <w:rsid w:val="009F5654"/>
    <w:rsid w:val="009F6D54"/>
    <w:rsid w:val="009F7CC2"/>
    <w:rsid w:val="00A00B10"/>
    <w:rsid w:val="00A01B44"/>
    <w:rsid w:val="00A01E13"/>
    <w:rsid w:val="00A05963"/>
    <w:rsid w:val="00A06E5A"/>
    <w:rsid w:val="00A12347"/>
    <w:rsid w:val="00A13557"/>
    <w:rsid w:val="00A13DF1"/>
    <w:rsid w:val="00A15382"/>
    <w:rsid w:val="00A15E78"/>
    <w:rsid w:val="00A161C3"/>
    <w:rsid w:val="00A16AFE"/>
    <w:rsid w:val="00A20A15"/>
    <w:rsid w:val="00A2190A"/>
    <w:rsid w:val="00A21FB1"/>
    <w:rsid w:val="00A22CB7"/>
    <w:rsid w:val="00A22EFF"/>
    <w:rsid w:val="00A23004"/>
    <w:rsid w:val="00A2330F"/>
    <w:rsid w:val="00A2495B"/>
    <w:rsid w:val="00A251A5"/>
    <w:rsid w:val="00A253D8"/>
    <w:rsid w:val="00A30133"/>
    <w:rsid w:val="00A304A9"/>
    <w:rsid w:val="00A30622"/>
    <w:rsid w:val="00A30E10"/>
    <w:rsid w:val="00A32C54"/>
    <w:rsid w:val="00A32FFE"/>
    <w:rsid w:val="00A400A8"/>
    <w:rsid w:val="00A40EF8"/>
    <w:rsid w:val="00A433E5"/>
    <w:rsid w:val="00A44D66"/>
    <w:rsid w:val="00A4518E"/>
    <w:rsid w:val="00A46596"/>
    <w:rsid w:val="00A47D70"/>
    <w:rsid w:val="00A520A2"/>
    <w:rsid w:val="00A52B44"/>
    <w:rsid w:val="00A545E3"/>
    <w:rsid w:val="00A567DA"/>
    <w:rsid w:val="00A56B13"/>
    <w:rsid w:val="00A5708E"/>
    <w:rsid w:val="00A571D3"/>
    <w:rsid w:val="00A57A73"/>
    <w:rsid w:val="00A613AE"/>
    <w:rsid w:val="00A61AEB"/>
    <w:rsid w:val="00A61D7C"/>
    <w:rsid w:val="00A62ED8"/>
    <w:rsid w:val="00A63429"/>
    <w:rsid w:val="00A63454"/>
    <w:rsid w:val="00A649F7"/>
    <w:rsid w:val="00A64A8F"/>
    <w:rsid w:val="00A64E4F"/>
    <w:rsid w:val="00A6503C"/>
    <w:rsid w:val="00A66807"/>
    <w:rsid w:val="00A66EC2"/>
    <w:rsid w:val="00A67941"/>
    <w:rsid w:val="00A70017"/>
    <w:rsid w:val="00A71098"/>
    <w:rsid w:val="00A71264"/>
    <w:rsid w:val="00A72C2B"/>
    <w:rsid w:val="00A73EC7"/>
    <w:rsid w:val="00A7464C"/>
    <w:rsid w:val="00A746CA"/>
    <w:rsid w:val="00A75768"/>
    <w:rsid w:val="00A75E62"/>
    <w:rsid w:val="00A77354"/>
    <w:rsid w:val="00A77511"/>
    <w:rsid w:val="00A77921"/>
    <w:rsid w:val="00A80153"/>
    <w:rsid w:val="00A8166B"/>
    <w:rsid w:val="00A8331E"/>
    <w:rsid w:val="00A85D9B"/>
    <w:rsid w:val="00A86FF7"/>
    <w:rsid w:val="00A91E6B"/>
    <w:rsid w:val="00A94659"/>
    <w:rsid w:val="00A95D06"/>
    <w:rsid w:val="00A96248"/>
    <w:rsid w:val="00AA00A9"/>
    <w:rsid w:val="00AA23F5"/>
    <w:rsid w:val="00AA4456"/>
    <w:rsid w:val="00AA6B87"/>
    <w:rsid w:val="00AA6FE9"/>
    <w:rsid w:val="00AA7F46"/>
    <w:rsid w:val="00AB01FB"/>
    <w:rsid w:val="00AB17DD"/>
    <w:rsid w:val="00AB2916"/>
    <w:rsid w:val="00AB2C5F"/>
    <w:rsid w:val="00AB3942"/>
    <w:rsid w:val="00AB493C"/>
    <w:rsid w:val="00AB53AF"/>
    <w:rsid w:val="00AB7437"/>
    <w:rsid w:val="00AB7807"/>
    <w:rsid w:val="00AB7DF8"/>
    <w:rsid w:val="00AC117D"/>
    <w:rsid w:val="00AC122D"/>
    <w:rsid w:val="00AC1257"/>
    <w:rsid w:val="00AC2C95"/>
    <w:rsid w:val="00AC3783"/>
    <w:rsid w:val="00AC3FFF"/>
    <w:rsid w:val="00AC4632"/>
    <w:rsid w:val="00AC6403"/>
    <w:rsid w:val="00AC6FFB"/>
    <w:rsid w:val="00AC7220"/>
    <w:rsid w:val="00AD0AC9"/>
    <w:rsid w:val="00AD18C7"/>
    <w:rsid w:val="00AD2E45"/>
    <w:rsid w:val="00AD2EF2"/>
    <w:rsid w:val="00AD3A40"/>
    <w:rsid w:val="00AD3A5C"/>
    <w:rsid w:val="00AD50E6"/>
    <w:rsid w:val="00AD605D"/>
    <w:rsid w:val="00AD6F7E"/>
    <w:rsid w:val="00AD7A44"/>
    <w:rsid w:val="00AD7D45"/>
    <w:rsid w:val="00AE013A"/>
    <w:rsid w:val="00AE0B04"/>
    <w:rsid w:val="00AE0F74"/>
    <w:rsid w:val="00AE2C98"/>
    <w:rsid w:val="00AE314D"/>
    <w:rsid w:val="00AE3680"/>
    <w:rsid w:val="00AE4798"/>
    <w:rsid w:val="00AE4D7C"/>
    <w:rsid w:val="00AE5340"/>
    <w:rsid w:val="00AE5FFA"/>
    <w:rsid w:val="00AE7A52"/>
    <w:rsid w:val="00AF00F2"/>
    <w:rsid w:val="00AF13CF"/>
    <w:rsid w:val="00AF2B6B"/>
    <w:rsid w:val="00AF4DF1"/>
    <w:rsid w:val="00AF68CB"/>
    <w:rsid w:val="00AF7075"/>
    <w:rsid w:val="00AF7628"/>
    <w:rsid w:val="00B0114F"/>
    <w:rsid w:val="00B02463"/>
    <w:rsid w:val="00B04225"/>
    <w:rsid w:val="00B0496B"/>
    <w:rsid w:val="00B04DE8"/>
    <w:rsid w:val="00B05ACB"/>
    <w:rsid w:val="00B07BED"/>
    <w:rsid w:val="00B10AC6"/>
    <w:rsid w:val="00B13978"/>
    <w:rsid w:val="00B1486E"/>
    <w:rsid w:val="00B14FA8"/>
    <w:rsid w:val="00B15153"/>
    <w:rsid w:val="00B178D8"/>
    <w:rsid w:val="00B205F5"/>
    <w:rsid w:val="00B20F44"/>
    <w:rsid w:val="00B21395"/>
    <w:rsid w:val="00B23CC8"/>
    <w:rsid w:val="00B2418B"/>
    <w:rsid w:val="00B241B1"/>
    <w:rsid w:val="00B2641B"/>
    <w:rsid w:val="00B27CC8"/>
    <w:rsid w:val="00B27D0A"/>
    <w:rsid w:val="00B32A6D"/>
    <w:rsid w:val="00B334D2"/>
    <w:rsid w:val="00B34595"/>
    <w:rsid w:val="00B34B4E"/>
    <w:rsid w:val="00B362C7"/>
    <w:rsid w:val="00B363B1"/>
    <w:rsid w:val="00B3728E"/>
    <w:rsid w:val="00B40E87"/>
    <w:rsid w:val="00B41FFA"/>
    <w:rsid w:val="00B424DC"/>
    <w:rsid w:val="00B42BC3"/>
    <w:rsid w:val="00B435F3"/>
    <w:rsid w:val="00B438F4"/>
    <w:rsid w:val="00B43BC0"/>
    <w:rsid w:val="00B46829"/>
    <w:rsid w:val="00B46E9A"/>
    <w:rsid w:val="00B51CC1"/>
    <w:rsid w:val="00B54B5A"/>
    <w:rsid w:val="00B55E2B"/>
    <w:rsid w:val="00B55EEC"/>
    <w:rsid w:val="00B56B20"/>
    <w:rsid w:val="00B57925"/>
    <w:rsid w:val="00B60497"/>
    <w:rsid w:val="00B60940"/>
    <w:rsid w:val="00B623E5"/>
    <w:rsid w:val="00B63A77"/>
    <w:rsid w:val="00B66A7C"/>
    <w:rsid w:val="00B66A85"/>
    <w:rsid w:val="00B673FE"/>
    <w:rsid w:val="00B7086E"/>
    <w:rsid w:val="00B712E0"/>
    <w:rsid w:val="00B716B8"/>
    <w:rsid w:val="00B725C9"/>
    <w:rsid w:val="00B73A05"/>
    <w:rsid w:val="00B743A3"/>
    <w:rsid w:val="00B7573C"/>
    <w:rsid w:val="00B75DF9"/>
    <w:rsid w:val="00B76CF5"/>
    <w:rsid w:val="00B77CEF"/>
    <w:rsid w:val="00B81357"/>
    <w:rsid w:val="00B81939"/>
    <w:rsid w:val="00B821C9"/>
    <w:rsid w:val="00B822F2"/>
    <w:rsid w:val="00B82E2D"/>
    <w:rsid w:val="00B82E85"/>
    <w:rsid w:val="00B83945"/>
    <w:rsid w:val="00B83B44"/>
    <w:rsid w:val="00B83C75"/>
    <w:rsid w:val="00B850A8"/>
    <w:rsid w:val="00B85F68"/>
    <w:rsid w:val="00B8607D"/>
    <w:rsid w:val="00B86DA0"/>
    <w:rsid w:val="00B8736D"/>
    <w:rsid w:val="00B93999"/>
    <w:rsid w:val="00B94783"/>
    <w:rsid w:val="00B95581"/>
    <w:rsid w:val="00B957BF"/>
    <w:rsid w:val="00B95F4F"/>
    <w:rsid w:val="00B9670A"/>
    <w:rsid w:val="00B96ECC"/>
    <w:rsid w:val="00B9713B"/>
    <w:rsid w:val="00BA04D3"/>
    <w:rsid w:val="00BA1EE4"/>
    <w:rsid w:val="00BA20CA"/>
    <w:rsid w:val="00BA2482"/>
    <w:rsid w:val="00BA322E"/>
    <w:rsid w:val="00BA51DA"/>
    <w:rsid w:val="00BA5C31"/>
    <w:rsid w:val="00BA7B5D"/>
    <w:rsid w:val="00BA7C1C"/>
    <w:rsid w:val="00BA7C6C"/>
    <w:rsid w:val="00BB126C"/>
    <w:rsid w:val="00BB17E5"/>
    <w:rsid w:val="00BB1A1E"/>
    <w:rsid w:val="00BB29F0"/>
    <w:rsid w:val="00BB5E8F"/>
    <w:rsid w:val="00BB5F48"/>
    <w:rsid w:val="00BC089C"/>
    <w:rsid w:val="00BC280D"/>
    <w:rsid w:val="00BC38F4"/>
    <w:rsid w:val="00BC3D46"/>
    <w:rsid w:val="00BC4897"/>
    <w:rsid w:val="00BC51DF"/>
    <w:rsid w:val="00BC569E"/>
    <w:rsid w:val="00BC592B"/>
    <w:rsid w:val="00BC5B36"/>
    <w:rsid w:val="00BC751B"/>
    <w:rsid w:val="00BC7ABC"/>
    <w:rsid w:val="00BD1A21"/>
    <w:rsid w:val="00BD1C52"/>
    <w:rsid w:val="00BD1CAE"/>
    <w:rsid w:val="00BD2366"/>
    <w:rsid w:val="00BD4241"/>
    <w:rsid w:val="00BD42D3"/>
    <w:rsid w:val="00BD4761"/>
    <w:rsid w:val="00BD5AAF"/>
    <w:rsid w:val="00BE16B6"/>
    <w:rsid w:val="00BE19CF"/>
    <w:rsid w:val="00BE23F7"/>
    <w:rsid w:val="00BE3AA1"/>
    <w:rsid w:val="00BE5346"/>
    <w:rsid w:val="00BE6BA6"/>
    <w:rsid w:val="00BE6D76"/>
    <w:rsid w:val="00BE78A9"/>
    <w:rsid w:val="00BE7A74"/>
    <w:rsid w:val="00BF03B4"/>
    <w:rsid w:val="00BF095C"/>
    <w:rsid w:val="00BF13D1"/>
    <w:rsid w:val="00BF1957"/>
    <w:rsid w:val="00BF246D"/>
    <w:rsid w:val="00BF2BBD"/>
    <w:rsid w:val="00BF3175"/>
    <w:rsid w:val="00BF33D7"/>
    <w:rsid w:val="00BF4C4B"/>
    <w:rsid w:val="00BF505C"/>
    <w:rsid w:val="00BF66BE"/>
    <w:rsid w:val="00BF674F"/>
    <w:rsid w:val="00BF6761"/>
    <w:rsid w:val="00BF76A8"/>
    <w:rsid w:val="00C00861"/>
    <w:rsid w:val="00C01560"/>
    <w:rsid w:val="00C026BC"/>
    <w:rsid w:val="00C06620"/>
    <w:rsid w:val="00C06BA7"/>
    <w:rsid w:val="00C12B71"/>
    <w:rsid w:val="00C16D1F"/>
    <w:rsid w:val="00C1727D"/>
    <w:rsid w:val="00C17EEF"/>
    <w:rsid w:val="00C207C4"/>
    <w:rsid w:val="00C21B8B"/>
    <w:rsid w:val="00C229B2"/>
    <w:rsid w:val="00C22CE0"/>
    <w:rsid w:val="00C254B6"/>
    <w:rsid w:val="00C25AD4"/>
    <w:rsid w:val="00C268E0"/>
    <w:rsid w:val="00C30184"/>
    <w:rsid w:val="00C32932"/>
    <w:rsid w:val="00C32B00"/>
    <w:rsid w:val="00C33910"/>
    <w:rsid w:val="00C33F90"/>
    <w:rsid w:val="00C341C1"/>
    <w:rsid w:val="00C41E79"/>
    <w:rsid w:val="00C43B03"/>
    <w:rsid w:val="00C47DE0"/>
    <w:rsid w:val="00C50892"/>
    <w:rsid w:val="00C52F75"/>
    <w:rsid w:val="00C533EE"/>
    <w:rsid w:val="00C53B20"/>
    <w:rsid w:val="00C53CF5"/>
    <w:rsid w:val="00C54240"/>
    <w:rsid w:val="00C5467D"/>
    <w:rsid w:val="00C55B2B"/>
    <w:rsid w:val="00C56109"/>
    <w:rsid w:val="00C56BD6"/>
    <w:rsid w:val="00C60289"/>
    <w:rsid w:val="00C62BF4"/>
    <w:rsid w:val="00C62F94"/>
    <w:rsid w:val="00C671B3"/>
    <w:rsid w:val="00C671EA"/>
    <w:rsid w:val="00C70A69"/>
    <w:rsid w:val="00C7110E"/>
    <w:rsid w:val="00C71276"/>
    <w:rsid w:val="00C72432"/>
    <w:rsid w:val="00C74447"/>
    <w:rsid w:val="00C74E0C"/>
    <w:rsid w:val="00C76505"/>
    <w:rsid w:val="00C77258"/>
    <w:rsid w:val="00C778C6"/>
    <w:rsid w:val="00C803A3"/>
    <w:rsid w:val="00C8167F"/>
    <w:rsid w:val="00C81915"/>
    <w:rsid w:val="00C82904"/>
    <w:rsid w:val="00C856B5"/>
    <w:rsid w:val="00C85D17"/>
    <w:rsid w:val="00C86624"/>
    <w:rsid w:val="00C86C6F"/>
    <w:rsid w:val="00C9151D"/>
    <w:rsid w:val="00C92802"/>
    <w:rsid w:val="00C92F0F"/>
    <w:rsid w:val="00C935B4"/>
    <w:rsid w:val="00C94D10"/>
    <w:rsid w:val="00C96203"/>
    <w:rsid w:val="00C96280"/>
    <w:rsid w:val="00C96578"/>
    <w:rsid w:val="00C96C11"/>
    <w:rsid w:val="00CA0146"/>
    <w:rsid w:val="00CA01F8"/>
    <w:rsid w:val="00CA18AA"/>
    <w:rsid w:val="00CA1EE0"/>
    <w:rsid w:val="00CA27A1"/>
    <w:rsid w:val="00CA3F68"/>
    <w:rsid w:val="00CA5050"/>
    <w:rsid w:val="00CA771C"/>
    <w:rsid w:val="00CB1160"/>
    <w:rsid w:val="00CB241F"/>
    <w:rsid w:val="00CB2AC7"/>
    <w:rsid w:val="00CB395C"/>
    <w:rsid w:val="00CB3CF5"/>
    <w:rsid w:val="00CB4D56"/>
    <w:rsid w:val="00CB571C"/>
    <w:rsid w:val="00CB5B8C"/>
    <w:rsid w:val="00CB6BB1"/>
    <w:rsid w:val="00CB7DB5"/>
    <w:rsid w:val="00CC0B1E"/>
    <w:rsid w:val="00CC0BD7"/>
    <w:rsid w:val="00CC4A5F"/>
    <w:rsid w:val="00CC6FE9"/>
    <w:rsid w:val="00CD1374"/>
    <w:rsid w:val="00CD13E9"/>
    <w:rsid w:val="00CD2153"/>
    <w:rsid w:val="00CD2410"/>
    <w:rsid w:val="00CD3A56"/>
    <w:rsid w:val="00CD4CFF"/>
    <w:rsid w:val="00CD6B80"/>
    <w:rsid w:val="00CD7CC8"/>
    <w:rsid w:val="00CE1BEF"/>
    <w:rsid w:val="00CE1EFB"/>
    <w:rsid w:val="00CE331E"/>
    <w:rsid w:val="00CE4201"/>
    <w:rsid w:val="00CE53D5"/>
    <w:rsid w:val="00CE5E67"/>
    <w:rsid w:val="00CE7CD1"/>
    <w:rsid w:val="00CF0B60"/>
    <w:rsid w:val="00CF10C9"/>
    <w:rsid w:val="00CF2731"/>
    <w:rsid w:val="00CF3A78"/>
    <w:rsid w:val="00CF6FBB"/>
    <w:rsid w:val="00D0071D"/>
    <w:rsid w:val="00D00D75"/>
    <w:rsid w:val="00D01376"/>
    <w:rsid w:val="00D01FC6"/>
    <w:rsid w:val="00D02D12"/>
    <w:rsid w:val="00D0478C"/>
    <w:rsid w:val="00D049B0"/>
    <w:rsid w:val="00D0632D"/>
    <w:rsid w:val="00D07FF0"/>
    <w:rsid w:val="00D115F7"/>
    <w:rsid w:val="00D116FB"/>
    <w:rsid w:val="00D11980"/>
    <w:rsid w:val="00D140E2"/>
    <w:rsid w:val="00D16309"/>
    <w:rsid w:val="00D16488"/>
    <w:rsid w:val="00D1711A"/>
    <w:rsid w:val="00D17BF8"/>
    <w:rsid w:val="00D2128D"/>
    <w:rsid w:val="00D2323F"/>
    <w:rsid w:val="00D23CCF"/>
    <w:rsid w:val="00D24E99"/>
    <w:rsid w:val="00D2552D"/>
    <w:rsid w:val="00D25EE1"/>
    <w:rsid w:val="00D26959"/>
    <w:rsid w:val="00D306FC"/>
    <w:rsid w:val="00D34B53"/>
    <w:rsid w:val="00D36385"/>
    <w:rsid w:val="00D373E7"/>
    <w:rsid w:val="00D37474"/>
    <w:rsid w:val="00D41244"/>
    <w:rsid w:val="00D4144E"/>
    <w:rsid w:val="00D43912"/>
    <w:rsid w:val="00D47302"/>
    <w:rsid w:val="00D5010B"/>
    <w:rsid w:val="00D5092A"/>
    <w:rsid w:val="00D50B91"/>
    <w:rsid w:val="00D526C2"/>
    <w:rsid w:val="00D530B6"/>
    <w:rsid w:val="00D53319"/>
    <w:rsid w:val="00D54E1D"/>
    <w:rsid w:val="00D57ADE"/>
    <w:rsid w:val="00D625CC"/>
    <w:rsid w:val="00D63493"/>
    <w:rsid w:val="00D6445D"/>
    <w:rsid w:val="00D645F2"/>
    <w:rsid w:val="00D6541D"/>
    <w:rsid w:val="00D668B6"/>
    <w:rsid w:val="00D72F61"/>
    <w:rsid w:val="00D73FD6"/>
    <w:rsid w:val="00D74163"/>
    <w:rsid w:val="00D754A4"/>
    <w:rsid w:val="00D76089"/>
    <w:rsid w:val="00D77013"/>
    <w:rsid w:val="00D81E8A"/>
    <w:rsid w:val="00D82B2C"/>
    <w:rsid w:val="00D82E1B"/>
    <w:rsid w:val="00D82F29"/>
    <w:rsid w:val="00D8431A"/>
    <w:rsid w:val="00D84330"/>
    <w:rsid w:val="00D84598"/>
    <w:rsid w:val="00D850D9"/>
    <w:rsid w:val="00D87046"/>
    <w:rsid w:val="00D87F05"/>
    <w:rsid w:val="00D9029D"/>
    <w:rsid w:val="00D90F9C"/>
    <w:rsid w:val="00D92354"/>
    <w:rsid w:val="00D93737"/>
    <w:rsid w:val="00D93A03"/>
    <w:rsid w:val="00D95748"/>
    <w:rsid w:val="00D95B1B"/>
    <w:rsid w:val="00D95D36"/>
    <w:rsid w:val="00D960E0"/>
    <w:rsid w:val="00D96F84"/>
    <w:rsid w:val="00D97E06"/>
    <w:rsid w:val="00DA07F8"/>
    <w:rsid w:val="00DA1C80"/>
    <w:rsid w:val="00DA319F"/>
    <w:rsid w:val="00DA31D8"/>
    <w:rsid w:val="00DA325C"/>
    <w:rsid w:val="00DA3FEF"/>
    <w:rsid w:val="00DA440A"/>
    <w:rsid w:val="00DA498F"/>
    <w:rsid w:val="00DA4CFE"/>
    <w:rsid w:val="00DA4ED0"/>
    <w:rsid w:val="00DA635B"/>
    <w:rsid w:val="00DA6F6F"/>
    <w:rsid w:val="00DA727B"/>
    <w:rsid w:val="00DA77F7"/>
    <w:rsid w:val="00DB1E40"/>
    <w:rsid w:val="00DB2E15"/>
    <w:rsid w:val="00DB3989"/>
    <w:rsid w:val="00DB3CB7"/>
    <w:rsid w:val="00DB42C6"/>
    <w:rsid w:val="00DB44AC"/>
    <w:rsid w:val="00DB6815"/>
    <w:rsid w:val="00DB7582"/>
    <w:rsid w:val="00DC00F8"/>
    <w:rsid w:val="00DC3DB8"/>
    <w:rsid w:val="00DC3E3B"/>
    <w:rsid w:val="00DC4838"/>
    <w:rsid w:val="00DC78E4"/>
    <w:rsid w:val="00DD0B18"/>
    <w:rsid w:val="00DD0DD5"/>
    <w:rsid w:val="00DD255E"/>
    <w:rsid w:val="00DD2F47"/>
    <w:rsid w:val="00DD323D"/>
    <w:rsid w:val="00DD3297"/>
    <w:rsid w:val="00DD39EA"/>
    <w:rsid w:val="00DD48D2"/>
    <w:rsid w:val="00DD5B3E"/>
    <w:rsid w:val="00DD6D98"/>
    <w:rsid w:val="00DD7D5E"/>
    <w:rsid w:val="00DE0349"/>
    <w:rsid w:val="00DE1728"/>
    <w:rsid w:val="00DE2476"/>
    <w:rsid w:val="00DE41D9"/>
    <w:rsid w:val="00DE4798"/>
    <w:rsid w:val="00DE7827"/>
    <w:rsid w:val="00DF031F"/>
    <w:rsid w:val="00DF134B"/>
    <w:rsid w:val="00DF1595"/>
    <w:rsid w:val="00DF1B45"/>
    <w:rsid w:val="00DF1C0D"/>
    <w:rsid w:val="00DF3650"/>
    <w:rsid w:val="00DF514A"/>
    <w:rsid w:val="00DF6427"/>
    <w:rsid w:val="00DF7B12"/>
    <w:rsid w:val="00E00F7E"/>
    <w:rsid w:val="00E01B29"/>
    <w:rsid w:val="00E01B7B"/>
    <w:rsid w:val="00E027B1"/>
    <w:rsid w:val="00E02FB5"/>
    <w:rsid w:val="00E039E1"/>
    <w:rsid w:val="00E04651"/>
    <w:rsid w:val="00E05D60"/>
    <w:rsid w:val="00E07C01"/>
    <w:rsid w:val="00E127A2"/>
    <w:rsid w:val="00E13493"/>
    <w:rsid w:val="00E15CB7"/>
    <w:rsid w:val="00E160FF"/>
    <w:rsid w:val="00E1674C"/>
    <w:rsid w:val="00E17BC0"/>
    <w:rsid w:val="00E17BFB"/>
    <w:rsid w:val="00E239F1"/>
    <w:rsid w:val="00E241FD"/>
    <w:rsid w:val="00E24B9F"/>
    <w:rsid w:val="00E2528A"/>
    <w:rsid w:val="00E25829"/>
    <w:rsid w:val="00E30B9E"/>
    <w:rsid w:val="00E342D8"/>
    <w:rsid w:val="00E347FC"/>
    <w:rsid w:val="00E3744F"/>
    <w:rsid w:val="00E40A7B"/>
    <w:rsid w:val="00E41D9B"/>
    <w:rsid w:val="00E42E8D"/>
    <w:rsid w:val="00E4329E"/>
    <w:rsid w:val="00E442E7"/>
    <w:rsid w:val="00E45363"/>
    <w:rsid w:val="00E45FA6"/>
    <w:rsid w:val="00E46425"/>
    <w:rsid w:val="00E51740"/>
    <w:rsid w:val="00E51F57"/>
    <w:rsid w:val="00E5359C"/>
    <w:rsid w:val="00E549A9"/>
    <w:rsid w:val="00E54B42"/>
    <w:rsid w:val="00E56873"/>
    <w:rsid w:val="00E57907"/>
    <w:rsid w:val="00E6129B"/>
    <w:rsid w:val="00E63082"/>
    <w:rsid w:val="00E66577"/>
    <w:rsid w:val="00E70024"/>
    <w:rsid w:val="00E72726"/>
    <w:rsid w:val="00E73095"/>
    <w:rsid w:val="00E760A0"/>
    <w:rsid w:val="00E76C81"/>
    <w:rsid w:val="00E76CBA"/>
    <w:rsid w:val="00E774A4"/>
    <w:rsid w:val="00E77BD5"/>
    <w:rsid w:val="00E81841"/>
    <w:rsid w:val="00E81E7D"/>
    <w:rsid w:val="00E820DC"/>
    <w:rsid w:val="00E83801"/>
    <w:rsid w:val="00E83B19"/>
    <w:rsid w:val="00E862FC"/>
    <w:rsid w:val="00E869EA"/>
    <w:rsid w:val="00E873F2"/>
    <w:rsid w:val="00E912F9"/>
    <w:rsid w:val="00E9353B"/>
    <w:rsid w:val="00E9403D"/>
    <w:rsid w:val="00E9411C"/>
    <w:rsid w:val="00E9447E"/>
    <w:rsid w:val="00E94CB1"/>
    <w:rsid w:val="00E94CE8"/>
    <w:rsid w:val="00E9500B"/>
    <w:rsid w:val="00E954AB"/>
    <w:rsid w:val="00E95D62"/>
    <w:rsid w:val="00E96400"/>
    <w:rsid w:val="00E96738"/>
    <w:rsid w:val="00E9685A"/>
    <w:rsid w:val="00EA12E1"/>
    <w:rsid w:val="00EA3761"/>
    <w:rsid w:val="00EA45E7"/>
    <w:rsid w:val="00EA6C6E"/>
    <w:rsid w:val="00EA70E0"/>
    <w:rsid w:val="00EA7684"/>
    <w:rsid w:val="00EB013C"/>
    <w:rsid w:val="00EB0D99"/>
    <w:rsid w:val="00EB140F"/>
    <w:rsid w:val="00EB2C85"/>
    <w:rsid w:val="00EB3FC2"/>
    <w:rsid w:val="00EB5660"/>
    <w:rsid w:val="00EC0156"/>
    <w:rsid w:val="00EC0AA9"/>
    <w:rsid w:val="00EC185A"/>
    <w:rsid w:val="00EC2C3D"/>
    <w:rsid w:val="00EC414D"/>
    <w:rsid w:val="00EC4252"/>
    <w:rsid w:val="00EC46C8"/>
    <w:rsid w:val="00EC5840"/>
    <w:rsid w:val="00EC5926"/>
    <w:rsid w:val="00EC5C53"/>
    <w:rsid w:val="00ED221B"/>
    <w:rsid w:val="00ED347A"/>
    <w:rsid w:val="00ED4B36"/>
    <w:rsid w:val="00ED6493"/>
    <w:rsid w:val="00ED72A4"/>
    <w:rsid w:val="00EE08E2"/>
    <w:rsid w:val="00EE0C19"/>
    <w:rsid w:val="00EE13E5"/>
    <w:rsid w:val="00EE1EFF"/>
    <w:rsid w:val="00EE28E4"/>
    <w:rsid w:val="00EE32C3"/>
    <w:rsid w:val="00EE3404"/>
    <w:rsid w:val="00EE391A"/>
    <w:rsid w:val="00EE42FA"/>
    <w:rsid w:val="00EE5B6C"/>
    <w:rsid w:val="00EE60ED"/>
    <w:rsid w:val="00EE7137"/>
    <w:rsid w:val="00EF26C5"/>
    <w:rsid w:val="00EF28A1"/>
    <w:rsid w:val="00EF38C7"/>
    <w:rsid w:val="00EF4154"/>
    <w:rsid w:val="00EF71AD"/>
    <w:rsid w:val="00EF71C6"/>
    <w:rsid w:val="00F00F68"/>
    <w:rsid w:val="00F01208"/>
    <w:rsid w:val="00F02A88"/>
    <w:rsid w:val="00F03D3B"/>
    <w:rsid w:val="00F05EE8"/>
    <w:rsid w:val="00F072EA"/>
    <w:rsid w:val="00F07ED2"/>
    <w:rsid w:val="00F07F5F"/>
    <w:rsid w:val="00F139CF"/>
    <w:rsid w:val="00F14032"/>
    <w:rsid w:val="00F14617"/>
    <w:rsid w:val="00F15EB9"/>
    <w:rsid w:val="00F17974"/>
    <w:rsid w:val="00F17E18"/>
    <w:rsid w:val="00F2373B"/>
    <w:rsid w:val="00F240B8"/>
    <w:rsid w:val="00F25357"/>
    <w:rsid w:val="00F26489"/>
    <w:rsid w:val="00F26764"/>
    <w:rsid w:val="00F27950"/>
    <w:rsid w:val="00F27A7B"/>
    <w:rsid w:val="00F30EA1"/>
    <w:rsid w:val="00F31613"/>
    <w:rsid w:val="00F31915"/>
    <w:rsid w:val="00F33595"/>
    <w:rsid w:val="00F34164"/>
    <w:rsid w:val="00F34EB7"/>
    <w:rsid w:val="00F354FE"/>
    <w:rsid w:val="00F4046F"/>
    <w:rsid w:val="00F40D94"/>
    <w:rsid w:val="00F4130E"/>
    <w:rsid w:val="00F4336D"/>
    <w:rsid w:val="00F4535B"/>
    <w:rsid w:val="00F4711D"/>
    <w:rsid w:val="00F47A6B"/>
    <w:rsid w:val="00F50E05"/>
    <w:rsid w:val="00F51717"/>
    <w:rsid w:val="00F51B72"/>
    <w:rsid w:val="00F52861"/>
    <w:rsid w:val="00F52FB5"/>
    <w:rsid w:val="00F541DD"/>
    <w:rsid w:val="00F54FBC"/>
    <w:rsid w:val="00F550A2"/>
    <w:rsid w:val="00F55220"/>
    <w:rsid w:val="00F55368"/>
    <w:rsid w:val="00F61BE5"/>
    <w:rsid w:val="00F62ECB"/>
    <w:rsid w:val="00F6477C"/>
    <w:rsid w:val="00F64CD7"/>
    <w:rsid w:val="00F66302"/>
    <w:rsid w:val="00F70700"/>
    <w:rsid w:val="00F753FD"/>
    <w:rsid w:val="00F75EA3"/>
    <w:rsid w:val="00F75F9A"/>
    <w:rsid w:val="00F77327"/>
    <w:rsid w:val="00F77EF8"/>
    <w:rsid w:val="00F8250B"/>
    <w:rsid w:val="00F83220"/>
    <w:rsid w:val="00F8342B"/>
    <w:rsid w:val="00F837B3"/>
    <w:rsid w:val="00F85E64"/>
    <w:rsid w:val="00F86565"/>
    <w:rsid w:val="00F87A50"/>
    <w:rsid w:val="00F91B49"/>
    <w:rsid w:val="00F91F0E"/>
    <w:rsid w:val="00F924B9"/>
    <w:rsid w:val="00F92EE5"/>
    <w:rsid w:val="00FA0759"/>
    <w:rsid w:val="00FA0912"/>
    <w:rsid w:val="00FA16E6"/>
    <w:rsid w:val="00FA1D0A"/>
    <w:rsid w:val="00FA1EAC"/>
    <w:rsid w:val="00FA3476"/>
    <w:rsid w:val="00FA739F"/>
    <w:rsid w:val="00FA7D47"/>
    <w:rsid w:val="00FB1A31"/>
    <w:rsid w:val="00FB1D14"/>
    <w:rsid w:val="00FB2220"/>
    <w:rsid w:val="00FB2A98"/>
    <w:rsid w:val="00FB2ADD"/>
    <w:rsid w:val="00FB3CCC"/>
    <w:rsid w:val="00FB43FF"/>
    <w:rsid w:val="00FB56AA"/>
    <w:rsid w:val="00FC1C12"/>
    <w:rsid w:val="00FC24A1"/>
    <w:rsid w:val="00FC2ADA"/>
    <w:rsid w:val="00FC340B"/>
    <w:rsid w:val="00FC3479"/>
    <w:rsid w:val="00FC3EA6"/>
    <w:rsid w:val="00FC5B7D"/>
    <w:rsid w:val="00FC7299"/>
    <w:rsid w:val="00FD3D7C"/>
    <w:rsid w:val="00FD4FF1"/>
    <w:rsid w:val="00FD65F9"/>
    <w:rsid w:val="00FD7047"/>
    <w:rsid w:val="00FD7C82"/>
    <w:rsid w:val="00FD7DC9"/>
    <w:rsid w:val="00FE298F"/>
    <w:rsid w:val="00FE3A22"/>
    <w:rsid w:val="00FE5492"/>
    <w:rsid w:val="00FE5FB8"/>
    <w:rsid w:val="00FE6AAD"/>
    <w:rsid w:val="00FE737A"/>
    <w:rsid w:val="00FE7B01"/>
    <w:rsid w:val="00FF236B"/>
    <w:rsid w:val="00FF30CD"/>
    <w:rsid w:val="00FF44BB"/>
    <w:rsid w:val="00FF45C0"/>
    <w:rsid w:val="00FF46D0"/>
    <w:rsid w:val="00FF4916"/>
    <w:rsid w:val="00FF516E"/>
    <w:rsid w:val="00FF519F"/>
    <w:rsid w:val="00FF6AD7"/>
    <w:rsid w:val="00FF6CBF"/>
    <w:rsid w:val="00FF724B"/>
    <w:rsid w:val="00FF77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6D99"/>
    <w:rPr>
      <w:sz w:val="24"/>
      <w:szCs w:val="24"/>
    </w:rPr>
  </w:style>
  <w:style w:type="paragraph" w:styleId="3">
    <w:name w:val="heading 3"/>
    <w:basedOn w:val="a"/>
    <w:next w:val="a"/>
    <w:link w:val="30"/>
    <w:qFormat/>
    <w:rsid w:val="00AC1257"/>
    <w:pPr>
      <w:keepNext/>
      <w:numPr>
        <w:numId w:val="5"/>
      </w:numPr>
      <w:jc w:val="center"/>
      <w:outlineLvl w:val="2"/>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rsid w:val="00B46E9A"/>
    <w:pPr>
      <w:tabs>
        <w:tab w:val="center" w:pos="4677"/>
        <w:tab w:val="right" w:pos="9355"/>
      </w:tabs>
    </w:pPr>
  </w:style>
  <w:style w:type="character" w:styleId="a8">
    <w:name w:val="page number"/>
    <w:basedOn w:val="a0"/>
    <w:rsid w:val="00B46E9A"/>
  </w:style>
  <w:style w:type="paragraph" w:styleId="a9">
    <w:name w:val="footnote text"/>
    <w:basedOn w:val="a"/>
    <w:semiHidden/>
    <w:rsid w:val="000A4665"/>
    <w:rPr>
      <w:sz w:val="20"/>
      <w:szCs w:val="20"/>
    </w:rPr>
  </w:style>
  <w:style w:type="character" w:styleId="aa">
    <w:name w:val="footnote reference"/>
    <w:semiHidden/>
    <w:rsid w:val="000A4665"/>
    <w:rPr>
      <w:vertAlign w:val="superscript"/>
    </w:rPr>
  </w:style>
  <w:style w:type="paragraph" w:styleId="ab">
    <w:name w:val="Balloon Text"/>
    <w:basedOn w:val="a"/>
    <w:semiHidden/>
    <w:rsid w:val="007E284D"/>
    <w:rPr>
      <w:rFonts w:ascii="Tahoma" w:hAnsi="Tahoma" w:cs="Tahoma"/>
      <w:sz w:val="16"/>
      <w:szCs w:val="16"/>
    </w:rPr>
  </w:style>
  <w:style w:type="paragraph" w:styleId="ac">
    <w:name w:val="Title"/>
    <w:basedOn w:val="a"/>
    <w:link w:val="ad"/>
    <w:qFormat/>
    <w:rsid w:val="00AC1257"/>
    <w:pPr>
      <w:spacing w:before="240" w:after="60"/>
      <w:jc w:val="center"/>
      <w:outlineLvl w:val="0"/>
    </w:pPr>
    <w:rPr>
      <w:rFonts w:ascii="Arial" w:hAnsi="Arial"/>
      <w:b/>
      <w:bCs/>
      <w:kern w:val="28"/>
      <w:sz w:val="32"/>
      <w:szCs w:val="32"/>
    </w:rPr>
  </w:style>
  <w:style w:type="character" w:customStyle="1" w:styleId="FontStyle13">
    <w:name w:val="Font Style13"/>
    <w:rsid w:val="001C526C"/>
    <w:rPr>
      <w:rFonts w:ascii="Times New Roman" w:hAnsi="Times New Roman" w:cs="Times New Roman"/>
      <w:sz w:val="28"/>
      <w:szCs w:val="28"/>
    </w:rPr>
  </w:style>
  <w:style w:type="paragraph" w:customStyle="1" w:styleId="1">
    <w:name w:val="1"/>
    <w:basedOn w:val="a"/>
    <w:rsid w:val="00CD6B80"/>
    <w:pPr>
      <w:spacing w:before="100" w:beforeAutospacing="1" w:after="100" w:afterAutospacing="1"/>
    </w:pPr>
    <w:rPr>
      <w:rFonts w:ascii="Tahoma" w:hAnsi="Tahoma"/>
      <w:sz w:val="20"/>
      <w:szCs w:val="20"/>
      <w:lang w:val="en-US" w:eastAsia="en-US"/>
    </w:rPr>
  </w:style>
  <w:style w:type="character" w:customStyle="1" w:styleId="FontStyle12">
    <w:name w:val="Font Style12"/>
    <w:uiPriority w:val="99"/>
    <w:rsid w:val="007F2D16"/>
    <w:rPr>
      <w:rFonts w:ascii="Times New Roman" w:hAnsi="Times New Roman" w:cs="Times New Roman"/>
      <w:i/>
      <w:iCs/>
      <w:sz w:val="38"/>
      <w:szCs w:val="38"/>
    </w:rPr>
  </w:style>
  <w:style w:type="character" w:customStyle="1" w:styleId="FontStyle11">
    <w:name w:val="Font Style11"/>
    <w:rsid w:val="007F2D16"/>
    <w:rPr>
      <w:rFonts w:ascii="Times New Roman" w:hAnsi="Times New Roman" w:cs="Times New Roman"/>
      <w:sz w:val="26"/>
      <w:szCs w:val="26"/>
    </w:rPr>
  </w:style>
  <w:style w:type="character" w:customStyle="1" w:styleId="FontStyle18">
    <w:name w:val="Font Style18"/>
    <w:rsid w:val="007B16E5"/>
    <w:rPr>
      <w:rFonts w:ascii="Times New Roman" w:hAnsi="Times New Roman" w:cs="Times New Roman"/>
      <w:b/>
      <w:bCs/>
      <w:sz w:val="30"/>
      <w:szCs w:val="30"/>
    </w:rPr>
  </w:style>
  <w:style w:type="character" w:customStyle="1" w:styleId="FontStyle19">
    <w:name w:val="Font Style19"/>
    <w:rsid w:val="007B16E5"/>
    <w:rPr>
      <w:rFonts w:ascii="Times New Roman" w:hAnsi="Times New Roman" w:cs="Times New Roman"/>
      <w:sz w:val="22"/>
      <w:szCs w:val="22"/>
    </w:rPr>
  </w:style>
  <w:style w:type="character" w:customStyle="1" w:styleId="ad">
    <w:name w:val="Название Знак"/>
    <w:link w:val="ac"/>
    <w:rsid w:val="004504AD"/>
    <w:rPr>
      <w:rFonts w:ascii="Arial" w:hAnsi="Arial" w:cs="Arial"/>
      <w:b/>
      <w:bCs/>
      <w:kern w:val="28"/>
      <w:sz w:val="32"/>
      <w:szCs w:val="32"/>
    </w:rPr>
  </w:style>
  <w:style w:type="character" w:customStyle="1" w:styleId="30">
    <w:name w:val="Заголовок 3 Знак"/>
    <w:link w:val="3"/>
    <w:rsid w:val="004504AD"/>
    <w:rPr>
      <w:b/>
      <w:bCs/>
      <w:sz w:val="24"/>
      <w:szCs w:val="24"/>
      <w:u w:val="single"/>
    </w:rPr>
  </w:style>
  <w:style w:type="paragraph" w:customStyle="1" w:styleId="ConsPlusCell">
    <w:name w:val="ConsPlusCell"/>
    <w:uiPriority w:val="99"/>
    <w:rsid w:val="002B41B5"/>
    <w:pPr>
      <w:widowControl w:val="0"/>
      <w:autoSpaceDE w:val="0"/>
      <w:autoSpaceDN w:val="0"/>
      <w:adjustRightInd w:val="0"/>
    </w:pPr>
    <w:rPr>
      <w:rFonts w:ascii="Calibri" w:hAnsi="Calibri" w:cs="Calibri"/>
      <w:sz w:val="22"/>
      <w:szCs w:val="22"/>
    </w:rPr>
  </w:style>
  <w:style w:type="character" w:customStyle="1" w:styleId="a6">
    <w:name w:val="Верхний колонтитул Знак"/>
    <w:basedOn w:val="a0"/>
    <w:link w:val="a5"/>
    <w:uiPriority w:val="99"/>
    <w:rsid w:val="004F2251"/>
    <w:rPr>
      <w:sz w:val="24"/>
      <w:szCs w:val="24"/>
    </w:rPr>
  </w:style>
  <w:style w:type="paragraph" w:customStyle="1" w:styleId="ConsPlusNormal">
    <w:name w:val="ConsPlusNormal"/>
    <w:rsid w:val="00C803A3"/>
    <w:pPr>
      <w:autoSpaceDE w:val="0"/>
      <w:autoSpaceDN w:val="0"/>
      <w:adjustRightInd w:val="0"/>
    </w:pPr>
    <w:rPr>
      <w:sz w:val="28"/>
      <w:szCs w:val="28"/>
    </w:rPr>
  </w:style>
  <w:style w:type="character" w:styleId="ae">
    <w:name w:val="Hyperlink"/>
    <w:basedOn w:val="a0"/>
    <w:rsid w:val="005F146E"/>
    <w:rPr>
      <w:color w:val="0000FF"/>
      <w:u w:val="single"/>
    </w:rPr>
  </w:style>
  <w:style w:type="paragraph" w:customStyle="1" w:styleId="Default">
    <w:name w:val="Default"/>
    <w:rsid w:val="006351D8"/>
    <w:pPr>
      <w:autoSpaceDE w:val="0"/>
      <w:autoSpaceDN w:val="0"/>
      <w:adjustRightInd w:val="0"/>
    </w:pPr>
    <w:rPr>
      <w:color w:val="000000"/>
      <w:sz w:val="24"/>
      <w:szCs w:val="24"/>
    </w:rPr>
  </w:style>
  <w:style w:type="character" w:customStyle="1" w:styleId="FontStyle21">
    <w:name w:val="Font Style21"/>
    <w:uiPriority w:val="99"/>
    <w:rsid w:val="00D4144E"/>
    <w:rPr>
      <w:rFonts w:ascii="Times New Roman" w:hAnsi="Times New Roman" w:cs="Times New Roman" w:hint="default"/>
      <w:sz w:val="28"/>
      <w:szCs w:val="28"/>
    </w:rPr>
  </w:style>
  <w:style w:type="paragraph" w:customStyle="1" w:styleId="14">
    <w:name w:val="Обычный + 14 пт"/>
    <w:aliases w:val="По ширине,Справа:  -0,1 см,разреженный на  1 пт"/>
    <w:basedOn w:val="a"/>
    <w:rsid w:val="00AB3942"/>
    <w:rPr>
      <w:sz w:val="28"/>
      <w:szCs w:val="28"/>
    </w:rPr>
  </w:style>
  <w:style w:type="paragraph" w:styleId="af">
    <w:name w:val="No Spacing"/>
    <w:uiPriority w:val="1"/>
    <w:qFormat/>
    <w:rsid w:val="00AB3942"/>
    <w:rPr>
      <w:rFonts w:ascii="Calibri" w:hAnsi="Calibri"/>
      <w:sz w:val="22"/>
      <w:szCs w:val="22"/>
      <w:lang w:eastAsia="en-US"/>
    </w:rPr>
  </w:style>
  <w:style w:type="paragraph" w:customStyle="1" w:styleId="Style2">
    <w:name w:val="Style2"/>
    <w:basedOn w:val="a"/>
    <w:uiPriority w:val="99"/>
    <w:rsid w:val="00AB3942"/>
    <w:pPr>
      <w:widowControl w:val="0"/>
      <w:autoSpaceDE w:val="0"/>
      <w:autoSpaceDN w:val="0"/>
      <w:adjustRightInd w:val="0"/>
    </w:pPr>
    <w:rPr>
      <w:rFonts w:ascii="Tahoma" w:hAnsi="Tahoma" w:cs="Tahoma"/>
    </w:rPr>
  </w:style>
  <w:style w:type="paragraph" w:styleId="af0">
    <w:name w:val="List Paragraph"/>
    <w:basedOn w:val="a"/>
    <w:uiPriority w:val="34"/>
    <w:qFormat/>
    <w:rsid w:val="00D50B91"/>
    <w:pPr>
      <w:ind w:left="720"/>
      <w:contextualSpacing/>
    </w:pPr>
  </w:style>
  <w:style w:type="paragraph" w:styleId="af1">
    <w:name w:val="Body Text"/>
    <w:basedOn w:val="a"/>
    <w:link w:val="af2"/>
    <w:rsid w:val="00804821"/>
    <w:pPr>
      <w:jc w:val="center"/>
    </w:pPr>
    <w:rPr>
      <w:b/>
      <w:sz w:val="28"/>
      <w:szCs w:val="20"/>
    </w:rPr>
  </w:style>
  <w:style w:type="character" w:customStyle="1" w:styleId="af2">
    <w:name w:val="Основной текст Знак"/>
    <w:basedOn w:val="a0"/>
    <w:link w:val="af1"/>
    <w:rsid w:val="00804821"/>
    <w:rPr>
      <w:b/>
      <w:sz w:val="28"/>
    </w:rPr>
  </w:style>
  <w:style w:type="paragraph" w:styleId="af3">
    <w:name w:val="Body Text Indent"/>
    <w:basedOn w:val="a"/>
    <w:link w:val="af4"/>
    <w:rsid w:val="00E41D9B"/>
    <w:pPr>
      <w:spacing w:after="120"/>
      <w:ind w:left="283"/>
    </w:pPr>
  </w:style>
  <w:style w:type="character" w:customStyle="1" w:styleId="af4">
    <w:name w:val="Основной текст с отступом Знак"/>
    <w:basedOn w:val="a0"/>
    <w:link w:val="af3"/>
    <w:rsid w:val="00E41D9B"/>
    <w:rPr>
      <w:sz w:val="24"/>
      <w:szCs w:val="24"/>
    </w:rPr>
  </w:style>
</w:styles>
</file>

<file path=word/webSettings.xml><?xml version="1.0" encoding="utf-8"?>
<w:webSettings xmlns:r="http://schemas.openxmlformats.org/officeDocument/2006/relationships" xmlns:w="http://schemas.openxmlformats.org/wordprocessingml/2006/main">
  <w:divs>
    <w:div w:id="1174950188">
      <w:bodyDiv w:val="1"/>
      <w:marLeft w:val="0"/>
      <w:marRight w:val="0"/>
      <w:marTop w:val="0"/>
      <w:marBottom w:val="0"/>
      <w:divBdr>
        <w:top w:val="none" w:sz="0" w:space="0" w:color="auto"/>
        <w:left w:val="none" w:sz="0" w:space="0" w:color="auto"/>
        <w:bottom w:val="none" w:sz="0" w:space="0" w:color="auto"/>
        <w:right w:val="none" w:sz="0" w:space="0" w:color="auto"/>
      </w:divBdr>
    </w:div>
    <w:div w:id="1947271278">
      <w:bodyDiv w:val="1"/>
      <w:marLeft w:val="0"/>
      <w:marRight w:val="0"/>
      <w:marTop w:val="0"/>
      <w:marBottom w:val="0"/>
      <w:divBdr>
        <w:top w:val="none" w:sz="0" w:space="0" w:color="auto"/>
        <w:left w:val="none" w:sz="0" w:space="0" w:color="auto"/>
        <w:bottom w:val="none" w:sz="0" w:space="0" w:color="auto"/>
        <w:right w:val="none" w:sz="0" w:space="0" w:color="auto"/>
      </w:divBdr>
      <w:divsChild>
        <w:div w:id="1587223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DE4A8B-1FA3-4B9E-BDE9-7D4AFC066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7576</Words>
  <Characters>43184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Минэкономразвития России в соответствии с поручением Правительства Российской Федерации от 7 мая 2010 г</vt:lpstr>
    </vt:vector>
  </TitlesOfParts>
  <Company>home</Company>
  <LinksUpToDate>false</LinksUpToDate>
  <CharactersWithSpaces>50659</CharactersWithSpaces>
  <SharedDoc>false</SharedDoc>
  <HLinks>
    <vt:vector size="12" baseType="variant">
      <vt:variant>
        <vt:i4>131155</vt:i4>
      </vt:variant>
      <vt:variant>
        <vt:i4>3</vt:i4>
      </vt:variant>
      <vt:variant>
        <vt:i4>0</vt:i4>
      </vt:variant>
      <vt:variant>
        <vt:i4>5</vt:i4>
      </vt:variant>
      <vt:variant>
        <vt:lpwstr>consultantplus://offline/ref=FA40584F7C5C2559EABA3C4F17128AC4959D9AB0EA3C13AE05B7A57E4A53y0J</vt:lpwstr>
      </vt:variant>
      <vt:variant>
        <vt:lpwstr/>
      </vt:variant>
      <vt:variant>
        <vt:i4>2883637</vt:i4>
      </vt:variant>
      <vt:variant>
        <vt:i4>0</vt:i4>
      </vt:variant>
      <vt:variant>
        <vt:i4>0</vt:i4>
      </vt:variant>
      <vt:variant>
        <vt:i4>5</vt:i4>
      </vt:variant>
      <vt:variant>
        <vt:lpwstr>consultantplus://offline/ref=04491462216FAEE4847889024D1B33D03458EEBAC93B312E7752F3185F122420FA3137323C24ADDDJ2m2I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Минэкономразвития России в соответствии с поручением Правительства Российской Федерации от 7 мая 2010 г</dc:title>
  <dc:creator>user</dc:creator>
  <cp:lastModifiedBy>пресс-служба</cp:lastModifiedBy>
  <cp:revision>2</cp:revision>
  <cp:lastPrinted>2018-12-29T06:25:00Z</cp:lastPrinted>
  <dcterms:created xsi:type="dcterms:W3CDTF">2019-10-23T00:33:00Z</dcterms:created>
  <dcterms:modified xsi:type="dcterms:W3CDTF">2019-10-23T00:33:00Z</dcterms:modified>
</cp:coreProperties>
</file>